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C43" w:rsidRDefault="00714C43" w:rsidP="00312786">
      <w:pPr>
        <w:jc w:val="center"/>
        <w:rPr>
          <w:rStyle w:val="Titre1Car"/>
          <w:b w:val="0"/>
          <w:color w:val="000000" w:themeColor="text1"/>
          <w:sz w:val="26"/>
          <w:szCs w:val="26"/>
        </w:rPr>
      </w:pPr>
      <w:r w:rsidRPr="00467C10">
        <w:rPr>
          <w:rFonts w:eastAsiaTheme="majorEastAsia" w:cstheme="minorHAnsi"/>
          <w:b/>
          <w:bCs/>
          <w:noProof/>
          <w:color w:val="000000" w:themeColor="text1"/>
          <w:sz w:val="26"/>
          <w:szCs w:val="26"/>
          <w:lang w:eastAsia="fr-F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10160</wp:posOffset>
            </wp:positionV>
            <wp:extent cx="1190625" cy="1336675"/>
            <wp:effectExtent l="19050" t="0" r="9525" b="0"/>
            <wp:wrapSquare wrapText="bothSides"/>
            <wp:docPr id="7" name="Picture 4" descr="http://www.heliose42.org/wp-content/uploads/2014/04/ad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heliose42.org/wp-content/uploads/2014/04/ademe-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336675"/>
                    </a:xfrm>
                    <a:prstGeom prst="rect">
                      <a:avLst/>
                    </a:prstGeom>
                    <a:noFill/>
                    <a:extLst/>
                  </pic:spPr>
                </pic:pic>
              </a:graphicData>
            </a:graphic>
          </wp:anchor>
        </w:drawing>
      </w:r>
      <w:bookmarkStart w:id="0" w:name="_Toc436840412"/>
      <w:r w:rsidRPr="00467C10">
        <w:rPr>
          <w:rStyle w:val="Titre1Car"/>
          <w:color w:val="000000" w:themeColor="text1"/>
          <w:sz w:val="26"/>
          <w:szCs w:val="26"/>
        </w:rPr>
        <w:t xml:space="preserve">APR ADEME </w:t>
      </w:r>
      <w:r w:rsidRPr="00714C43">
        <w:rPr>
          <w:rStyle w:val="Titre1Car"/>
          <w:b w:val="0"/>
          <w:color w:val="000000" w:themeColor="text1"/>
          <w:sz w:val="26"/>
          <w:szCs w:val="26"/>
        </w:rPr>
        <w:t>« Bâtiments responsables à l’horizon 2020</w:t>
      </w:r>
      <w:bookmarkEnd w:id="0"/>
      <w:r>
        <w:rPr>
          <w:rStyle w:val="Titre1Car"/>
          <w:b w:val="0"/>
          <w:color w:val="000000" w:themeColor="text1"/>
          <w:sz w:val="26"/>
          <w:szCs w:val="26"/>
        </w:rPr>
        <w:t> »</w:t>
      </w:r>
    </w:p>
    <w:p w:rsidR="00714C43" w:rsidRPr="00467C10" w:rsidRDefault="00714C43" w:rsidP="00714C43">
      <w:pPr>
        <w:jc w:val="center"/>
        <w:rPr>
          <w:rStyle w:val="Titre1Car"/>
          <w:b w:val="0"/>
          <w:color w:val="000000" w:themeColor="text1"/>
          <w:sz w:val="26"/>
          <w:szCs w:val="26"/>
        </w:rPr>
      </w:pPr>
    </w:p>
    <w:p w:rsidR="00714C43" w:rsidRPr="00714C43" w:rsidRDefault="00714C43" w:rsidP="00886807">
      <w:pPr>
        <w:jc w:val="center"/>
        <w:rPr>
          <w:rStyle w:val="Titre1Car"/>
          <w:b w:val="0"/>
          <w:color w:val="000000" w:themeColor="text1"/>
          <w:sz w:val="26"/>
          <w:szCs w:val="26"/>
        </w:rPr>
      </w:pPr>
      <w:bookmarkStart w:id="1" w:name="_Toc436840413"/>
      <w:bookmarkStart w:id="2" w:name="_Toc437246354"/>
      <w:bookmarkStart w:id="3" w:name="_Toc437246817"/>
      <w:bookmarkStart w:id="4" w:name="_Toc437335229"/>
      <w:bookmarkStart w:id="5" w:name="_Toc437338331"/>
      <w:bookmarkStart w:id="6" w:name="_Toc437338590"/>
      <w:bookmarkStart w:id="7" w:name="_Toc437943765"/>
      <w:bookmarkStart w:id="8" w:name="_Toc438042935"/>
      <w:bookmarkStart w:id="9" w:name="_Toc438119074"/>
      <w:bookmarkStart w:id="10" w:name="_Toc438131553"/>
      <w:bookmarkStart w:id="11" w:name="_Toc438206020"/>
      <w:bookmarkStart w:id="12" w:name="_Toc438206098"/>
      <w:bookmarkStart w:id="13" w:name="_Toc438206479"/>
      <w:bookmarkStart w:id="14" w:name="_Toc439168631"/>
      <w:r w:rsidRPr="00467C10">
        <w:rPr>
          <w:rStyle w:val="Titre1Car"/>
          <w:color w:val="000000" w:themeColor="text1"/>
          <w:sz w:val="26"/>
          <w:szCs w:val="26"/>
        </w:rPr>
        <w:t xml:space="preserve">Projet SOCIOCUBE : </w:t>
      </w:r>
      <w:r w:rsidRPr="00714C43">
        <w:rPr>
          <w:rStyle w:val="Titre1Car"/>
          <w:b w:val="0"/>
          <w:color w:val="000000" w:themeColor="text1"/>
          <w:sz w:val="26"/>
          <w:szCs w:val="26"/>
        </w:rPr>
        <w:t>analyse des dynamiques organisationnelles et comportementales d’économie d’énergie dans le tertiaire : enseignements du concours CUBE 2020 et perspectives de déploiement</w:t>
      </w:r>
      <w:bookmarkEnd w:id="1"/>
      <w:bookmarkEnd w:id="2"/>
      <w:bookmarkEnd w:id="3"/>
      <w:bookmarkEnd w:id="4"/>
      <w:bookmarkEnd w:id="5"/>
      <w:bookmarkEnd w:id="6"/>
      <w:bookmarkEnd w:id="7"/>
      <w:bookmarkEnd w:id="8"/>
      <w:bookmarkEnd w:id="9"/>
      <w:bookmarkEnd w:id="10"/>
      <w:bookmarkEnd w:id="11"/>
      <w:bookmarkEnd w:id="12"/>
      <w:bookmarkEnd w:id="13"/>
      <w:bookmarkEnd w:id="14"/>
    </w:p>
    <w:p w:rsidR="00714C43" w:rsidRDefault="00714C43" w:rsidP="00714C43">
      <w:pPr>
        <w:rPr>
          <w:rStyle w:val="Titre1Car"/>
        </w:rPr>
      </w:pPr>
    </w:p>
    <w:p w:rsidR="00714C43" w:rsidRDefault="00714C43" w:rsidP="00714C43">
      <w:pPr>
        <w:jc w:val="center"/>
        <w:rPr>
          <w:b/>
          <w:noProof/>
          <w:lang w:eastAsia="fr-FR"/>
        </w:rPr>
      </w:pPr>
    </w:p>
    <w:p w:rsidR="00714C43" w:rsidRPr="00467C10" w:rsidRDefault="00714C43" w:rsidP="00312786">
      <w:pPr>
        <w:jc w:val="center"/>
        <w:rPr>
          <w:b/>
          <w:noProof/>
          <w:lang w:eastAsia="fr-FR"/>
        </w:rPr>
      </w:pPr>
      <w:r w:rsidRPr="00467C10">
        <w:rPr>
          <w:b/>
          <w:noProof/>
          <w:lang w:eastAsia="fr-FR"/>
        </w:rPr>
        <w:t>Partenaires industriels</w:t>
      </w:r>
    </w:p>
    <w:p w:rsidR="00714C43" w:rsidRDefault="00714C43" w:rsidP="00714C43">
      <w:pPr>
        <w:jc w:val="center"/>
        <w:rPr>
          <w:noProof/>
          <w:lang w:eastAsia="fr-FR"/>
        </w:rPr>
      </w:pPr>
      <w:r w:rsidRPr="00467C10">
        <w:rPr>
          <w:rFonts w:eastAsiaTheme="majorEastAsia" w:cstheme="minorHAnsi"/>
          <w:b/>
          <w:bCs/>
          <w:noProof/>
          <w:color w:val="548DD4" w:themeColor="text2" w:themeTint="99"/>
          <w:sz w:val="28"/>
          <w:szCs w:val="28"/>
          <w:lang w:eastAsia="fr-FR"/>
        </w:rPr>
        <w:drawing>
          <wp:inline distT="0" distB="0" distL="0" distR="0">
            <wp:extent cx="2294968" cy="395785"/>
            <wp:effectExtent l="0" t="0" r="0" b="444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3321" cy="397226"/>
                    </a:xfrm>
                    <a:prstGeom prst="rect">
                      <a:avLst/>
                    </a:prstGeom>
                  </pic:spPr>
                </pic:pic>
              </a:graphicData>
            </a:graphic>
          </wp:inline>
        </w:drawing>
      </w:r>
      <w:r>
        <w:rPr>
          <w:noProof/>
          <w:lang w:eastAsia="fr-FR"/>
        </w:rPr>
        <w:tab/>
      </w:r>
      <w:r w:rsidRPr="00467C10">
        <w:rPr>
          <w:noProof/>
          <w:lang w:eastAsia="fr-FR"/>
        </w:rPr>
        <w:drawing>
          <wp:inline distT="0" distB="0" distL="0" distR="0">
            <wp:extent cx="1256153" cy="559558"/>
            <wp:effectExtent l="0" t="0" r="1270" b="0"/>
            <wp:docPr id="12" name="Picture 2" descr="http://upload.wikimedia.org/wikipedia/fr/thumb/a/ae/EDF2011.png/220px-EDF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fr/thumb/a/ae/EDF2011.png/220px-EDF201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013" cy="569296"/>
                    </a:xfrm>
                    <a:prstGeom prst="rect">
                      <a:avLst/>
                    </a:prstGeom>
                    <a:noFill/>
                    <a:extLst/>
                  </pic:spPr>
                </pic:pic>
              </a:graphicData>
            </a:graphic>
          </wp:inline>
        </w:drawing>
      </w:r>
    </w:p>
    <w:p w:rsidR="00714C43" w:rsidRDefault="00714C43" w:rsidP="00714C43">
      <w:pPr>
        <w:rPr>
          <w:b/>
          <w:noProof/>
          <w:sz w:val="44"/>
          <w:lang w:eastAsia="fr-FR"/>
        </w:rPr>
      </w:pPr>
    </w:p>
    <w:p w:rsidR="00714C43" w:rsidRPr="00467C10" w:rsidRDefault="00714C43" w:rsidP="00714C43">
      <w:pPr>
        <w:jc w:val="center"/>
        <w:rPr>
          <w:b/>
          <w:noProof/>
          <w:sz w:val="48"/>
          <w:lang w:eastAsia="fr-FR"/>
        </w:rPr>
      </w:pPr>
      <w:r w:rsidRPr="00467C10">
        <w:rPr>
          <w:b/>
          <w:noProof/>
          <w:sz w:val="48"/>
          <w:lang w:eastAsia="fr-FR"/>
        </w:rPr>
        <w:t xml:space="preserve">Etude </w:t>
      </w:r>
      <w:r>
        <w:rPr>
          <w:b/>
          <w:noProof/>
          <w:sz w:val="48"/>
          <w:lang w:eastAsia="fr-FR"/>
        </w:rPr>
        <w:t>quantitative</w:t>
      </w:r>
      <w:r w:rsidRPr="00467C10">
        <w:rPr>
          <w:b/>
          <w:noProof/>
          <w:sz w:val="48"/>
          <w:lang w:eastAsia="fr-FR"/>
        </w:rPr>
        <w:t xml:space="preserve"> </w:t>
      </w:r>
      <w:r>
        <w:rPr>
          <w:b/>
          <w:noProof/>
          <w:sz w:val="48"/>
          <w:lang w:eastAsia="fr-FR"/>
        </w:rPr>
        <w:t xml:space="preserve">sur la première édition </w:t>
      </w:r>
      <w:r w:rsidRPr="00467C10">
        <w:rPr>
          <w:b/>
          <w:noProof/>
          <w:sz w:val="48"/>
          <w:lang w:eastAsia="fr-FR"/>
        </w:rPr>
        <w:t>du concours CUBE 2020</w:t>
      </w:r>
    </w:p>
    <w:p w:rsidR="00714C43" w:rsidRDefault="00714C43" w:rsidP="00714C43">
      <w:pPr>
        <w:rPr>
          <w:noProof/>
          <w:lang w:eastAsia="fr-FR"/>
        </w:rPr>
      </w:pPr>
    </w:p>
    <w:p w:rsidR="00714C43" w:rsidRDefault="00714C43" w:rsidP="008E3427">
      <w:pPr>
        <w:jc w:val="center"/>
        <w:rPr>
          <w:i/>
          <w:noProof/>
          <w:sz w:val="20"/>
          <w:szCs w:val="20"/>
          <w:lang w:eastAsia="fr-FR"/>
        </w:rPr>
      </w:pPr>
      <w:r w:rsidRPr="00467C10">
        <w:rPr>
          <w:noProof/>
          <w:lang w:eastAsia="fr-FR"/>
        </w:rPr>
        <w:drawing>
          <wp:inline distT="0" distB="0" distL="0" distR="0">
            <wp:extent cx="4137132" cy="3193576"/>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132" cy="3193576"/>
                    </a:xfrm>
                    <a:prstGeom prst="rect">
                      <a:avLst/>
                    </a:prstGeom>
                    <a:noFill/>
                    <a:ln>
                      <a:noFill/>
                    </a:ln>
                    <a:effectLst/>
                    <a:extLst/>
                  </pic:spPr>
                </pic:pic>
              </a:graphicData>
            </a:graphic>
          </wp:inline>
        </w:drawing>
      </w:r>
      <w:r w:rsidRPr="00312786">
        <w:rPr>
          <w:i/>
          <w:noProof/>
          <w:sz w:val="20"/>
          <w:szCs w:val="20"/>
          <w:lang w:eastAsia="fr-FR"/>
        </w:rPr>
        <w:t>DR : I. Moussaoui</w:t>
      </w:r>
    </w:p>
    <w:p w:rsidR="008E3427" w:rsidRPr="00312786" w:rsidRDefault="008E3427" w:rsidP="008E3427">
      <w:pPr>
        <w:jc w:val="center"/>
        <w:rPr>
          <w:i/>
          <w:noProof/>
          <w:sz w:val="20"/>
          <w:szCs w:val="20"/>
          <w:lang w:eastAsia="fr-FR"/>
        </w:rPr>
      </w:pPr>
    </w:p>
    <w:p w:rsidR="00714C43" w:rsidRDefault="00312786" w:rsidP="00714C43">
      <w:pPr>
        <w:rPr>
          <w:noProof/>
          <w:lang w:eastAsia="fr-FR"/>
        </w:rPr>
      </w:pPr>
      <w:r>
        <w:rPr>
          <w:noProof/>
          <w:lang w:eastAsia="fr-FR"/>
        </w:rPr>
        <w:t>Auteur</w:t>
      </w:r>
      <w:r w:rsidR="00714C43">
        <w:rPr>
          <w:noProof/>
          <w:lang w:eastAsia="fr-FR"/>
        </w:rPr>
        <w:t> :</w:t>
      </w:r>
    </w:p>
    <w:p w:rsidR="00714C43" w:rsidRPr="00467C10" w:rsidRDefault="002B5F15" w:rsidP="00312786">
      <w:pPr>
        <w:rPr>
          <w:noProof/>
          <w:sz w:val="28"/>
          <w:lang w:eastAsia="fr-FR"/>
        </w:rPr>
      </w:pPr>
      <w:r>
        <w:rPr>
          <w:b/>
          <w:noProof/>
          <w:sz w:val="28"/>
          <w:lang w:eastAsia="fr-FR"/>
        </w:rPr>
        <w:t>Delphine LABBOUZ</w:t>
      </w:r>
      <w:r w:rsidR="00714C43" w:rsidRPr="00467C10">
        <w:rPr>
          <w:noProof/>
          <w:sz w:val="28"/>
          <w:lang w:eastAsia="fr-FR"/>
        </w:rPr>
        <w:t xml:space="preserve">, </w:t>
      </w:r>
      <w:r>
        <w:rPr>
          <w:noProof/>
          <w:sz w:val="28"/>
          <w:lang w:eastAsia="fr-FR"/>
        </w:rPr>
        <w:t>psycho</w:t>
      </w:r>
      <w:r w:rsidR="00714C43" w:rsidRPr="00467C10">
        <w:rPr>
          <w:noProof/>
          <w:sz w:val="28"/>
          <w:lang w:eastAsia="fr-FR"/>
        </w:rPr>
        <w:t>sociologue indépendant</w:t>
      </w:r>
      <w:r>
        <w:rPr>
          <w:noProof/>
          <w:sz w:val="28"/>
          <w:lang w:eastAsia="fr-FR"/>
        </w:rPr>
        <w:t>e</w:t>
      </w:r>
    </w:p>
    <w:p w:rsidR="002B5F15" w:rsidRDefault="002B5F15" w:rsidP="00714C43">
      <w:pPr>
        <w:jc w:val="right"/>
        <w:rPr>
          <w:b/>
          <w:noProof/>
          <w:sz w:val="28"/>
          <w:lang w:eastAsia="fr-FR"/>
        </w:rPr>
      </w:pPr>
    </w:p>
    <w:p w:rsidR="00714C43" w:rsidRDefault="00714C43" w:rsidP="00714C43">
      <w:pPr>
        <w:jc w:val="right"/>
        <w:rPr>
          <w:noProof/>
          <w:lang w:eastAsia="fr-FR"/>
        </w:rPr>
      </w:pPr>
      <w:r>
        <w:rPr>
          <w:noProof/>
          <w:lang w:eastAsia="fr-FR"/>
        </w:rPr>
        <w:t>Décembre 2015</w:t>
      </w:r>
    </w:p>
    <w:p w:rsidR="00312786" w:rsidRDefault="00312786">
      <w:pPr>
        <w:spacing w:after="0"/>
        <w:jc w:val="left"/>
        <w:rPr>
          <w:noProof/>
          <w:lang w:eastAsia="fr-FR"/>
        </w:rPr>
      </w:pPr>
      <w:r>
        <w:rPr>
          <w:noProof/>
          <w:lang w:eastAsia="fr-FR"/>
        </w:rPr>
        <w:br w:type="page"/>
      </w:r>
    </w:p>
    <w:sdt>
      <w:sdtPr>
        <w:rPr>
          <w:rFonts w:ascii="Times New Roman" w:eastAsiaTheme="minorHAnsi" w:hAnsi="Times New Roman" w:cs="Times New Roman"/>
          <w:b w:val="0"/>
          <w:bCs w:val="0"/>
          <w:color w:val="auto"/>
          <w:sz w:val="24"/>
          <w:szCs w:val="22"/>
        </w:rPr>
        <w:id w:val="5530915"/>
        <w:docPartObj>
          <w:docPartGallery w:val="Table of Contents"/>
          <w:docPartUnique/>
        </w:docPartObj>
      </w:sdtPr>
      <w:sdtContent>
        <w:bookmarkStart w:id="15" w:name="_Toc439168632" w:displacedByCustomXml="prev"/>
        <w:bookmarkStart w:id="16" w:name="_Toc438119075" w:displacedByCustomXml="prev"/>
        <w:bookmarkStart w:id="17" w:name="_Toc437943766" w:displacedByCustomXml="prev"/>
        <w:bookmarkStart w:id="18" w:name="_Toc437338591" w:displacedByCustomXml="prev"/>
        <w:bookmarkStart w:id="19" w:name="_Toc438042936" w:displacedByCustomXml="prev"/>
        <w:bookmarkStart w:id="20" w:name="_Toc438131554" w:displacedByCustomXml="prev"/>
        <w:bookmarkStart w:id="21" w:name="_Toc438206021" w:displacedByCustomXml="prev"/>
        <w:bookmarkStart w:id="22" w:name="_Toc438206099" w:displacedByCustomXml="prev"/>
        <w:bookmarkStart w:id="23" w:name="_Toc438206480" w:displacedByCustomXml="prev"/>
        <w:p w:rsidR="00782FEB" w:rsidRDefault="005F42FA" w:rsidP="00F94EBE">
          <w:pPr>
            <w:pStyle w:val="En-ttedetabledesmatires"/>
            <w:outlineLvl w:val="2"/>
            <w:rPr>
              <w:noProof/>
            </w:rPr>
          </w:pPr>
          <w:r>
            <w:t>Sommaire</w:t>
          </w:r>
          <w:bookmarkEnd w:id="23"/>
          <w:bookmarkEnd w:id="22"/>
          <w:bookmarkEnd w:id="21"/>
          <w:bookmarkEnd w:id="20"/>
          <w:bookmarkEnd w:id="19"/>
          <w:bookmarkEnd w:id="18"/>
          <w:bookmarkEnd w:id="17"/>
          <w:bookmarkEnd w:id="16"/>
          <w:bookmarkEnd w:id="15"/>
          <w:r w:rsidR="00116870" w:rsidRPr="00116870">
            <w:rPr>
              <w:b w:val="0"/>
              <w:bCs w:val="0"/>
            </w:rPr>
            <w:fldChar w:fldCharType="begin"/>
          </w:r>
          <w:r>
            <w:rPr>
              <w:b w:val="0"/>
              <w:bCs w:val="0"/>
            </w:rPr>
            <w:instrText xml:space="preserve"> TOC \o "1-4" \h \z \u </w:instrText>
          </w:r>
          <w:r w:rsidR="00116870" w:rsidRPr="00116870">
            <w:rPr>
              <w:b w:val="0"/>
              <w:bCs w:val="0"/>
            </w:rPr>
            <w:fldChar w:fldCharType="separate"/>
          </w:r>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34" w:history="1">
            <w:r w:rsidRPr="008D096B">
              <w:rPr>
                <w:rStyle w:val="Lienhypertexte"/>
              </w:rPr>
              <w:t>Introduction et méthodologie</w:t>
            </w:r>
            <w:r>
              <w:rPr>
                <w:webHidden/>
              </w:rPr>
              <w:tab/>
            </w:r>
            <w:r>
              <w:rPr>
                <w:webHidden/>
              </w:rPr>
              <w:fldChar w:fldCharType="begin"/>
            </w:r>
            <w:r>
              <w:rPr>
                <w:webHidden/>
              </w:rPr>
              <w:instrText xml:space="preserve"> PAGEREF _Toc439168634 \h </w:instrText>
            </w:r>
            <w:r>
              <w:rPr>
                <w:webHidden/>
              </w:rPr>
            </w:r>
            <w:r>
              <w:rPr>
                <w:webHidden/>
              </w:rPr>
              <w:fldChar w:fldCharType="separate"/>
            </w:r>
            <w:r>
              <w:rPr>
                <w:webHidden/>
              </w:rPr>
              <w:t>5</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35" w:history="1">
            <w:r w:rsidRPr="008D096B">
              <w:rPr>
                <w:rStyle w:val="Lienhypertexte"/>
                <w:noProof/>
              </w:rPr>
              <w:t>a) Pourquoi s’intéresser aux comportements ?</w:t>
            </w:r>
            <w:r>
              <w:rPr>
                <w:noProof/>
                <w:webHidden/>
              </w:rPr>
              <w:tab/>
            </w:r>
            <w:r>
              <w:rPr>
                <w:noProof/>
                <w:webHidden/>
              </w:rPr>
              <w:fldChar w:fldCharType="begin"/>
            </w:r>
            <w:r>
              <w:rPr>
                <w:noProof/>
                <w:webHidden/>
              </w:rPr>
              <w:instrText xml:space="preserve"> PAGEREF _Toc439168635 \h </w:instrText>
            </w:r>
            <w:r>
              <w:rPr>
                <w:noProof/>
                <w:webHidden/>
              </w:rPr>
            </w:r>
            <w:r>
              <w:rPr>
                <w:noProof/>
                <w:webHidden/>
              </w:rPr>
              <w:fldChar w:fldCharType="separate"/>
            </w:r>
            <w:r>
              <w:rPr>
                <w:noProof/>
                <w:webHidden/>
              </w:rPr>
              <w:t>5</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36" w:history="1">
            <w:r w:rsidRPr="008D096B">
              <w:rPr>
                <w:rStyle w:val="Lienhypertexte"/>
                <w:noProof/>
              </w:rPr>
              <w:t>b) Quels apports d’une approche psychosociale ?</w:t>
            </w:r>
            <w:r>
              <w:rPr>
                <w:noProof/>
                <w:webHidden/>
              </w:rPr>
              <w:tab/>
            </w:r>
            <w:r>
              <w:rPr>
                <w:noProof/>
                <w:webHidden/>
              </w:rPr>
              <w:fldChar w:fldCharType="begin"/>
            </w:r>
            <w:r>
              <w:rPr>
                <w:noProof/>
                <w:webHidden/>
              </w:rPr>
              <w:instrText xml:space="preserve"> PAGEREF _Toc439168636 \h </w:instrText>
            </w:r>
            <w:r>
              <w:rPr>
                <w:noProof/>
                <w:webHidden/>
              </w:rPr>
            </w:r>
            <w:r>
              <w:rPr>
                <w:noProof/>
                <w:webHidden/>
              </w:rPr>
              <w:fldChar w:fldCharType="separate"/>
            </w:r>
            <w:r>
              <w:rPr>
                <w:noProof/>
                <w:webHidden/>
              </w:rPr>
              <w:t>6</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37" w:history="1">
            <w:r w:rsidRPr="008D096B">
              <w:rPr>
                <w:rStyle w:val="Lienhypertexte"/>
                <w:noProof/>
              </w:rPr>
              <w:t>c) Problématique et objectifs de recherche</w:t>
            </w:r>
            <w:r>
              <w:rPr>
                <w:noProof/>
                <w:webHidden/>
              </w:rPr>
              <w:tab/>
            </w:r>
            <w:r>
              <w:rPr>
                <w:noProof/>
                <w:webHidden/>
              </w:rPr>
              <w:fldChar w:fldCharType="begin"/>
            </w:r>
            <w:r>
              <w:rPr>
                <w:noProof/>
                <w:webHidden/>
              </w:rPr>
              <w:instrText xml:space="preserve"> PAGEREF _Toc439168637 \h </w:instrText>
            </w:r>
            <w:r>
              <w:rPr>
                <w:noProof/>
                <w:webHidden/>
              </w:rPr>
            </w:r>
            <w:r>
              <w:rPr>
                <w:noProof/>
                <w:webHidden/>
              </w:rPr>
              <w:fldChar w:fldCharType="separate"/>
            </w:r>
            <w:r>
              <w:rPr>
                <w:noProof/>
                <w:webHidden/>
              </w:rPr>
              <w:t>7</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38" w:history="1">
            <w:r w:rsidRPr="008D096B">
              <w:rPr>
                <w:rStyle w:val="Lienhypertexte"/>
                <w:noProof/>
              </w:rPr>
              <w:t>d) Méthode de l’enquête par questionnaire</w:t>
            </w:r>
            <w:r>
              <w:rPr>
                <w:noProof/>
                <w:webHidden/>
              </w:rPr>
              <w:tab/>
            </w:r>
            <w:r>
              <w:rPr>
                <w:noProof/>
                <w:webHidden/>
              </w:rPr>
              <w:fldChar w:fldCharType="begin"/>
            </w:r>
            <w:r>
              <w:rPr>
                <w:noProof/>
                <w:webHidden/>
              </w:rPr>
              <w:instrText xml:space="preserve"> PAGEREF _Toc439168638 \h </w:instrText>
            </w:r>
            <w:r>
              <w:rPr>
                <w:noProof/>
                <w:webHidden/>
              </w:rPr>
            </w:r>
            <w:r>
              <w:rPr>
                <w:noProof/>
                <w:webHidden/>
              </w:rPr>
              <w:fldChar w:fldCharType="separate"/>
            </w:r>
            <w:r>
              <w:rPr>
                <w:noProof/>
                <w:webHidden/>
              </w:rPr>
              <w:t>7</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39" w:history="1">
            <w:r w:rsidRPr="008D096B">
              <w:rPr>
                <w:rStyle w:val="Lienhypertexte"/>
                <w:noProof/>
              </w:rPr>
              <w:t>e) Modalités de diffusion et difficultés rencontrées</w:t>
            </w:r>
            <w:r>
              <w:rPr>
                <w:noProof/>
                <w:webHidden/>
              </w:rPr>
              <w:tab/>
            </w:r>
            <w:r>
              <w:rPr>
                <w:noProof/>
                <w:webHidden/>
              </w:rPr>
              <w:fldChar w:fldCharType="begin"/>
            </w:r>
            <w:r>
              <w:rPr>
                <w:noProof/>
                <w:webHidden/>
              </w:rPr>
              <w:instrText xml:space="preserve"> PAGEREF _Toc439168639 \h </w:instrText>
            </w:r>
            <w:r>
              <w:rPr>
                <w:noProof/>
                <w:webHidden/>
              </w:rPr>
            </w:r>
            <w:r>
              <w:rPr>
                <w:noProof/>
                <w:webHidden/>
              </w:rPr>
              <w:fldChar w:fldCharType="separate"/>
            </w:r>
            <w:r>
              <w:rPr>
                <w:noProof/>
                <w:webHidden/>
              </w:rPr>
              <w:t>9</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40" w:history="1">
            <w:r w:rsidRPr="008D096B">
              <w:rPr>
                <w:rStyle w:val="Lienhypertexte"/>
              </w:rPr>
              <w:t>Questionnaires « correspondants »</w:t>
            </w:r>
            <w:r>
              <w:rPr>
                <w:webHidden/>
              </w:rPr>
              <w:tab/>
            </w:r>
            <w:r>
              <w:rPr>
                <w:webHidden/>
              </w:rPr>
              <w:fldChar w:fldCharType="begin"/>
            </w:r>
            <w:r>
              <w:rPr>
                <w:webHidden/>
              </w:rPr>
              <w:instrText xml:space="preserve"> PAGEREF _Toc439168640 \h </w:instrText>
            </w:r>
            <w:r>
              <w:rPr>
                <w:webHidden/>
              </w:rPr>
            </w:r>
            <w:r>
              <w:rPr>
                <w:webHidden/>
              </w:rPr>
              <w:fldChar w:fldCharType="separate"/>
            </w:r>
            <w:r>
              <w:rPr>
                <w:webHidden/>
              </w:rPr>
              <w:t>11</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41" w:history="1">
            <w:r w:rsidRPr="008D096B">
              <w:rPr>
                <w:rStyle w:val="Lienhypertexte"/>
              </w:rPr>
              <w:t>1.</w:t>
            </w:r>
            <w:r>
              <w:rPr>
                <w:rFonts w:asciiTheme="minorHAnsi" w:eastAsiaTheme="minorEastAsia" w:hAnsiTheme="minorHAnsi" w:cstheme="minorBidi"/>
                <w:b w:val="0"/>
                <w:bCs w:val="0"/>
                <w:iCs w:val="0"/>
                <w:sz w:val="22"/>
                <w:szCs w:val="22"/>
                <w:lang w:eastAsia="fr-FR"/>
              </w:rPr>
              <w:tab/>
            </w:r>
            <w:r w:rsidRPr="008D096B">
              <w:rPr>
                <w:rStyle w:val="Lienhypertexte"/>
              </w:rPr>
              <w:t>Les participants</w:t>
            </w:r>
            <w:r>
              <w:rPr>
                <w:webHidden/>
              </w:rPr>
              <w:tab/>
            </w:r>
            <w:r>
              <w:rPr>
                <w:webHidden/>
              </w:rPr>
              <w:fldChar w:fldCharType="begin"/>
            </w:r>
            <w:r>
              <w:rPr>
                <w:webHidden/>
              </w:rPr>
              <w:instrText xml:space="preserve"> PAGEREF _Toc439168641 \h </w:instrText>
            </w:r>
            <w:r>
              <w:rPr>
                <w:webHidden/>
              </w:rPr>
            </w:r>
            <w:r>
              <w:rPr>
                <w:webHidden/>
              </w:rPr>
              <w:fldChar w:fldCharType="separate"/>
            </w:r>
            <w:r>
              <w:rPr>
                <w:webHidden/>
              </w:rPr>
              <w:t>11</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2" w:history="1">
            <w:r w:rsidRPr="008D096B">
              <w:rPr>
                <w:rStyle w:val="Lienhypertexte"/>
                <w:noProof/>
              </w:rPr>
              <w:t>a) Bâtiments représentés</w:t>
            </w:r>
            <w:r>
              <w:rPr>
                <w:noProof/>
                <w:webHidden/>
              </w:rPr>
              <w:tab/>
            </w:r>
            <w:r>
              <w:rPr>
                <w:noProof/>
                <w:webHidden/>
              </w:rPr>
              <w:fldChar w:fldCharType="begin"/>
            </w:r>
            <w:r>
              <w:rPr>
                <w:noProof/>
                <w:webHidden/>
              </w:rPr>
              <w:instrText xml:space="preserve"> PAGEREF _Toc439168642 \h </w:instrText>
            </w:r>
            <w:r>
              <w:rPr>
                <w:noProof/>
                <w:webHidden/>
              </w:rPr>
            </w:r>
            <w:r>
              <w:rPr>
                <w:noProof/>
                <w:webHidden/>
              </w:rPr>
              <w:fldChar w:fldCharType="separate"/>
            </w:r>
            <w:r>
              <w:rPr>
                <w:noProof/>
                <w:webHidden/>
              </w:rPr>
              <w:t>11</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3" w:history="1">
            <w:r w:rsidRPr="008D096B">
              <w:rPr>
                <w:rStyle w:val="Lienhypertexte"/>
                <w:noProof/>
              </w:rPr>
              <w:t>b) Caractéristiques sociodémographiques</w:t>
            </w:r>
            <w:r>
              <w:rPr>
                <w:noProof/>
                <w:webHidden/>
              </w:rPr>
              <w:tab/>
            </w:r>
            <w:r>
              <w:rPr>
                <w:noProof/>
                <w:webHidden/>
              </w:rPr>
              <w:fldChar w:fldCharType="begin"/>
            </w:r>
            <w:r>
              <w:rPr>
                <w:noProof/>
                <w:webHidden/>
              </w:rPr>
              <w:instrText xml:space="preserve"> PAGEREF _Toc439168643 \h </w:instrText>
            </w:r>
            <w:r>
              <w:rPr>
                <w:noProof/>
                <w:webHidden/>
              </w:rPr>
            </w:r>
            <w:r>
              <w:rPr>
                <w:noProof/>
                <w:webHidden/>
              </w:rPr>
              <w:fldChar w:fldCharType="separate"/>
            </w:r>
            <w:r>
              <w:rPr>
                <w:noProof/>
                <w:webHidden/>
              </w:rPr>
              <w:t>11</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4" w:history="1">
            <w:r w:rsidRPr="008D096B">
              <w:rPr>
                <w:rStyle w:val="Lienhypertexte"/>
                <w:noProof/>
              </w:rPr>
              <w:t>c) Motivations pour être correspondant</w:t>
            </w:r>
            <w:r>
              <w:rPr>
                <w:noProof/>
                <w:webHidden/>
              </w:rPr>
              <w:tab/>
            </w:r>
            <w:r>
              <w:rPr>
                <w:noProof/>
                <w:webHidden/>
              </w:rPr>
              <w:fldChar w:fldCharType="begin"/>
            </w:r>
            <w:r>
              <w:rPr>
                <w:noProof/>
                <w:webHidden/>
              </w:rPr>
              <w:instrText xml:space="preserve"> PAGEREF _Toc439168644 \h </w:instrText>
            </w:r>
            <w:r>
              <w:rPr>
                <w:noProof/>
                <w:webHidden/>
              </w:rPr>
            </w:r>
            <w:r>
              <w:rPr>
                <w:noProof/>
                <w:webHidden/>
              </w:rPr>
              <w:fldChar w:fldCharType="separate"/>
            </w:r>
            <w:r>
              <w:rPr>
                <w:noProof/>
                <w:webHidden/>
              </w:rPr>
              <w:t>12</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45" w:history="1">
            <w:r w:rsidRPr="008D096B">
              <w:rPr>
                <w:rStyle w:val="Lienhypertexte"/>
              </w:rPr>
              <w:t>2.</w:t>
            </w:r>
            <w:r>
              <w:rPr>
                <w:rFonts w:asciiTheme="minorHAnsi" w:eastAsiaTheme="minorEastAsia" w:hAnsiTheme="minorHAnsi" w:cstheme="minorBidi"/>
                <w:b w:val="0"/>
                <w:bCs w:val="0"/>
                <w:iCs w:val="0"/>
                <w:sz w:val="22"/>
                <w:szCs w:val="22"/>
                <w:lang w:eastAsia="fr-FR"/>
              </w:rPr>
              <w:tab/>
            </w:r>
            <w:r w:rsidRPr="008D096B">
              <w:rPr>
                <w:rStyle w:val="Lienhypertexte"/>
              </w:rPr>
              <w:t>Les bâtiments</w:t>
            </w:r>
            <w:r>
              <w:rPr>
                <w:webHidden/>
              </w:rPr>
              <w:tab/>
            </w:r>
            <w:r>
              <w:rPr>
                <w:webHidden/>
              </w:rPr>
              <w:fldChar w:fldCharType="begin"/>
            </w:r>
            <w:r>
              <w:rPr>
                <w:webHidden/>
              </w:rPr>
              <w:instrText xml:space="preserve"> PAGEREF _Toc439168645 \h </w:instrText>
            </w:r>
            <w:r>
              <w:rPr>
                <w:webHidden/>
              </w:rPr>
            </w:r>
            <w:r>
              <w:rPr>
                <w:webHidden/>
              </w:rPr>
              <w:fldChar w:fldCharType="separate"/>
            </w:r>
            <w:r>
              <w:rPr>
                <w:webHidden/>
              </w:rPr>
              <w:t>12</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6" w:history="1">
            <w:r w:rsidRPr="008D096B">
              <w:rPr>
                <w:rStyle w:val="Lienhypertexte"/>
                <w:noProof/>
              </w:rPr>
              <w:t>a) Typologie générale</w:t>
            </w:r>
            <w:r>
              <w:rPr>
                <w:noProof/>
                <w:webHidden/>
              </w:rPr>
              <w:tab/>
            </w:r>
            <w:r>
              <w:rPr>
                <w:noProof/>
                <w:webHidden/>
              </w:rPr>
              <w:fldChar w:fldCharType="begin"/>
            </w:r>
            <w:r>
              <w:rPr>
                <w:noProof/>
                <w:webHidden/>
              </w:rPr>
              <w:instrText xml:space="preserve"> PAGEREF _Toc439168646 \h </w:instrText>
            </w:r>
            <w:r>
              <w:rPr>
                <w:noProof/>
                <w:webHidden/>
              </w:rPr>
            </w:r>
            <w:r>
              <w:rPr>
                <w:noProof/>
                <w:webHidden/>
              </w:rPr>
              <w:fldChar w:fldCharType="separate"/>
            </w:r>
            <w:r>
              <w:rPr>
                <w:noProof/>
                <w:webHidden/>
              </w:rPr>
              <w:t>12</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7" w:history="1">
            <w:r w:rsidRPr="008D096B">
              <w:rPr>
                <w:rStyle w:val="Lienhypertexte"/>
                <w:noProof/>
              </w:rPr>
              <w:t>b) Caractéristiques environnementales</w:t>
            </w:r>
            <w:r>
              <w:rPr>
                <w:noProof/>
                <w:webHidden/>
              </w:rPr>
              <w:tab/>
            </w:r>
            <w:r>
              <w:rPr>
                <w:noProof/>
                <w:webHidden/>
              </w:rPr>
              <w:fldChar w:fldCharType="begin"/>
            </w:r>
            <w:r>
              <w:rPr>
                <w:noProof/>
                <w:webHidden/>
              </w:rPr>
              <w:instrText xml:space="preserve"> PAGEREF _Toc439168647 \h </w:instrText>
            </w:r>
            <w:r>
              <w:rPr>
                <w:noProof/>
                <w:webHidden/>
              </w:rPr>
            </w:r>
            <w:r>
              <w:rPr>
                <w:noProof/>
                <w:webHidden/>
              </w:rPr>
              <w:fldChar w:fldCharType="separate"/>
            </w:r>
            <w:r>
              <w:rPr>
                <w:noProof/>
                <w:webHidden/>
              </w:rPr>
              <w:t>12</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48" w:history="1">
            <w:r w:rsidRPr="008D096B">
              <w:rPr>
                <w:rStyle w:val="Lienhypertexte"/>
              </w:rPr>
              <w:t>3.</w:t>
            </w:r>
            <w:r>
              <w:rPr>
                <w:rFonts w:asciiTheme="minorHAnsi" w:eastAsiaTheme="minorEastAsia" w:hAnsiTheme="minorHAnsi" w:cstheme="minorBidi"/>
                <w:b w:val="0"/>
                <w:bCs w:val="0"/>
                <w:iCs w:val="0"/>
                <w:sz w:val="22"/>
                <w:szCs w:val="22"/>
                <w:lang w:eastAsia="fr-FR"/>
              </w:rPr>
              <w:tab/>
            </w:r>
            <w:r w:rsidRPr="008D096B">
              <w:rPr>
                <w:rStyle w:val="Lienhypertexte"/>
              </w:rPr>
              <w:t>Les espaces de travail</w:t>
            </w:r>
            <w:r>
              <w:rPr>
                <w:webHidden/>
              </w:rPr>
              <w:tab/>
            </w:r>
            <w:r>
              <w:rPr>
                <w:webHidden/>
              </w:rPr>
              <w:fldChar w:fldCharType="begin"/>
            </w:r>
            <w:r>
              <w:rPr>
                <w:webHidden/>
              </w:rPr>
              <w:instrText xml:space="preserve"> PAGEREF _Toc439168648 \h </w:instrText>
            </w:r>
            <w:r>
              <w:rPr>
                <w:webHidden/>
              </w:rPr>
            </w:r>
            <w:r>
              <w:rPr>
                <w:webHidden/>
              </w:rPr>
              <w:fldChar w:fldCharType="separate"/>
            </w:r>
            <w:r>
              <w:rPr>
                <w:webHidden/>
              </w:rPr>
              <w:t>13</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49" w:history="1">
            <w:r w:rsidRPr="008D096B">
              <w:rPr>
                <w:rStyle w:val="Lienhypertexte"/>
                <w:noProof/>
              </w:rPr>
              <w:t>a) Possibilités d’actions des occupants</w:t>
            </w:r>
            <w:r>
              <w:rPr>
                <w:noProof/>
                <w:webHidden/>
              </w:rPr>
              <w:tab/>
            </w:r>
            <w:r>
              <w:rPr>
                <w:noProof/>
                <w:webHidden/>
              </w:rPr>
              <w:fldChar w:fldCharType="begin"/>
            </w:r>
            <w:r>
              <w:rPr>
                <w:noProof/>
                <w:webHidden/>
              </w:rPr>
              <w:instrText xml:space="preserve"> PAGEREF _Toc439168649 \h </w:instrText>
            </w:r>
            <w:r>
              <w:rPr>
                <w:noProof/>
                <w:webHidden/>
              </w:rPr>
            </w:r>
            <w:r>
              <w:rPr>
                <w:noProof/>
                <w:webHidden/>
              </w:rPr>
              <w:fldChar w:fldCharType="separate"/>
            </w:r>
            <w:r>
              <w:rPr>
                <w:noProof/>
                <w:webHidden/>
              </w:rPr>
              <w:t>13</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0" w:history="1">
            <w:r w:rsidRPr="008D096B">
              <w:rPr>
                <w:rStyle w:val="Lienhypertexte"/>
                <w:noProof/>
              </w:rPr>
              <w:t>b) Pilotage des équipements</w:t>
            </w:r>
            <w:r>
              <w:rPr>
                <w:noProof/>
                <w:webHidden/>
              </w:rPr>
              <w:tab/>
            </w:r>
            <w:r>
              <w:rPr>
                <w:noProof/>
                <w:webHidden/>
              </w:rPr>
              <w:fldChar w:fldCharType="begin"/>
            </w:r>
            <w:r>
              <w:rPr>
                <w:noProof/>
                <w:webHidden/>
              </w:rPr>
              <w:instrText xml:space="preserve"> PAGEREF _Toc439168650 \h </w:instrText>
            </w:r>
            <w:r>
              <w:rPr>
                <w:noProof/>
                <w:webHidden/>
              </w:rPr>
            </w:r>
            <w:r>
              <w:rPr>
                <w:noProof/>
                <w:webHidden/>
              </w:rPr>
              <w:fldChar w:fldCharType="separate"/>
            </w:r>
            <w:r>
              <w:rPr>
                <w:noProof/>
                <w:webHidden/>
              </w:rPr>
              <w:t>13</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51" w:history="1">
            <w:r w:rsidRPr="008D096B">
              <w:rPr>
                <w:rStyle w:val="Lienhypertexte"/>
              </w:rPr>
              <w:t>4.</w:t>
            </w:r>
            <w:r>
              <w:rPr>
                <w:rFonts w:asciiTheme="minorHAnsi" w:eastAsiaTheme="minorEastAsia" w:hAnsiTheme="minorHAnsi" w:cstheme="minorBidi"/>
                <w:b w:val="0"/>
                <w:bCs w:val="0"/>
                <w:iCs w:val="0"/>
                <w:sz w:val="22"/>
                <w:szCs w:val="22"/>
                <w:lang w:eastAsia="fr-FR"/>
              </w:rPr>
              <w:tab/>
            </w:r>
            <w:r w:rsidRPr="008D096B">
              <w:rPr>
                <w:rStyle w:val="Lienhypertexte"/>
              </w:rPr>
              <w:t>La participation au concours</w:t>
            </w:r>
            <w:r>
              <w:rPr>
                <w:webHidden/>
              </w:rPr>
              <w:tab/>
            </w:r>
            <w:r>
              <w:rPr>
                <w:webHidden/>
              </w:rPr>
              <w:fldChar w:fldCharType="begin"/>
            </w:r>
            <w:r>
              <w:rPr>
                <w:webHidden/>
              </w:rPr>
              <w:instrText xml:space="preserve"> PAGEREF _Toc439168651 \h </w:instrText>
            </w:r>
            <w:r>
              <w:rPr>
                <w:webHidden/>
              </w:rPr>
            </w:r>
            <w:r>
              <w:rPr>
                <w:webHidden/>
              </w:rPr>
              <w:fldChar w:fldCharType="separate"/>
            </w:r>
            <w:r>
              <w:rPr>
                <w:webHidden/>
              </w:rPr>
              <w:t>14</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2" w:history="1">
            <w:r w:rsidRPr="008D096B">
              <w:rPr>
                <w:rStyle w:val="Lienhypertexte"/>
                <w:noProof/>
              </w:rPr>
              <w:t>a) Pourquoi participer ?</w:t>
            </w:r>
            <w:r>
              <w:rPr>
                <w:noProof/>
                <w:webHidden/>
              </w:rPr>
              <w:tab/>
            </w:r>
            <w:r>
              <w:rPr>
                <w:noProof/>
                <w:webHidden/>
              </w:rPr>
              <w:fldChar w:fldCharType="begin"/>
            </w:r>
            <w:r>
              <w:rPr>
                <w:noProof/>
                <w:webHidden/>
              </w:rPr>
              <w:instrText xml:space="preserve"> PAGEREF _Toc439168652 \h </w:instrText>
            </w:r>
            <w:r>
              <w:rPr>
                <w:noProof/>
                <w:webHidden/>
              </w:rPr>
            </w:r>
            <w:r>
              <w:rPr>
                <w:noProof/>
                <w:webHidden/>
              </w:rPr>
              <w:fldChar w:fldCharType="separate"/>
            </w:r>
            <w:r>
              <w:rPr>
                <w:noProof/>
                <w:webHidden/>
              </w:rPr>
              <w:t>14</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3" w:history="1">
            <w:r w:rsidRPr="008D096B">
              <w:rPr>
                <w:rStyle w:val="Lienhypertexte"/>
                <w:noProof/>
              </w:rPr>
              <w:t>b) Qui a pris la décision de participer ?</w:t>
            </w:r>
            <w:r>
              <w:rPr>
                <w:noProof/>
                <w:webHidden/>
              </w:rPr>
              <w:tab/>
            </w:r>
            <w:r>
              <w:rPr>
                <w:noProof/>
                <w:webHidden/>
              </w:rPr>
              <w:fldChar w:fldCharType="begin"/>
            </w:r>
            <w:r>
              <w:rPr>
                <w:noProof/>
                <w:webHidden/>
              </w:rPr>
              <w:instrText xml:space="preserve"> PAGEREF _Toc439168653 \h </w:instrText>
            </w:r>
            <w:r>
              <w:rPr>
                <w:noProof/>
                <w:webHidden/>
              </w:rPr>
            </w:r>
            <w:r>
              <w:rPr>
                <w:noProof/>
                <w:webHidden/>
              </w:rPr>
              <w:fldChar w:fldCharType="separate"/>
            </w:r>
            <w:r>
              <w:rPr>
                <w:noProof/>
                <w:webHidden/>
              </w:rPr>
              <w:t>15</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4" w:history="1">
            <w:r w:rsidRPr="008D096B">
              <w:rPr>
                <w:rStyle w:val="Lienhypertexte"/>
                <w:noProof/>
              </w:rPr>
              <w:t>c) L’implication des directions et les échanges durant le concours</w:t>
            </w:r>
            <w:r>
              <w:rPr>
                <w:noProof/>
                <w:webHidden/>
              </w:rPr>
              <w:tab/>
            </w:r>
            <w:r>
              <w:rPr>
                <w:noProof/>
                <w:webHidden/>
              </w:rPr>
              <w:fldChar w:fldCharType="begin"/>
            </w:r>
            <w:r>
              <w:rPr>
                <w:noProof/>
                <w:webHidden/>
              </w:rPr>
              <w:instrText xml:space="preserve"> PAGEREF _Toc439168654 \h </w:instrText>
            </w:r>
            <w:r>
              <w:rPr>
                <w:noProof/>
                <w:webHidden/>
              </w:rPr>
            </w:r>
            <w:r>
              <w:rPr>
                <w:noProof/>
                <w:webHidden/>
              </w:rPr>
              <w:fldChar w:fldCharType="separate"/>
            </w:r>
            <w:r>
              <w:rPr>
                <w:noProof/>
                <w:webHidden/>
              </w:rPr>
              <w:t>15</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55" w:history="1">
            <w:r w:rsidRPr="008D096B">
              <w:rPr>
                <w:rStyle w:val="Lienhypertexte"/>
              </w:rPr>
              <w:t>5.</w:t>
            </w:r>
            <w:r>
              <w:rPr>
                <w:rFonts w:asciiTheme="minorHAnsi" w:eastAsiaTheme="minorEastAsia" w:hAnsiTheme="minorHAnsi" w:cstheme="minorBidi"/>
                <w:b w:val="0"/>
                <w:bCs w:val="0"/>
                <w:iCs w:val="0"/>
                <w:sz w:val="22"/>
                <w:szCs w:val="22"/>
                <w:lang w:eastAsia="fr-FR"/>
              </w:rPr>
              <w:tab/>
            </w:r>
            <w:r w:rsidRPr="008D096B">
              <w:rPr>
                <w:rStyle w:val="Lienhypertexte"/>
              </w:rPr>
              <w:t>Le déroulement du concours</w:t>
            </w:r>
            <w:r>
              <w:rPr>
                <w:webHidden/>
              </w:rPr>
              <w:tab/>
            </w:r>
            <w:r>
              <w:rPr>
                <w:webHidden/>
              </w:rPr>
              <w:fldChar w:fldCharType="begin"/>
            </w:r>
            <w:r>
              <w:rPr>
                <w:webHidden/>
              </w:rPr>
              <w:instrText xml:space="preserve"> PAGEREF _Toc439168655 \h </w:instrText>
            </w:r>
            <w:r>
              <w:rPr>
                <w:webHidden/>
              </w:rPr>
            </w:r>
            <w:r>
              <w:rPr>
                <w:webHidden/>
              </w:rPr>
              <w:fldChar w:fldCharType="separate"/>
            </w:r>
            <w:r>
              <w:rPr>
                <w:webHidden/>
              </w:rPr>
              <w:t>15</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6" w:history="1">
            <w:r w:rsidRPr="008D096B">
              <w:rPr>
                <w:rStyle w:val="Lienhypertexte"/>
                <w:noProof/>
              </w:rPr>
              <w:t>a) Les travaux</w:t>
            </w:r>
            <w:r>
              <w:rPr>
                <w:noProof/>
                <w:webHidden/>
              </w:rPr>
              <w:tab/>
            </w:r>
            <w:r>
              <w:rPr>
                <w:noProof/>
                <w:webHidden/>
              </w:rPr>
              <w:fldChar w:fldCharType="begin"/>
            </w:r>
            <w:r>
              <w:rPr>
                <w:noProof/>
                <w:webHidden/>
              </w:rPr>
              <w:instrText xml:space="preserve"> PAGEREF _Toc439168656 \h </w:instrText>
            </w:r>
            <w:r>
              <w:rPr>
                <w:noProof/>
                <w:webHidden/>
              </w:rPr>
            </w:r>
            <w:r>
              <w:rPr>
                <w:noProof/>
                <w:webHidden/>
              </w:rPr>
              <w:fldChar w:fldCharType="separate"/>
            </w:r>
            <w:r>
              <w:rPr>
                <w:noProof/>
                <w:webHidden/>
              </w:rPr>
              <w:t>16</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7" w:history="1">
            <w:r w:rsidRPr="008D096B">
              <w:rPr>
                <w:rStyle w:val="Lienhypertexte"/>
                <w:noProof/>
              </w:rPr>
              <w:t>b) L’optimisation du bâtiment</w:t>
            </w:r>
            <w:r>
              <w:rPr>
                <w:noProof/>
                <w:webHidden/>
              </w:rPr>
              <w:tab/>
            </w:r>
            <w:r>
              <w:rPr>
                <w:noProof/>
                <w:webHidden/>
              </w:rPr>
              <w:fldChar w:fldCharType="begin"/>
            </w:r>
            <w:r>
              <w:rPr>
                <w:noProof/>
                <w:webHidden/>
              </w:rPr>
              <w:instrText xml:space="preserve"> PAGEREF _Toc439168657 \h </w:instrText>
            </w:r>
            <w:r>
              <w:rPr>
                <w:noProof/>
                <w:webHidden/>
              </w:rPr>
            </w:r>
            <w:r>
              <w:rPr>
                <w:noProof/>
                <w:webHidden/>
              </w:rPr>
              <w:fldChar w:fldCharType="separate"/>
            </w:r>
            <w:r>
              <w:rPr>
                <w:noProof/>
                <w:webHidden/>
              </w:rPr>
              <w:t>16</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58" w:history="1">
            <w:r w:rsidRPr="008D096B">
              <w:rPr>
                <w:rStyle w:val="Lienhypertexte"/>
              </w:rPr>
              <w:t>6.</w:t>
            </w:r>
            <w:r>
              <w:rPr>
                <w:rFonts w:asciiTheme="minorHAnsi" w:eastAsiaTheme="minorEastAsia" w:hAnsiTheme="minorHAnsi" w:cstheme="minorBidi"/>
                <w:b w:val="0"/>
                <w:bCs w:val="0"/>
                <w:iCs w:val="0"/>
                <w:sz w:val="22"/>
                <w:szCs w:val="22"/>
                <w:lang w:eastAsia="fr-FR"/>
              </w:rPr>
              <w:tab/>
            </w:r>
            <w:r w:rsidRPr="008D096B">
              <w:rPr>
                <w:rStyle w:val="Lienhypertexte"/>
              </w:rPr>
              <w:t>Le rôle des salariés</w:t>
            </w:r>
            <w:r>
              <w:rPr>
                <w:webHidden/>
              </w:rPr>
              <w:tab/>
            </w:r>
            <w:r>
              <w:rPr>
                <w:webHidden/>
              </w:rPr>
              <w:fldChar w:fldCharType="begin"/>
            </w:r>
            <w:r>
              <w:rPr>
                <w:webHidden/>
              </w:rPr>
              <w:instrText xml:space="preserve"> PAGEREF _Toc439168658 \h </w:instrText>
            </w:r>
            <w:r>
              <w:rPr>
                <w:webHidden/>
              </w:rPr>
            </w:r>
            <w:r>
              <w:rPr>
                <w:webHidden/>
              </w:rPr>
              <w:fldChar w:fldCharType="separate"/>
            </w:r>
            <w:r>
              <w:rPr>
                <w:webHidden/>
              </w:rPr>
              <w:t>17</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59" w:history="1">
            <w:r w:rsidRPr="008D096B">
              <w:rPr>
                <w:rStyle w:val="Lienhypertexte"/>
                <w:noProof/>
              </w:rPr>
              <w:t>a) Réaction et adhésion au concours</w:t>
            </w:r>
            <w:r>
              <w:rPr>
                <w:noProof/>
                <w:webHidden/>
              </w:rPr>
              <w:tab/>
            </w:r>
            <w:r>
              <w:rPr>
                <w:noProof/>
                <w:webHidden/>
              </w:rPr>
              <w:fldChar w:fldCharType="begin"/>
            </w:r>
            <w:r>
              <w:rPr>
                <w:noProof/>
                <w:webHidden/>
              </w:rPr>
              <w:instrText xml:space="preserve"> PAGEREF _Toc439168659 \h </w:instrText>
            </w:r>
            <w:r>
              <w:rPr>
                <w:noProof/>
                <w:webHidden/>
              </w:rPr>
            </w:r>
            <w:r>
              <w:rPr>
                <w:noProof/>
                <w:webHidden/>
              </w:rPr>
              <w:fldChar w:fldCharType="separate"/>
            </w:r>
            <w:r>
              <w:rPr>
                <w:noProof/>
                <w:webHidden/>
              </w:rPr>
              <w:t>17</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0" w:history="1">
            <w:r w:rsidRPr="008D096B">
              <w:rPr>
                <w:rStyle w:val="Lienhypertexte"/>
                <w:noProof/>
              </w:rPr>
              <w:t>b) Communication et animation</w:t>
            </w:r>
            <w:r>
              <w:rPr>
                <w:noProof/>
                <w:webHidden/>
              </w:rPr>
              <w:tab/>
            </w:r>
            <w:r>
              <w:rPr>
                <w:noProof/>
                <w:webHidden/>
              </w:rPr>
              <w:fldChar w:fldCharType="begin"/>
            </w:r>
            <w:r>
              <w:rPr>
                <w:noProof/>
                <w:webHidden/>
              </w:rPr>
              <w:instrText xml:space="preserve"> PAGEREF _Toc439168660 \h </w:instrText>
            </w:r>
            <w:r>
              <w:rPr>
                <w:noProof/>
                <w:webHidden/>
              </w:rPr>
            </w:r>
            <w:r>
              <w:rPr>
                <w:noProof/>
                <w:webHidden/>
              </w:rPr>
              <w:fldChar w:fldCharType="separate"/>
            </w:r>
            <w:r>
              <w:rPr>
                <w:noProof/>
                <w:webHidden/>
              </w:rPr>
              <w:t>18</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1" w:history="1">
            <w:r w:rsidRPr="008D096B">
              <w:rPr>
                <w:rStyle w:val="Lienhypertexte"/>
                <w:noProof/>
              </w:rPr>
              <w:t>c) Quels freins à la mobilisation ?</w:t>
            </w:r>
            <w:r>
              <w:rPr>
                <w:noProof/>
                <w:webHidden/>
              </w:rPr>
              <w:tab/>
            </w:r>
            <w:r>
              <w:rPr>
                <w:noProof/>
                <w:webHidden/>
              </w:rPr>
              <w:fldChar w:fldCharType="begin"/>
            </w:r>
            <w:r>
              <w:rPr>
                <w:noProof/>
                <w:webHidden/>
              </w:rPr>
              <w:instrText xml:space="preserve"> PAGEREF _Toc439168661 \h </w:instrText>
            </w:r>
            <w:r>
              <w:rPr>
                <w:noProof/>
                <w:webHidden/>
              </w:rPr>
            </w:r>
            <w:r>
              <w:rPr>
                <w:noProof/>
                <w:webHidden/>
              </w:rPr>
              <w:fldChar w:fldCharType="separate"/>
            </w:r>
            <w:r>
              <w:rPr>
                <w:noProof/>
                <w:webHidden/>
              </w:rPr>
              <w:t>19</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62" w:history="1">
            <w:r w:rsidRPr="008D096B">
              <w:rPr>
                <w:rStyle w:val="Lienhypertexte"/>
              </w:rPr>
              <w:t>7.</w:t>
            </w:r>
            <w:r>
              <w:rPr>
                <w:rFonts w:asciiTheme="minorHAnsi" w:eastAsiaTheme="minorEastAsia" w:hAnsiTheme="minorHAnsi" w:cstheme="minorBidi"/>
                <w:b w:val="0"/>
                <w:bCs w:val="0"/>
                <w:iCs w:val="0"/>
                <w:sz w:val="22"/>
                <w:szCs w:val="22"/>
                <w:lang w:eastAsia="fr-FR"/>
              </w:rPr>
              <w:tab/>
            </w:r>
            <w:r w:rsidRPr="008D096B">
              <w:rPr>
                <w:rStyle w:val="Lienhypertexte"/>
              </w:rPr>
              <w:t>Le rôle des managers</w:t>
            </w:r>
            <w:r>
              <w:rPr>
                <w:webHidden/>
              </w:rPr>
              <w:tab/>
            </w:r>
            <w:r>
              <w:rPr>
                <w:webHidden/>
              </w:rPr>
              <w:fldChar w:fldCharType="begin"/>
            </w:r>
            <w:r>
              <w:rPr>
                <w:webHidden/>
              </w:rPr>
              <w:instrText xml:space="preserve"> PAGEREF _Toc439168662 \h </w:instrText>
            </w:r>
            <w:r>
              <w:rPr>
                <w:webHidden/>
              </w:rPr>
            </w:r>
            <w:r>
              <w:rPr>
                <w:webHidden/>
              </w:rPr>
              <w:fldChar w:fldCharType="separate"/>
            </w:r>
            <w:r>
              <w:rPr>
                <w:webHidden/>
              </w:rPr>
              <w:t>20</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63" w:history="1">
            <w:r w:rsidRPr="008D096B">
              <w:rPr>
                <w:rStyle w:val="Lienhypertexte"/>
              </w:rPr>
              <w:t>8.</w:t>
            </w:r>
            <w:r>
              <w:rPr>
                <w:rFonts w:asciiTheme="minorHAnsi" w:eastAsiaTheme="minorEastAsia" w:hAnsiTheme="minorHAnsi" w:cstheme="minorBidi"/>
                <w:b w:val="0"/>
                <w:bCs w:val="0"/>
                <w:iCs w:val="0"/>
                <w:sz w:val="22"/>
                <w:szCs w:val="22"/>
                <w:lang w:eastAsia="fr-FR"/>
              </w:rPr>
              <w:tab/>
            </w:r>
            <w:r w:rsidRPr="008D096B">
              <w:rPr>
                <w:rStyle w:val="Lienhypertexte"/>
              </w:rPr>
              <w:t>L’évaluation et les suites du concours</w:t>
            </w:r>
            <w:r>
              <w:rPr>
                <w:webHidden/>
              </w:rPr>
              <w:tab/>
            </w:r>
            <w:r>
              <w:rPr>
                <w:webHidden/>
              </w:rPr>
              <w:fldChar w:fldCharType="begin"/>
            </w:r>
            <w:r>
              <w:rPr>
                <w:webHidden/>
              </w:rPr>
              <w:instrText xml:space="preserve"> PAGEREF _Toc439168663 \h </w:instrText>
            </w:r>
            <w:r>
              <w:rPr>
                <w:webHidden/>
              </w:rPr>
            </w:r>
            <w:r>
              <w:rPr>
                <w:webHidden/>
              </w:rPr>
              <w:fldChar w:fldCharType="separate"/>
            </w:r>
            <w:r>
              <w:rPr>
                <w:webHidden/>
              </w:rPr>
              <w:t>20</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4" w:history="1">
            <w:r w:rsidRPr="008D096B">
              <w:rPr>
                <w:rStyle w:val="Lienhypertexte"/>
                <w:noProof/>
              </w:rPr>
              <w:t>a) Degré de satisfaction des correspondants</w:t>
            </w:r>
            <w:r>
              <w:rPr>
                <w:noProof/>
                <w:webHidden/>
              </w:rPr>
              <w:tab/>
            </w:r>
            <w:r>
              <w:rPr>
                <w:noProof/>
                <w:webHidden/>
              </w:rPr>
              <w:fldChar w:fldCharType="begin"/>
            </w:r>
            <w:r>
              <w:rPr>
                <w:noProof/>
                <w:webHidden/>
              </w:rPr>
              <w:instrText xml:space="preserve"> PAGEREF _Toc439168664 \h </w:instrText>
            </w:r>
            <w:r>
              <w:rPr>
                <w:noProof/>
                <w:webHidden/>
              </w:rPr>
            </w:r>
            <w:r>
              <w:rPr>
                <w:noProof/>
                <w:webHidden/>
              </w:rPr>
              <w:fldChar w:fldCharType="separate"/>
            </w:r>
            <w:r>
              <w:rPr>
                <w:noProof/>
                <w:webHidden/>
              </w:rPr>
              <w:t>20</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5" w:history="1">
            <w:r w:rsidRPr="008D096B">
              <w:rPr>
                <w:rStyle w:val="Lienhypertexte"/>
                <w:noProof/>
              </w:rPr>
              <w:t>b) Part de l’optimisation et de la sensibilisation</w:t>
            </w:r>
            <w:r>
              <w:rPr>
                <w:noProof/>
                <w:webHidden/>
              </w:rPr>
              <w:tab/>
            </w:r>
            <w:r>
              <w:rPr>
                <w:noProof/>
                <w:webHidden/>
              </w:rPr>
              <w:fldChar w:fldCharType="begin"/>
            </w:r>
            <w:r>
              <w:rPr>
                <w:noProof/>
                <w:webHidden/>
              </w:rPr>
              <w:instrText xml:space="preserve"> PAGEREF _Toc439168665 \h </w:instrText>
            </w:r>
            <w:r>
              <w:rPr>
                <w:noProof/>
                <w:webHidden/>
              </w:rPr>
            </w:r>
            <w:r>
              <w:rPr>
                <w:noProof/>
                <w:webHidden/>
              </w:rPr>
              <w:fldChar w:fldCharType="separate"/>
            </w:r>
            <w:r>
              <w:rPr>
                <w:noProof/>
                <w:webHidden/>
              </w:rPr>
              <w:t>20</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6" w:history="1">
            <w:r w:rsidRPr="008D096B">
              <w:rPr>
                <w:rStyle w:val="Lienhypertexte"/>
                <w:noProof/>
              </w:rPr>
              <w:t>c) Généralisation du concours</w:t>
            </w:r>
            <w:r>
              <w:rPr>
                <w:noProof/>
                <w:webHidden/>
              </w:rPr>
              <w:tab/>
            </w:r>
            <w:r>
              <w:rPr>
                <w:noProof/>
                <w:webHidden/>
              </w:rPr>
              <w:fldChar w:fldCharType="begin"/>
            </w:r>
            <w:r>
              <w:rPr>
                <w:noProof/>
                <w:webHidden/>
              </w:rPr>
              <w:instrText xml:space="preserve"> PAGEREF _Toc439168666 \h </w:instrText>
            </w:r>
            <w:r>
              <w:rPr>
                <w:noProof/>
                <w:webHidden/>
              </w:rPr>
            </w:r>
            <w:r>
              <w:rPr>
                <w:noProof/>
                <w:webHidden/>
              </w:rPr>
              <w:fldChar w:fldCharType="separate"/>
            </w:r>
            <w:r>
              <w:rPr>
                <w:noProof/>
                <w:webHidden/>
              </w:rPr>
              <w:t>21</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7" w:history="1">
            <w:r w:rsidRPr="008D096B">
              <w:rPr>
                <w:rStyle w:val="Lienhypertexte"/>
                <w:noProof/>
              </w:rPr>
              <w:t>d) Suites envisagées</w:t>
            </w:r>
            <w:r>
              <w:rPr>
                <w:noProof/>
                <w:webHidden/>
              </w:rPr>
              <w:tab/>
            </w:r>
            <w:r>
              <w:rPr>
                <w:noProof/>
                <w:webHidden/>
              </w:rPr>
              <w:fldChar w:fldCharType="begin"/>
            </w:r>
            <w:r>
              <w:rPr>
                <w:noProof/>
                <w:webHidden/>
              </w:rPr>
              <w:instrText xml:space="preserve"> PAGEREF _Toc439168667 \h </w:instrText>
            </w:r>
            <w:r>
              <w:rPr>
                <w:noProof/>
                <w:webHidden/>
              </w:rPr>
            </w:r>
            <w:r>
              <w:rPr>
                <w:noProof/>
                <w:webHidden/>
              </w:rPr>
              <w:fldChar w:fldCharType="separate"/>
            </w:r>
            <w:r>
              <w:rPr>
                <w:noProof/>
                <w:webHidden/>
              </w:rPr>
              <w:t>21</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8" w:history="1">
            <w:r w:rsidRPr="008D096B">
              <w:rPr>
                <w:rStyle w:val="Lienhypertexte"/>
                <w:noProof/>
              </w:rPr>
              <w:t>e) Les effets du concours</w:t>
            </w:r>
            <w:r>
              <w:rPr>
                <w:noProof/>
                <w:webHidden/>
              </w:rPr>
              <w:tab/>
            </w:r>
            <w:r>
              <w:rPr>
                <w:noProof/>
                <w:webHidden/>
              </w:rPr>
              <w:fldChar w:fldCharType="begin"/>
            </w:r>
            <w:r>
              <w:rPr>
                <w:noProof/>
                <w:webHidden/>
              </w:rPr>
              <w:instrText xml:space="preserve"> PAGEREF _Toc439168668 \h </w:instrText>
            </w:r>
            <w:r>
              <w:rPr>
                <w:noProof/>
                <w:webHidden/>
              </w:rPr>
            </w:r>
            <w:r>
              <w:rPr>
                <w:noProof/>
                <w:webHidden/>
              </w:rPr>
              <w:fldChar w:fldCharType="separate"/>
            </w:r>
            <w:r>
              <w:rPr>
                <w:noProof/>
                <w:webHidden/>
              </w:rPr>
              <w:t>22</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69" w:history="1">
            <w:r w:rsidRPr="008D096B">
              <w:rPr>
                <w:rStyle w:val="Lienhypertexte"/>
                <w:noProof/>
              </w:rPr>
              <w:t>f) Les limites et améliorations</w:t>
            </w:r>
            <w:r>
              <w:rPr>
                <w:noProof/>
                <w:webHidden/>
              </w:rPr>
              <w:tab/>
            </w:r>
            <w:r>
              <w:rPr>
                <w:noProof/>
                <w:webHidden/>
              </w:rPr>
              <w:fldChar w:fldCharType="begin"/>
            </w:r>
            <w:r>
              <w:rPr>
                <w:noProof/>
                <w:webHidden/>
              </w:rPr>
              <w:instrText xml:space="preserve"> PAGEREF _Toc439168669 \h </w:instrText>
            </w:r>
            <w:r>
              <w:rPr>
                <w:noProof/>
                <w:webHidden/>
              </w:rPr>
            </w:r>
            <w:r>
              <w:rPr>
                <w:noProof/>
                <w:webHidden/>
              </w:rPr>
              <w:fldChar w:fldCharType="separate"/>
            </w:r>
            <w:r>
              <w:rPr>
                <w:noProof/>
                <w:webHidden/>
              </w:rPr>
              <w:t>22</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70" w:history="1">
            <w:r w:rsidRPr="008D096B">
              <w:rPr>
                <w:rStyle w:val="Lienhypertexte"/>
              </w:rPr>
              <w:t>Questionnaires « collaborateurs »</w:t>
            </w:r>
            <w:r>
              <w:rPr>
                <w:webHidden/>
              </w:rPr>
              <w:tab/>
            </w:r>
            <w:r>
              <w:rPr>
                <w:webHidden/>
              </w:rPr>
              <w:fldChar w:fldCharType="begin"/>
            </w:r>
            <w:r>
              <w:rPr>
                <w:webHidden/>
              </w:rPr>
              <w:instrText xml:space="preserve"> PAGEREF _Toc439168670 \h </w:instrText>
            </w:r>
            <w:r>
              <w:rPr>
                <w:webHidden/>
              </w:rPr>
            </w:r>
            <w:r>
              <w:rPr>
                <w:webHidden/>
              </w:rPr>
              <w:fldChar w:fldCharType="separate"/>
            </w:r>
            <w:r>
              <w:rPr>
                <w:webHidden/>
              </w:rPr>
              <w:t>24</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71" w:history="1">
            <w:r w:rsidRPr="008D096B">
              <w:rPr>
                <w:rStyle w:val="Lienhypertexte"/>
              </w:rPr>
              <w:t>1.</w:t>
            </w:r>
            <w:r>
              <w:rPr>
                <w:rFonts w:asciiTheme="minorHAnsi" w:eastAsiaTheme="minorEastAsia" w:hAnsiTheme="minorHAnsi" w:cstheme="minorBidi"/>
                <w:b w:val="0"/>
                <w:bCs w:val="0"/>
                <w:iCs w:val="0"/>
                <w:sz w:val="22"/>
                <w:szCs w:val="22"/>
                <w:lang w:eastAsia="fr-FR"/>
              </w:rPr>
              <w:tab/>
            </w:r>
            <w:r w:rsidRPr="008D096B">
              <w:rPr>
                <w:rStyle w:val="Lienhypertexte"/>
              </w:rPr>
              <w:t>Les participants</w:t>
            </w:r>
            <w:r>
              <w:rPr>
                <w:webHidden/>
              </w:rPr>
              <w:tab/>
            </w:r>
            <w:r>
              <w:rPr>
                <w:webHidden/>
              </w:rPr>
              <w:fldChar w:fldCharType="begin"/>
            </w:r>
            <w:r>
              <w:rPr>
                <w:webHidden/>
              </w:rPr>
              <w:instrText xml:space="preserve"> PAGEREF _Toc439168671 \h </w:instrText>
            </w:r>
            <w:r>
              <w:rPr>
                <w:webHidden/>
              </w:rPr>
            </w:r>
            <w:r>
              <w:rPr>
                <w:webHidden/>
              </w:rPr>
              <w:fldChar w:fldCharType="separate"/>
            </w:r>
            <w:r>
              <w:rPr>
                <w:webHidden/>
              </w:rPr>
              <w:t>24</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2" w:history="1">
            <w:r w:rsidRPr="008D096B">
              <w:rPr>
                <w:rStyle w:val="Lienhypertexte"/>
                <w:noProof/>
              </w:rPr>
              <w:t>a) Bâtiments représentés</w:t>
            </w:r>
            <w:r>
              <w:rPr>
                <w:noProof/>
                <w:webHidden/>
              </w:rPr>
              <w:tab/>
            </w:r>
            <w:r>
              <w:rPr>
                <w:noProof/>
                <w:webHidden/>
              </w:rPr>
              <w:fldChar w:fldCharType="begin"/>
            </w:r>
            <w:r>
              <w:rPr>
                <w:noProof/>
                <w:webHidden/>
              </w:rPr>
              <w:instrText xml:space="preserve"> PAGEREF _Toc439168672 \h </w:instrText>
            </w:r>
            <w:r>
              <w:rPr>
                <w:noProof/>
                <w:webHidden/>
              </w:rPr>
            </w:r>
            <w:r>
              <w:rPr>
                <w:noProof/>
                <w:webHidden/>
              </w:rPr>
              <w:fldChar w:fldCharType="separate"/>
            </w:r>
            <w:r>
              <w:rPr>
                <w:noProof/>
                <w:webHidden/>
              </w:rPr>
              <w:t>24</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3" w:history="1">
            <w:r w:rsidRPr="008D096B">
              <w:rPr>
                <w:rStyle w:val="Lienhypertexte"/>
                <w:noProof/>
              </w:rPr>
              <w:t>b) Caractéristiques sociodémographiques</w:t>
            </w:r>
            <w:r>
              <w:rPr>
                <w:noProof/>
                <w:webHidden/>
              </w:rPr>
              <w:tab/>
            </w:r>
            <w:r>
              <w:rPr>
                <w:noProof/>
                <w:webHidden/>
              </w:rPr>
              <w:fldChar w:fldCharType="begin"/>
            </w:r>
            <w:r>
              <w:rPr>
                <w:noProof/>
                <w:webHidden/>
              </w:rPr>
              <w:instrText xml:space="preserve"> PAGEREF _Toc439168673 \h </w:instrText>
            </w:r>
            <w:r>
              <w:rPr>
                <w:noProof/>
                <w:webHidden/>
              </w:rPr>
            </w:r>
            <w:r>
              <w:rPr>
                <w:noProof/>
                <w:webHidden/>
              </w:rPr>
              <w:fldChar w:fldCharType="separate"/>
            </w:r>
            <w:r>
              <w:rPr>
                <w:noProof/>
                <w:webHidden/>
              </w:rPr>
              <w:t>24</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74" w:history="1">
            <w:r w:rsidRPr="008D096B">
              <w:rPr>
                <w:rStyle w:val="Lienhypertexte"/>
              </w:rPr>
              <w:t>2.</w:t>
            </w:r>
            <w:r>
              <w:rPr>
                <w:rFonts w:asciiTheme="minorHAnsi" w:eastAsiaTheme="minorEastAsia" w:hAnsiTheme="minorHAnsi" w:cstheme="minorBidi"/>
                <w:b w:val="0"/>
                <w:bCs w:val="0"/>
                <w:iCs w:val="0"/>
                <w:sz w:val="22"/>
                <w:szCs w:val="22"/>
                <w:lang w:eastAsia="fr-FR"/>
              </w:rPr>
              <w:tab/>
            </w:r>
            <w:r w:rsidRPr="008D096B">
              <w:rPr>
                <w:rStyle w:val="Lienhypertexte"/>
              </w:rPr>
              <w:t>Les informations sur le concours CUBE 2020</w:t>
            </w:r>
            <w:r>
              <w:rPr>
                <w:webHidden/>
              </w:rPr>
              <w:tab/>
            </w:r>
            <w:r>
              <w:rPr>
                <w:webHidden/>
              </w:rPr>
              <w:fldChar w:fldCharType="begin"/>
            </w:r>
            <w:r>
              <w:rPr>
                <w:webHidden/>
              </w:rPr>
              <w:instrText xml:space="preserve"> PAGEREF _Toc439168674 \h </w:instrText>
            </w:r>
            <w:r>
              <w:rPr>
                <w:webHidden/>
              </w:rPr>
            </w:r>
            <w:r>
              <w:rPr>
                <w:webHidden/>
              </w:rPr>
              <w:fldChar w:fldCharType="separate"/>
            </w:r>
            <w:r>
              <w:rPr>
                <w:webHidden/>
              </w:rPr>
              <w:t>25</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5" w:history="1">
            <w:r w:rsidRPr="008D096B">
              <w:rPr>
                <w:rStyle w:val="Lienhypertexte"/>
                <w:noProof/>
              </w:rPr>
              <w:t>a) Connaissance générale</w:t>
            </w:r>
            <w:r>
              <w:rPr>
                <w:noProof/>
                <w:webHidden/>
              </w:rPr>
              <w:tab/>
            </w:r>
            <w:r>
              <w:rPr>
                <w:noProof/>
                <w:webHidden/>
              </w:rPr>
              <w:fldChar w:fldCharType="begin"/>
            </w:r>
            <w:r>
              <w:rPr>
                <w:noProof/>
                <w:webHidden/>
              </w:rPr>
              <w:instrText xml:space="preserve"> PAGEREF _Toc439168675 \h </w:instrText>
            </w:r>
            <w:r>
              <w:rPr>
                <w:noProof/>
                <w:webHidden/>
              </w:rPr>
            </w:r>
            <w:r>
              <w:rPr>
                <w:noProof/>
                <w:webHidden/>
              </w:rPr>
              <w:fldChar w:fldCharType="separate"/>
            </w:r>
            <w:r>
              <w:rPr>
                <w:noProof/>
                <w:webHidden/>
              </w:rPr>
              <w:t>25</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6" w:history="1">
            <w:r w:rsidRPr="008D096B">
              <w:rPr>
                <w:rStyle w:val="Lienhypertexte"/>
                <w:noProof/>
              </w:rPr>
              <w:t>b) Actions de communication</w:t>
            </w:r>
            <w:r>
              <w:rPr>
                <w:noProof/>
                <w:webHidden/>
              </w:rPr>
              <w:tab/>
            </w:r>
            <w:r>
              <w:rPr>
                <w:noProof/>
                <w:webHidden/>
              </w:rPr>
              <w:fldChar w:fldCharType="begin"/>
            </w:r>
            <w:r>
              <w:rPr>
                <w:noProof/>
                <w:webHidden/>
              </w:rPr>
              <w:instrText xml:space="preserve"> PAGEREF _Toc439168676 \h </w:instrText>
            </w:r>
            <w:r>
              <w:rPr>
                <w:noProof/>
                <w:webHidden/>
              </w:rPr>
            </w:r>
            <w:r>
              <w:rPr>
                <w:noProof/>
                <w:webHidden/>
              </w:rPr>
              <w:fldChar w:fldCharType="separate"/>
            </w:r>
            <w:r>
              <w:rPr>
                <w:noProof/>
                <w:webHidden/>
              </w:rPr>
              <w:t>25</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77" w:history="1">
            <w:r w:rsidRPr="008D096B">
              <w:rPr>
                <w:rStyle w:val="Lienhypertexte"/>
              </w:rPr>
              <w:t>3.</w:t>
            </w:r>
            <w:r>
              <w:rPr>
                <w:rFonts w:asciiTheme="minorHAnsi" w:eastAsiaTheme="minorEastAsia" w:hAnsiTheme="minorHAnsi" w:cstheme="minorBidi"/>
                <w:b w:val="0"/>
                <w:bCs w:val="0"/>
                <w:iCs w:val="0"/>
                <w:sz w:val="22"/>
                <w:szCs w:val="22"/>
                <w:lang w:eastAsia="fr-FR"/>
              </w:rPr>
              <w:tab/>
            </w:r>
            <w:r w:rsidRPr="008D096B">
              <w:rPr>
                <w:rStyle w:val="Lienhypertexte"/>
              </w:rPr>
              <w:t>La participation au concours</w:t>
            </w:r>
            <w:r>
              <w:rPr>
                <w:webHidden/>
              </w:rPr>
              <w:tab/>
            </w:r>
            <w:r>
              <w:rPr>
                <w:webHidden/>
              </w:rPr>
              <w:fldChar w:fldCharType="begin"/>
            </w:r>
            <w:r>
              <w:rPr>
                <w:webHidden/>
              </w:rPr>
              <w:instrText xml:space="preserve"> PAGEREF _Toc439168677 \h </w:instrText>
            </w:r>
            <w:r>
              <w:rPr>
                <w:webHidden/>
              </w:rPr>
            </w:r>
            <w:r>
              <w:rPr>
                <w:webHidden/>
              </w:rPr>
              <w:fldChar w:fldCharType="separate"/>
            </w:r>
            <w:r>
              <w:rPr>
                <w:webHidden/>
              </w:rPr>
              <w:t>26</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8" w:history="1">
            <w:r w:rsidRPr="008D096B">
              <w:rPr>
                <w:rStyle w:val="Lienhypertexte"/>
                <w:noProof/>
              </w:rPr>
              <w:t>a) Motivations de l’entreprise</w:t>
            </w:r>
            <w:r>
              <w:rPr>
                <w:noProof/>
                <w:webHidden/>
              </w:rPr>
              <w:tab/>
            </w:r>
            <w:r>
              <w:rPr>
                <w:noProof/>
                <w:webHidden/>
              </w:rPr>
              <w:fldChar w:fldCharType="begin"/>
            </w:r>
            <w:r>
              <w:rPr>
                <w:noProof/>
                <w:webHidden/>
              </w:rPr>
              <w:instrText xml:space="preserve"> PAGEREF _Toc439168678 \h </w:instrText>
            </w:r>
            <w:r>
              <w:rPr>
                <w:noProof/>
                <w:webHidden/>
              </w:rPr>
            </w:r>
            <w:r>
              <w:rPr>
                <w:noProof/>
                <w:webHidden/>
              </w:rPr>
              <w:fldChar w:fldCharType="separate"/>
            </w:r>
            <w:r>
              <w:rPr>
                <w:noProof/>
                <w:webHidden/>
              </w:rPr>
              <w:t>26</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79" w:history="1">
            <w:r w:rsidRPr="008D096B">
              <w:rPr>
                <w:rStyle w:val="Lienhypertexte"/>
                <w:noProof/>
              </w:rPr>
              <w:t>b) Motivations personnelles</w:t>
            </w:r>
            <w:r>
              <w:rPr>
                <w:noProof/>
                <w:webHidden/>
              </w:rPr>
              <w:tab/>
            </w:r>
            <w:r>
              <w:rPr>
                <w:noProof/>
                <w:webHidden/>
              </w:rPr>
              <w:fldChar w:fldCharType="begin"/>
            </w:r>
            <w:r>
              <w:rPr>
                <w:noProof/>
                <w:webHidden/>
              </w:rPr>
              <w:instrText xml:space="preserve"> PAGEREF _Toc439168679 \h </w:instrText>
            </w:r>
            <w:r>
              <w:rPr>
                <w:noProof/>
                <w:webHidden/>
              </w:rPr>
            </w:r>
            <w:r>
              <w:rPr>
                <w:noProof/>
                <w:webHidden/>
              </w:rPr>
              <w:fldChar w:fldCharType="separate"/>
            </w:r>
            <w:r>
              <w:rPr>
                <w:noProof/>
                <w:webHidden/>
              </w:rPr>
              <w:t>27</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0" w:history="1">
            <w:r w:rsidRPr="008D096B">
              <w:rPr>
                <w:rStyle w:val="Lienhypertexte"/>
                <w:noProof/>
              </w:rPr>
              <w:t>c) Participation aux animations</w:t>
            </w:r>
            <w:r>
              <w:rPr>
                <w:noProof/>
                <w:webHidden/>
              </w:rPr>
              <w:tab/>
            </w:r>
            <w:r>
              <w:rPr>
                <w:noProof/>
                <w:webHidden/>
              </w:rPr>
              <w:fldChar w:fldCharType="begin"/>
            </w:r>
            <w:r>
              <w:rPr>
                <w:noProof/>
                <w:webHidden/>
              </w:rPr>
              <w:instrText xml:space="preserve"> PAGEREF _Toc439168680 \h </w:instrText>
            </w:r>
            <w:r>
              <w:rPr>
                <w:noProof/>
                <w:webHidden/>
              </w:rPr>
            </w:r>
            <w:r>
              <w:rPr>
                <w:noProof/>
                <w:webHidden/>
              </w:rPr>
              <w:fldChar w:fldCharType="separate"/>
            </w:r>
            <w:r>
              <w:rPr>
                <w:noProof/>
                <w:webHidden/>
              </w:rPr>
              <w:t>28</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1" w:history="1">
            <w:r w:rsidRPr="008D096B">
              <w:rPr>
                <w:rStyle w:val="Lienhypertexte"/>
                <w:noProof/>
              </w:rPr>
              <w:t>d) Quels freins à la participation ?</w:t>
            </w:r>
            <w:r>
              <w:rPr>
                <w:noProof/>
                <w:webHidden/>
              </w:rPr>
              <w:tab/>
            </w:r>
            <w:r>
              <w:rPr>
                <w:noProof/>
                <w:webHidden/>
              </w:rPr>
              <w:fldChar w:fldCharType="begin"/>
            </w:r>
            <w:r>
              <w:rPr>
                <w:noProof/>
                <w:webHidden/>
              </w:rPr>
              <w:instrText xml:space="preserve"> PAGEREF _Toc439168681 \h </w:instrText>
            </w:r>
            <w:r>
              <w:rPr>
                <w:noProof/>
                <w:webHidden/>
              </w:rPr>
            </w:r>
            <w:r>
              <w:rPr>
                <w:noProof/>
                <w:webHidden/>
              </w:rPr>
              <w:fldChar w:fldCharType="separate"/>
            </w:r>
            <w:r>
              <w:rPr>
                <w:noProof/>
                <w:webHidden/>
              </w:rPr>
              <w:t>29</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82" w:history="1">
            <w:r w:rsidRPr="008D096B">
              <w:rPr>
                <w:rStyle w:val="Lienhypertexte"/>
              </w:rPr>
              <w:t>4.</w:t>
            </w:r>
            <w:r>
              <w:rPr>
                <w:rFonts w:asciiTheme="minorHAnsi" w:eastAsiaTheme="minorEastAsia" w:hAnsiTheme="minorHAnsi" w:cstheme="minorBidi"/>
                <w:b w:val="0"/>
                <w:bCs w:val="0"/>
                <w:iCs w:val="0"/>
                <w:sz w:val="22"/>
                <w:szCs w:val="22"/>
                <w:lang w:eastAsia="fr-FR"/>
              </w:rPr>
              <w:tab/>
            </w:r>
            <w:r w:rsidRPr="008D096B">
              <w:rPr>
                <w:rStyle w:val="Lienhypertexte"/>
              </w:rPr>
              <w:t>Les comportements d’économies d’énergie</w:t>
            </w:r>
            <w:r>
              <w:rPr>
                <w:webHidden/>
              </w:rPr>
              <w:tab/>
            </w:r>
            <w:r>
              <w:rPr>
                <w:webHidden/>
              </w:rPr>
              <w:fldChar w:fldCharType="begin"/>
            </w:r>
            <w:r>
              <w:rPr>
                <w:webHidden/>
              </w:rPr>
              <w:instrText xml:space="preserve"> PAGEREF _Toc439168682 \h </w:instrText>
            </w:r>
            <w:r>
              <w:rPr>
                <w:webHidden/>
              </w:rPr>
            </w:r>
            <w:r>
              <w:rPr>
                <w:webHidden/>
              </w:rPr>
              <w:fldChar w:fldCharType="separate"/>
            </w:r>
            <w:r>
              <w:rPr>
                <w:webHidden/>
              </w:rPr>
              <w:t>30</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3" w:history="1">
            <w:r w:rsidRPr="008D096B">
              <w:rPr>
                <w:rStyle w:val="Lienhypertexte"/>
                <w:noProof/>
              </w:rPr>
              <w:t>a) La bureautique</w:t>
            </w:r>
            <w:r>
              <w:rPr>
                <w:noProof/>
                <w:webHidden/>
              </w:rPr>
              <w:tab/>
            </w:r>
            <w:r>
              <w:rPr>
                <w:noProof/>
                <w:webHidden/>
              </w:rPr>
              <w:fldChar w:fldCharType="begin"/>
            </w:r>
            <w:r>
              <w:rPr>
                <w:noProof/>
                <w:webHidden/>
              </w:rPr>
              <w:instrText xml:space="preserve"> PAGEREF _Toc439168683 \h </w:instrText>
            </w:r>
            <w:r>
              <w:rPr>
                <w:noProof/>
                <w:webHidden/>
              </w:rPr>
            </w:r>
            <w:r>
              <w:rPr>
                <w:noProof/>
                <w:webHidden/>
              </w:rPr>
              <w:fldChar w:fldCharType="separate"/>
            </w:r>
            <w:r>
              <w:rPr>
                <w:noProof/>
                <w:webHidden/>
              </w:rPr>
              <w:t>30</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4" w:history="1">
            <w:r w:rsidRPr="008D096B">
              <w:rPr>
                <w:rStyle w:val="Lienhypertexte"/>
                <w:noProof/>
              </w:rPr>
              <w:t>b) L’éclairage</w:t>
            </w:r>
            <w:r>
              <w:rPr>
                <w:noProof/>
                <w:webHidden/>
              </w:rPr>
              <w:tab/>
            </w:r>
            <w:r>
              <w:rPr>
                <w:noProof/>
                <w:webHidden/>
              </w:rPr>
              <w:fldChar w:fldCharType="begin"/>
            </w:r>
            <w:r>
              <w:rPr>
                <w:noProof/>
                <w:webHidden/>
              </w:rPr>
              <w:instrText xml:space="preserve"> PAGEREF _Toc439168684 \h </w:instrText>
            </w:r>
            <w:r>
              <w:rPr>
                <w:noProof/>
                <w:webHidden/>
              </w:rPr>
            </w:r>
            <w:r>
              <w:rPr>
                <w:noProof/>
                <w:webHidden/>
              </w:rPr>
              <w:fldChar w:fldCharType="separate"/>
            </w:r>
            <w:r>
              <w:rPr>
                <w:noProof/>
                <w:webHidden/>
              </w:rPr>
              <w:t>30</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5" w:history="1">
            <w:r w:rsidRPr="008D096B">
              <w:rPr>
                <w:rStyle w:val="Lienhypertexte"/>
                <w:noProof/>
              </w:rPr>
              <w:t>c) Le chauffage et la climatisation</w:t>
            </w:r>
            <w:r>
              <w:rPr>
                <w:noProof/>
                <w:webHidden/>
              </w:rPr>
              <w:tab/>
            </w:r>
            <w:r>
              <w:rPr>
                <w:noProof/>
                <w:webHidden/>
              </w:rPr>
              <w:fldChar w:fldCharType="begin"/>
            </w:r>
            <w:r>
              <w:rPr>
                <w:noProof/>
                <w:webHidden/>
              </w:rPr>
              <w:instrText xml:space="preserve"> PAGEREF _Toc439168685 \h </w:instrText>
            </w:r>
            <w:r>
              <w:rPr>
                <w:noProof/>
                <w:webHidden/>
              </w:rPr>
            </w:r>
            <w:r>
              <w:rPr>
                <w:noProof/>
                <w:webHidden/>
              </w:rPr>
              <w:fldChar w:fldCharType="separate"/>
            </w:r>
            <w:r>
              <w:rPr>
                <w:noProof/>
                <w:webHidden/>
              </w:rPr>
              <w:t>31</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6" w:history="1">
            <w:r w:rsidRPr="008D096B">
              <w:rPr>
                <w:rStyle w:val="Lienhypertexte"/>
                <w:noProof/>
              </w:rPr>
              <w:t>d) Les déchets</w:t>
            </w:r>
            <w:r>
              <w:rPr>
                <w:noProof/>
                <w:webHidden/>
              </w:rPr>
              <w:tab/>
            </w:r>
            <w:r>
              <w:rPr>
                <w:noProof/>
                <w:webHidden/>
              </w:rPr>
              <w:fldChar w:fldCharType="begin"/>
            </w:r>
            <w:r>
              <w:rPr>
                <w:noProof/>
                <w:webHidden/>
              </w:rPr>
              <w:instrText xml:space="preserve"> PAGEREF _Toc439168686 \h </w:instrText>
            </w:r>
            <w:r>
              <w:rPr>
                <w:noProof/>
                <w:webHidden/>
              </w:rPr>
            </w:r>
            <w:r>
              <w:rPr>
                <w:noProof/>
                <w:webHidden/>
              </w:rPr>
              <w:fldChar w:fldCharType="separate"/>
            </w:r>
            <w:r>
              <w:rPr>
                <w:noProof/>
                <w:webHidden/>
              </w:rPr>
              <w:t>32</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7" w:history="1">
            <w:r w:rsidRPr="008D096B">
              <w:rPr>
                <w:rStyle w:val="Lienhypertexte"/>
                <w:noProof/>
              </w:rPr>
              <w:t>e) Les déplacements</w:t>
            </w:r>
            <w:r>
              <w:rPr>
                <w:noProof/>
                <w:webHidden/>
              </w:rPr>
              <w:tab/>
            </w:r>
            <w:r>
              <w:rPr>
                <w:noProof/>
                <w:webHidden/>
              </w:rPr>
              <w:fldChar w:fldCharType="begin"/>
            </w:r>
            <w:r>
              <w:rPr>
                <w:noProof/>
                <w:webHidden/>
              </w:rPr>
              <w:instrText xml:space="preserve"> PAGEREF _Toc439168687 \h </w:instrText>
            </w:r>
            <w:r>
              <w:rPr>
                <w:noProof/>
                <w:webHidden/>
              </w:rPr>
            </w:r>
            <w:r>
              <w:rPr>
                <w:noProof/>
                <w:webHidden/>
              </w:rPr>
              <w:fldChar w:fldCharType="separate"/>
            </w:r>
            <w:r>
              <w:rPr>
                <w:noProof/>
                <w:webHidden/>
              </w:rPr>
              <w:t>32</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88" w:history="1">
            <w:r w:rsidRPr="008D096B">
              <w:rPr>
                <w:rStyle w:val="Lienhypertexte"/>
                <w:noProof/>
              </w:rPr>
              <w:t>f) Quels effets du concours sur les comportements ?</w:t>
            </w:r>
            <w:r>
              <w:rPr>
                <w:noProof/>
                <w:webHidden/>
              </w:rPr>
              <w:tab/>
            </w:r>
            <w:r>
              <w:rPr>
                <w:noProof/>
                <w:webHidden/>
              </w:rPr>
              <w:fldChar w:fldCharType="begin"/>
            </w:r>
            <w:r>
              <w:rPr>
                <w:noProof/>
                <w:webHidden/>
              </w:rPr>
              <w:instrText xml:space="preserve"> PAGEREF _Toc439168688 \h </w:instrText>
            </w:r>
            <w:r>
              <w:rPr>
                <w:noProof/>
                <w:webHidden/>
              </w:rPr>
            </w:r>
            <w:r>
              <w:rPr>
                <w:noProof/>
                <w:webHidden/>
              </w:rPr>
              <w:fldChar w:fldCharType="separate"/>
            </w:r>
            <w:r>
              <w:rPr>
                <w:noProof/>
                <w:webHidden/>
              </w:rPr>
              <w:t>32</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89" w:history="1">
            <w:r w:rsidRPr="008D096B">
              <w:rPr>
                <w:rStyle w:val="Lienhypertexte"/>
                <w:lang w:eastAsia="fr-FR"/>
              </w:rPr>
              <w:t>5.</w:t>
            </w:r>
            <w:r>
              <w:rPr>
                <w:rFonts w:asciiTheme="minorHAnsi" w:eastAsiaTheme="minorEastAsia" w:hAnsiTheme="minorHAnsi" w:cstheme="minorBidi"/>
                <w:b w:val="0"/>
                <w:bCs w:val="0"/>
                <w:iCs w:val="0"/>
                <w:sz w:val="22"/>
                <w:szCs w:val="22"/>
                <w:lang w:eastAsia="fr-FR"/>
              </w:rPr>
              <w:tab/>
            </w:r>
            <w:r w:rsidRPr="008D096B">
              <w:rPr>
                <w:rStyle w:val="Lienhypertexte"/>
                <w:lang w:eastAsia="fr-FR"/>
              </w:rPr>
              <w:t>Le rôle des managers</w:t>
            </w:r>
            <w:r>
              <w:rPr>
                <w:webHidden/>
              </w:rPr>
              <w:tab/>
            </w:r>
            <w:r>
              <w:rPr>
                <w:webHidden/>
              </w:rPr>
              <w:fldChar w:fldCharType="begin"/>
            </w:r>
            <w:r>
              <w:rPr>
                <w:webHidden/>
              </w:rPr>
              <w:instrText xml:space="preserve"> PAGEREF _Toc439168689 \h </w:instrText>
            </w:r>
            <w:r>
              <w:rPr>
                <w:webHidden/>
              </w:rPr>
            </w:r>
            <w:r>
              <w:rPr>
                <w:webHidden/>
              </w:rPr>
              <w:fldChar w:fldCharType="separate"/>
            </w:r>
            <w:r>
              <w:rPr>
                <w:webHidden/>
              </w:rPr>
              <w:t>33</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90" w:history="1">
            <w:r w:rsidRPr="008D096B">
              <w:rPr>
                <w:rStyle w:val="Lienhypertexte"/>
              </w:rPr>
              <w:t>6.</w:t>
            </w:r>
            <w:r>
              <w:rPr>
                <w:rFonts w:asciiTheme="minorHAnsi" w:eastAsiaTheme="minorEastAsia" w:hAnsiTheme="minorHAnsi" w:cstheme="minorBidi"/>
                <w:b w:val="0"/>
                <w:bCs w:val="0"/>
                <w:iCs w:val="0"/>
                <w:sz w:val="22"/>
                <w:szCs w:val="22"/>
                <w:lang w:eastAsia="fr-FR"/>
              </w:rPr>
              <w:tab/>
            </w:r>
            <w:r w:rsidRPr="008D096B">
              <w:rPr>
                <w:rStyle w:val="Lienhypertexte"/>
              </w:rPr>
              <w:t>L’évaluation du concours</w:t>
            </w:r>
            <w:r>
              <w:rPr>
                <w:webHidden/>
              </w:rPr>
              <w:tab/>
            </w:r>
            <w:r>
              <w:rPr>
                <w:webHidden/>
              </w:rPr>
              <w:fldChar w:fldCharType="begin"/>
            </w:r>
            <w:r>
              <w:rPr>
                <w:webHidden/>
              </w:rPr>
              <w:instrText xml:space="preserve"> PAGEREF _Toc439168690 \h </w:instrText>
            </w:r>
            <w:r>
              <w:rPr>
                <w:webHidden/>
              </w:rPr>
            </w:r>
            <w:r>
              <w:rPr>
                <w:webHidden/>
              </w:rPr>
              <w:fldChar w:fldCharType="separate"/>
            </w:r>
            <w:r>
              <w:rPr>
                <w:webHidden/>
              </w:rPr>
              <w:t>33</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1" w:history="1">
            <w:r w:rsidRPr="008D096B">
              <w:rPr>
                <w:rStyle w:val="Lienhypertexte"/>
                <w:noProof/>
              </w:rPr>
              <w:t>a) Degré de satisfaction et apports du concours</w:t>
            </w:r>
            <w:r>
              <w:rPr>
                <w:noProof/>
                <w:webHidden/>
              </w:rPr>
              <w:tab/>
            </w:r>
            <w:r>
              <w:rPr>
                <w:noProof/>
                <w:webHidden/>
              </w:rPr>
              <w:fldChar w:fldCharType="begin"/>
            </w:r>
            <w:r>
              <w:rPr>
                <w:noProof/>
                <w:webHidden/>
              </w:rPr>
              <w:instrText xml:space="preserve"> PAGEREF _Toc439168691 \h </w:instrText>
            </w:r>
            <w:r>
              <w:rPr>
                <w:noProof/>
                <w:webHidden/>
              </w:rPr>
            </w:r>
            <w:r>
              <w:rPr>
                <w:noProof/>
                <w:webHidden/>
              </w:rPr>
              <w:fldChar w:fldCharType="separate"/>
            </w:r>
            <w:r>
              <w:rPr>
                <w:noProof/>
                <w:webHidden/>
              </w:rPr>
              <w:t>33</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2" w:history="1">
            <w:r w:rsidRPr="008D096B">
              <w:rPr>
                <w:rStyle w:val="Lienhypertexte"/>
                <w:noProof/>
              </w:rPr>
              <w:t>b) Part de l’optimisation et de la sensibilisation</w:t>
            </w:r>
            <w:r>
              <w:rPr>
                <w:noProof/>
                <w:webHidden/>
              </w:rPr>
              <w:tab/>
            </w:r>
            <w:r>
              <w:rPr>
                <w:noProof/>
                <w:webHidden/>
              </w:rPr>
              <w:fldChar w:fldCharType="begin"/>
            </w:r>
            <w:r>
              <w:rPr>
                <w:noProof/>
                <w:webHidden/>
              </w:rPr>
              <w:instrText xml:space="preserve"> PAGEREF _Toc439168692 \h </w:instrText>
            </w:r>
            <w:r>
              <w:rPr>
                <w:noProof/>
                <w:webHidden/>
              </w:rPr>
            </w:r>
            <w:r>
              <w:rPr>
                <w:noProof/>
                <w:webHidden/>
              </w:rPr>
              <w:fldChar w:fldCharType="separate"/>
            </w:r>
            <w:r>
              <w:rPr>
                <w:noProof/>
                <w:webHidden/>
              </w:rPr>
              <w:t>33</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3" w:history="1">
            <w:r w:rsidRPr="008D096B">
              <w:rPr>
                <w:rStyle w:val="Lienhypertexte"/>
                <w:noProof/>
              </w:rPr>
              <w:t>c) Les remarques générales sur le concours</w:t>
            </w:r>
            <w:r>
              <w:rPr>
                <w:noProof/>
                <w:webHidden/>
              </w:rPr>
              <w:tab/>
            </w:r>
            <w:r>
              <w:rPr>
                <w:noProof/>
                <w:webHidden/>
              </w:rPr>
              <w:fldChar w:fldCharType="begin"/>
            </w:r>
            <w:r>
              <w:rPr>
                <w:noProof/>
                <w:webHidden/>
              </w:rPr>
              <w:instrText xml:space="preserve"> PAGEREF _Toc439168693 \h </w:instrText>
            </w:r>
            <w:r>
              <w:rPr>
                <w:noProof/>
                <w:webHidden/>
              </w:rPr>
            </w:r>
            <w:r>
              <w:rPr>
                <w:noProof/>
                <w:webHidden/>
              </w:rPr>
              <w:fldChar w:fldCharType="separate"/>
            </w:r>
            <w:r>
              <w:rPr>
                <w:noProof/>
                <w:webHidden/>
              </w:rPr>
              <w:t>34</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94" w:history="1">
            <w:r w:rsidRPr="008D096B">
              <w:rPr>
                <w:rStyle w:val="Lienhypertexte"/>
              </w:rPr>
              <w:t>7.</w:t>
            </w:r>
            <w:r>
              <w:rPr>
                <w:rFonts w:asciiTheme="minorHAnsi" w:eastAsiaTheme="minorEastAsia" w:hAnsiTheme="minorHAnsi" w:cstheme="minorBidi"/>
                <w:b w:val="0"/>
                <w:bCs w:val="0"/>
                <w:iCs w:val="0"/>
                <w:sz w:val="22"/>
                <w:szCs w:val="22"/>
                <w:lang w:eastAsia="fr-FR"/>
              </w:rPr>
              <w:tab/>
            </w:r>
            <w:r w:rsidRPr="008D096B">
              <w:rPr>
                <w:rStyle w:val="Lienhypertexte"/>
              </w:rPr>
              <w:t>Les bâtiments de travail</w:t>
            </w:r>
            <w:r>
              <w:rPr>
                <w:webHidden/>
              </w:rPr>
              <w:tab/>
            </w:r>
            <w:r>
              <w:rPr>
                <w:webHidden/>
              </w:rPr>
              <w:fldChar w:fldCharType="begin"/>
            </w:r>
            <w:r>
              <w:rPr>
                <w:webHidden/>
              </w:rPr>
              <w:instrText xml:space="preserve"> PAGEREF _Toc439168694 \h </w:instrText>
            </w:r>
            <w:r>
              <w:rPr>
                <w:webHidden/>
              </w:rPr>
            </w:r>
            <w:r>
              <w:rPr>
                <w:webHidden/>
              </w:rPr>
              <w:fldChar w:fldCharType="separate"/>
            </w:r>
            <w:r>
              <w:rPr>
                <w:webHidden/>
              </w:rPr>
              <w:t>35</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5" w:history="1">
            <w:r w:rsidRPr="008D096B">
              <w:rPr>
                <w:rStyle w:val="Lienhypertexte"/>
                <w:noProof/>
              </w:rPr>
              <w:t>a) Typologie générale</w:t>
            </w:r>
            <w:r>
              <w:rPr>
                <w:noProof/>
                <w:webHidden/>
              </w:rPr>
              <w:tab/>
            </w:r>
            <w:r>
              <w:rPr>
                <w:noProof/>
                <w:webHidden/>
              </w:rPr>
              <w:fldChar w:fldCharType="begin"/>
            </w:r>
            <w:r>
              <w:rPr>
                <w:noProof/>
                <w:webHidden/>
              </w:rPr>
              <w:instrText xml:space="preserve"> PAGEREF _Toc439168695 \h </w:instrText>
            </w:r>
            <w:r>
              <w:rPr>
                <w:noProof/>
                <w:webHidden/>
              </w:rPr>
            </w:r>
            <w:r>
              <w:rPr>
                <w:noProof/>
                <w:webHidden/>
              </w:rPr>
              <w:fldChar w:fldCharType="separate"/>
            </w:r>
            <w:r>
              <w:rPr>
                <w:noProof/>
                <w:webHidden/>
              </w:rPr>
              <w:t>35</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6" w:history="1">
            <w:r w:rsidRPr="008D096B">
              <w:rPr>
                <w:rStyle w:val="Lienhypertexte"/>
                <w:noProof/>
              </w:rPr>
              <w:t>b) Caractéristiques environnementales</w:t>
            </w:r>
            <w:r>
              <w:rPr>
                <w:noProof/>
                <w:webHidden/>
              </w:rPr>
              <w:tab/>
            </w:r>
            <w:r>
              <w:rPr>
                <w:noProof/>
                <w:webHidden/>
              </w:rPr>
              <w:fldChar w:fldCharType="begin"/>
            </w:r>
            <w:r>
              <w:rPr>
                <w:noProof/>
                <w:webHidden/>
              </w:rPr>
              <w:instrText xml:space="preserve"> PAGEREF _Toc439168696 \h </w:instrText>
            </w:r>
            <w:r>
              <w:rPr>
                <w:noProof/>
                <w:webHidden/>
              </w:rPr>
            </w:r>
            <w:r>
              <w:rPr>
                <w:noProof/>
                <w:webHidden/>
              </w:rPr>
              <w:fldChar w:fldCharType="separate"/>
            </w:r>
            <w:r>
              <w:rPr>
                <w:noProof/>
                <w:webHidden/>
              </w:rPr>
              <w:t>35</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7" w:history="1">
            <w:r w:rsidRPr="008D096B">
              <w:rPr>
                <w:rStyle w:val="Lienhypertexte"/>
                <w:noProof/>
              </w:rPr>
              <w:t>c) Les espaces de travail</w:t>
            </w:r>
            <w:r>
              <w:rPr>
                <w:noProof/>
                <w:webHidden/>
              </w:rPr>
              <w:tab/>
            </w:r>
            <w:r>
              <w:rPr>
                <w:noProof/>
                <w:webHidden/>
              </w:rPr>
              <w:fldChar w:fldCharType="begin"/>
            </w:r>
            <w:r>
              <w:rPr>
                <w:noProof/>
                <w:webHidden/>
              </w:rPr>
              <w:instrText xml:space="preserve"> PAGEREF _Toc439168697 \h </w:instrText>
            </w:r>
            <w:r>
              <w:rPr>
                <w:noProof/>
                <w:webHidden/>
              </w:rPr>
            </w:r>
            <w:r>
              <w:rPr>
                <w:noProof/>
                <w:webHidden/>
              </w:rPr>
              <w:fldChar w:fldCharType="separate"/>
            </w:r>
            <w:r>
              <w:rPr>
                <w:noProof/>
                <w:webHidden/>
              </w:rPr>
              <w:t>35</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698" w:history="1">
            <w:r w:rsidRPr="008D096B">
              <w:rPr>
                <w:rStyle w:val="Lienhypertexte"/>
              </w:rPr>
              <w:t>8.</w:t>
            </w:r>
            <w:r>
              <w:rPr>
                <w:rFonts w:asciiTheme="minorHAnsi" w:eastAsiaTheme="minorEastAsia" w:hAnsiTheme="minorHAnsi" w:cstheme="minorBidi"/>
                <w:b w:val="0"/>
                <w:bCs w:val="0"/>
                <w:iCs w:val="0"/>
                <w:sz w:val="22"/>
                <w:szCs w:val="22"/>
                <w:lang w:eastAsia="fr-FR"/>
              </w:rPr>
              <w:tab/>
            </w:r>
            <w:r w:rsidRPr="008D096B">
              <w:rPr>
                <w:rStyle w:val="Lienhypertexte"/>
              </w:rPr>
              <w:t>L’entreprise</w:t>
            </w:r>
            <w:r>
              <w:rPr>
                <w:webHidden/>
              </w:rPr>
              <w:tab/>
            </w:r>
            <w:r>
              <w:rPr>
                <w:webHidden/>
              </w:rPr>
              <w:fldChar w:fldCharType="begin"/>
            </w:r>
            <w:r>
              <w:rPr>
                <w:webHidden/>
              </w:rPr>
              <w:instrText xml:space="preserve"> PAGEREF _Toc439168698 \h </w:instrText>
            </w:r>
            <w:r>
              <w:rPr>
                <w:webHidden/>
              </w:rPr>
            </w:r>
            <w:r>
              <w:rPr>
                <w:webHidden/>
              </w:rPr>
              <w:fldChar w:fldCharType="separate"/>
            </w:r>
            <w:r>
              <w:rPr>
                <w:webHidden/>
              </w:rPr>
              <w:t>36</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699" w:history="1">
            <w:r w:rsidRPr="008D096B">
              <w:rPr>
                <w:rStyle w:val="Lienhypertexte"/>
                <w:noProof/>
              </w:rPr>
              <w:t>a) Évaluation générale</w:t>
            </w:r>
            <w:r>
              <w:rPr>
                <w:noProof/>
                <w:webHidden/>
              </w:rPr>
              <w:tab/>
            </w:r>
            <w:r>
              <w:rPr>
                <w:noProof/>
                <w:webHidden/>
              </w:rPr>
              <w:fldChar w:fldCharType="begin"/>
            </w:r>
            <w:r>
              <w:rPr>
                <w:noProof/>
                <w:webHidden/>
              </w:rPr>
              <w:instrText xml:space="preserve"> PAGEREF _Toc439168699 \h </w:instrText>
            </w:r>
            <w:r>
              <w:rPr>
                <w:noProof/>
                <w:webHidden/>
              </w:rPr>
            </w:r>
            <w:r>
              <w:rPr>
                <w:noProof/>
                <w:webHidden/>
              </w:rPr>
              <w:fldChar w:fldCharType="separate"/>
            </w:r>
            <w:r>
              <w:rPr>
                <w:noProof/>
                <w:webHidden/>
              </w:rPr>
              <w:t>36</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700" w:history="1">
            <w:r w:rsidRPr="008D096B">
              <w:rPr>
                <w:rStyle w:val="Lienhypertexte"/>
                <w:noProof/>
              </w:rPr>
              <w:t>b) Politique environnementale</w:t>
            </w:r>
            <w:r>
              <w:rPr>
                <w:noProof/>
                <w:webHidden/>
              </w:rPr>
              <w:tab/>
            </w:r>
            <w:r>
              <w:rPr>
                <w:noProof/>
                <w:webHidden/>
              </w:rPr>
              <w:fldChar w:fldCharType="begin"/>
            </w:r>
            <w:r>
              <w:rPr>
                <w:noProof/>
                <w:webHidden/>
              </w:rPr>
              <w:instrText xml:space="preserve"> PAGEREF _Toc439168700 \h </w:instrText>
            </w:r>
            <w:r>
              <w:rPr>
                <w:noProof/>
                <w:webHidden/>
              </w:rPr>
            </w:r>
            <w:r>
              <w:rPr>
                <w:noProof/>
                <w:webHidden/>
              </w:rPr>
              <w:fldChar w:fldCharType="separate"/>
            </w:r>
            <w:r>
              <w:rPr>
                <w:noProof/>
                <w:webHidden/>
              </w:rPr>
              <w:t>38</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701" w:history="1">
            <w:r w:rsidRPr="008D096B">
              <w:rPr>
                <w:rStyle w:val="Lienhypertexte"/>
              </w:rPr>
              <w:t>9.</w:t>
            </w:r>
            <w:r>
              <w:rPr>
                <w:rFonts w:asciiTheme="minorHAnsi" w:eastAsiaTheme="minorEastAsia" w:hAnsiTheme="minorHAnsi" w:cstheme="minorBidi"/>
                <w:b w:val="0"/>
                <w:bCs w:val="0"/>
                <w:iCs w:val="0"/>
                <w:sz w:val="22"/>
                <w:szCs w:val="22"/>
                <w:lang w:eastAsia="fr-FR"/>
              </w:rPr>
              <w:tab/>
            </w:r>
            <w:r w:rsidRPr="008D096B">
              <w:rPr>
                <w:rStyle w:val="Lienhypertexte"/>
              </w:rPr>
              <w:t>Les facteurs individuels</w:t>
            </w:r>
            <w:r>
              <w:rPr>
                <w:webHidden/>
              </w:rPr>
              <w:tab/>
            </w:r>
            <w:r>
              <w:rPr>
                <w:webHidden/>
              </w:rPr>
              <w:fldChar w:fldCharType="begin"/>
            </w:r>
            <w:r>
              <w:rPr>
                <w:webHidden/>
              </w:rPr>
              <w:instrText xml:space="preserve"> PAGEREF _Toc439168701 \h </w:instrText>
            </w:r>
            <w:r>
              <w:rPr>
                <w:webHidden/>
              </w:rPr>
            </w:r>
            <w:r>
              <w:rPr>
                <w:webHidden/>
              </w:rPr>
              <w:fldChar w:fldCharType="separate"/>
            </w:r>
            <w:r>
              <w:rPr>
                <w:webHidden/>
              </w:rPr>
              <w:t>38</w:t>
            </w:r>
            <w:r>
              <w:rPr>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702" w:history="1">
            <w:r w:rsidRPr="008D096B">
              <w:rPr>
                <w:rStyle w:val="Lienhypertexte"/>
                <w:noProof/>
              </w:rPr>
              <w:t>a) Motivations personnelles pour les économies d’énergie</w:t>
            </w:r>
            <w:r>
              <w:rPr>
                <w:noProof/>
                <w:webHidden/>
              </w:rPr>
              <w:tab/>
            </w:r>
            <w:r>
              <w:rPr>
                <w:noProof/>
                <w:webHidden/>
              </w:rPr>
              <w:fldChar w:fldCharType="begin"/>
            </w:r>
            <w:r>
              <w:rPr>
                <w:noProof/>
                <w:webHidden/>
              </w:rPr>
              <w:instrText xml:space="preserve"> PAGEREF _Toc439168702 \h </w:instrText>
            </w:r>
            <w:r>
              <w:rPr>
                <w:noProof/>
                <w:webHidden/>
              </w:rPr>
            </w:r>
            <w:r>
              <w:rPr>
                <w:noProof/>
                <w:webHidden/>
              </w:rPr>
              <w:fldChar w:fldCharType="separate"/>
            </w:r>
            <w:r>
              <w:rPr>
                <w:noProof/>
                <w:webHidden/>
              </w:rPr>
              <w:t>38</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703" w:history="1">
            <w:r w:rsidRPr="008D096B">
              <w:rPr>
                <w:rStyle w:val="Lienhypertexte"/>
                <w:noProof/>
              </w:rPr>
              <w:t>b) Sentiment de contrôle personnel</w:t>
            </w:r>
            <w:r>
              <w:rPr>
                <w:noProof/>
                <w:webHidden/>
              </w:rPr>
              <w:tab/>
            </w:r>
            <w:r>
              <w:rPr>
                <w:noProof/>
                <w:webHidden/>
              </w:rPr>
              <w:fldChar w:fldCharType="begin"/>
            </w:r>
            <w:r>
              <w:rPr>
                <w:noProof/>
                <w:webHidden/>
              </w:rPr>
              <w:instrText xml:space="preserve"> PAGEREF _Toc439168703 \h </w:instrText>
            </w:r>
            <w:r>
              <w:rPr>
                <w:noProof/>
                <w:webHidden/>
              </w:rPr>
            </w:r>
            <w:r>
              <w:rPr>
                <w:noProof/>
                <w:webHidden/>
              </w:rPr>
              <w:fldChar w:fldCharType="separate"/>
            </w:r>
            <w:r>
              <w:rPr>
                <w:noProof/>
                <w:webHidden/>
              </w:rPr>
              <w:t>39</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704" w:history="1">
            <w:r w:rsidRPr="008D096B">
              <w:rPr>
                <w:rStyle w:val="Lienhypertexte"/>
                <w:noProof/>
              </w:rPr>
              <w:t>c) Les habitudes environnementales</w:t>
            </w:r>
            <w:r>
              <w:rPr>
                <w:noProof/>
                <w:webHidden/>
              </w:rPr>
              <w:tab/>
            </w:r>
            <w:r>
              <w:rPr>
                <w:noProof/>
                <w:webHidden/>
              </w:rPr>
              <w:fldChar w:fldCharType="begin"/>
            </w:r>
            <w:r>
              <w:rPr>
                <w:noProof/>
                <w:webHidden/>
              </w:rPr>
              <w:instrText xml:space="preserve"> PAGEREF _Toc439168704 \h </w:instrText>
            </w:r>
            <w:r>
              <w:rPr>
                <w:noProof/>
                <w:webHidden/>
              </w:rPr>
            </w:r>
            <w:r>
              <w:rPr>
                <w:noProof/>
                <w:webHidden/>
              </w:rPr>
              <w:fldChar w:fldCharType="separate"/>
            </w:r>
            <w:r>
              <w:rPr>
                <w:noProof/>
                <w:webHidden/>
              </w:rPr>
              <w:t>39</w:t>
            </w:r>
            <w:r>
              <w:rPr>
                <w:noProof/>
                <w:webHidden/>
              </w:rPr>
              <w:fldChar w:fldCharType="end"/>
            </w:r>
          </w:hyperlink>
        </w:p>
        <w:p w:rsidR="00782FEB" w:rsidRDefault="00782FEB">
          <w:pPr>
            <w:pStyle w:val="TM4"/>
            <w:tabs>
              <w:tab w:val="right" w:leader="dot" w:pos="8538"/>
            </w:tabs>
            <w:rPr>
              <w:rFonts w:asciiTheme="minorHAnsi" w:eastAsiaTheme="minorEastAsia" w:hAnsiTheme="minorHAnsi" w:cstheme="minorBidi"/>
              <w:noProof/>
              <w:sz w:val="22"/>
              <w:szCs w:val="22"/>
              <w:lang w:eastAsia="fr-FR"/>
            </w:rPr>
          </w:pPr>
          <w:hyperlink w:anchor="_Toc439168705" w:history="1">
            <w:r w:rsidRPr="008D096B">
              <w:rPr>
                <w:rStyle w:val="Lienhypertexte"/>
                <w:noProof/>
              </w:rPr>
              <w:t>d) Les comportements pro-environnementaux au travail</w:t>
            </w:r>
            <w:r>
              <w:rPr>
                <w:noProof/>
                <w:webHidden/>
              </w:rPr>
              <w:tab/>
            </w:r>
            <w:r>
              <w:rPr>
                <w:noProof/>
                <w:webHidden/>
              </w:rPr>
              <w:fldChar w:fldCharType="begin"/>
            </w:r>
            <w:r>
              <w:rPr>
                <w:noProof/>
                <w:webHidden/>
              </w:rPr>
              <w:instrText xml:space="preserve"> PAGEREF _Toc439168705 \h </w:instrText>
            </w:r>
            <w:r>
              <w:rPr>
                <w:noProof/>
                <w:webHidden/>
              </w:rPr>
            </w:r>
            <w:r>
              <w:rPr>
                <w:noProof/>
                <w:webHidden/>
              </w:rPr>
              <w:fldChar w:fldCharType="separate"/>
            </w:r>
            <w:r>
              <w:rPr>
                <w:noProof/>
                <w:webHidden/>
              </w:rPr>
              <w:t>40</w:t>
            </w:r>
            <w:r>
              <w:rPr>
                <w:noProof/>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706" w:history="1">
            <w:r w:rsidRPr="008D096B">
              <w:rPr>
                <w:rStyle w:val="Lienhypertexte"/>
              </w:rPr>
              <w:t>Conclusion</w:t>
            </w:r>
            <w:r>
              <w:rPr>
                <w:webHidden/>
              </w:rPr>
              <w:tab/>
            </w:r>
            <w:r>
              <w:rPr>
                <w:webHidden/>
              </w:rPr>
              <w:fldChar w:fldCharType="begin"/>
            </w:r>
            <w:r>
              <w:rPr>
                <w:webHidden/>
              </w:rPr>
              <w:instrText xml:space="preserve"> PAGEREF _Toc439168706 \h </w:instrText>
            </w:r>
            <w:r>
              <w:rPr>
                <w:webHidden/>
              </w:rPr>
            </w:r>
            <w:r>
              <w:rPr>
                <w:webHidden/>
              </w:rPr>
              <w:fldChar w:fldCharType="separate"/>
            </w:r>
            <w:r>
              <w:rPr>
                <w:webHidden/>
              </w:rPr>
              <w:t>42</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707" w:history="1">
            <w:r w:rsidRPr="008D096B">
              <w:rPr>
                <w:rStyle w:val="Lienhypertexte"/>
              </w:rPr>
              <w:t>Annexe 1 : Questionnaire « correspondants »</w:t>
            </w:r>
            <w:r>
              <w:rPr>
                <w:webHidden/>
              </w:rPr>
              <w:tab/>
            </w:r>
            <w:r>
              <w:rPr>
                <w:webHidden/>
              </w:rPr>
              <w:fldChar w:fldCharType="begin"/>
            </w:r>
            <w:r>
              <w:rPr>
                <w:webHidden/>
              </w:rPr>
              <w:instrText xml:space="preserve"> PAGEREF _Toc439168707 \h </w:instrText>
            </w:r>
            <w:r>
              <w:rPr>
                <w:webHidden/>
              </w:rPr>
            </w:r>
            <w:r>
              <w:rPr>
                <w:webHidden/>
              </w:rPr>
              <w:fldChar w:fldCharType="separate"/>
            </w:r>
            <w:r>
              <w:rPr>
                <w:webHidden/>
              </w:rPr>
              <w:t>44</w:t>
            </w:r>
            <w:r>
              <w:rPr>
                <w:webHidden/>
              </w:rPr>
              <w:fldChar w:fldCharType="end"/>
            </w:r>
          </w:hyperlink>
        </w:p>
        <w:p w:rsidR="00782FEB" w:rsidRDefault="00782FEB">
          <w:pPr>
            <w:pStyle w:val="TM1"/>
            <w:rPr>
              <w:rFonts w:asciiTheme="minorHAnsi" w:eastAsiaTheme="minorEastAsia" w:hAnsiTheme="minorHAnsi" w:cstheme="minorBidi"/>
              <w:b w:val="0"/>
              <w:bCs w:val="0"/>
              <w:iCs w:val="0"/>
              <w:sz w:val="22"/>
              <w:szCs w:val="22"/>
              <w:lang w:eastAsia="fr-FR"/>
            </w:rPr>
          </w:pPr>
          <w:hyperlink w:anchor="_Toc439168708" w:history="1">
            <w:r w:rsidRPr="008D096B">
              <w:rPr>
                <w:rStyle w:val="Lienhypertexte"/>
              </w:rPr>
              <w:t>Annexe 2 : Questionnaire « collaborateurs »</w:t>
            </w:r>
            <w:r>
              <w:rPr>
                <w:webHidden/>
              </w:rPr>
              <w:tab/>
            </w:r>
            <w:r>
              <w:rPr>
                <w:webHidden/>
              </w:rPr>
              <w:fldChar w:fldCharType="begin"/>
            </w:r>
            <w:r>
              <w:rPr>
                <w:webHidden/>
              </w:rPr>
              <w:instrText xml:space="preserve"> PAGEREF _Toc439168708 \h </w:instrText>
            </w:r>
            <w:r>
              <w:rPr>
                <w:webHidden/>
              </w:rPr>
            </w:r>
            <w:r>
              <w:rPr>
                <w:webHidden/>
              </w:rPr>
              <w:fldChar w:fldCharType="separate"/>
            </w:r>
            <w:r>
              <w:rPr>
                <w:webHidden/>
              </w:rPr>
              <w:t>51</w:t>
            </w:r>
            <w:r>
              <w:rPr>
                <w:webHidden/>
              </w:rPr>
              <w:fldChar w:fldCharType="end"/>
            </w:r>
          </w:hyperlink>
        </w:p>
        <w:p w:rsidR="005F42FA" w:rsidRDefault="00116870">
          <w:r>
            <w:rPr>
              <w:rFonts w:cstheme="minorHAnsi"/>
              <w:b/>
              <w:bCs/>
              <w:iCs/>
              <w:noProof/>
              <w:sz w:val="26"/>
              <w:szCs w:val="26"/>
            </w:rPr>
            <w:fldChar w:fldCharType="end"/>
          </w:r>
        </w:p>
      </w:sdtContent>
    </w:sdt>
    <w:p w:rsidR="00D331A0" w:rsidRDefault="00D331A0">
      <w:pPr>
        <w:spacing w:after="0"/>
        <w:jc w:val="left"/>
        <w:rPr>
          <w:noProof/>
          <w:lang w:eastAsia="fr-FR"/>
        </w:rPr>
      </w:pPr>
      <w:r>
        <w:rPr>
          <w:noProof/>
          <w:lang w:eastAsia="fr-FR"/>
        </w:rPr>
        <w:br w:type="page"/>
      </w:r>
    </w:p>
    <w:p w:rsidR="00D331A0" w:rsidRPr="00D331A0" w:rsidRDefault="00D331A0" w:rsidP="00D331A0">
      <w:pPr>
        <w:pStyle w:val="Titre1"/>
        <w:numPr>
          <w:ilvl w:val="0"/>
          <w:numId w:val="0"/>
        </w:numPr>
        <w:rPr>
          <w:rFonts w:asciiTheme="majorHAnsi" w:hAnsiTheme="majorHAnsi" w:cstheme="majorBidi"/>
          <w:color w:val="365F91" w:themeColor="accent1" w:themeShade="BF"/>
        </w:rPr>
      </w:pPr>
      <w:bookmarkStart w:id="24" w:name="_Toc438042937"/>
      <w:bookmarkStart w:id="25" w:name="_Toc438119076"/>
      <w:bookmarkStart w:id="26" w:name="_Toc438131555"/>
      <w:bookmarkStart w:id="27" w:name="_Toc438206022"/>
      <w:bookmarkStart w:id="28" w:name="_Toc438206100"/>
      <w:bookmarkStart w:id="29" w:name="_Toc438206481"/>
      <w:bookmarkStart w:id="30" w:name="_Toc439168633"/>
      <w:r w:rsidRPr="00D331A0">
        <w:rPr>
          <w:rFonts w:asciiTheme="majorHAnsi" w:hAnsiTheme="majorHAnsi" w:cstheme="majorBidi"/>
          <w:color w:val="365F91" w:themeColor="accent1" w:themeShade="BF"/>
        </w:rPr>
        <w:lastRenderedPageBreak/>
        <w:t>Liste des tableaux</w:t>
      </w:r>
      <w:r w:rsidR="00172198">
        <w:rPr>
          <w:rFonts w:asciiTheme="majorHAnsi" w:hAnsiTheme="majorHAnsi" w:cstheme="majorBidi"/>
          <w:color w:val="365F91" w:themeColor="accent1" w:themeShade="BF"/>
        </w:rPr>
        <w:t xml:space="preserve"> et figures</w:t>
      </w:r>
      <w:bookmarkEnd w:id="24"/>
      <w:bookmarkEnd w:id="25"/>
      <w:bookmarkEnd w:id="26"/>
      <w:bookmarkEnd w:id="27"/>
      <w:bookmarkEnd w:id="28"/>
      <w:bookmarkEnd w:id="29"/>
      <w:bookmarkEnd w:id="30"/>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r>
        <w:rPr>
          <w:noProof/>
          <w:lang w:eastAsia="fr-FR"/>
        </w:rPr>
        <w:fldChar w:fldCharType="begin"/>
      </w:r>
      <w:r w:rsidR="00D331A0">
        <w:rPr>
          <w:noProof/>
          <w:lang w:eastAsia="fr-FR"/>
        </w:rPr>
        <w:instrText xml:space="preserve"> TOC \h \z \c "Tableau" </w:instrText>
      </w:r>
      <w:r>
        <w:rPr>
          <w:noProof/>
          <w:lang w:eastAsia="fr-FR"/>
        </w:rPr>
        <w:fldChar w:fldCharType="separate"/>
      </w:r>
      <w:hyperlink w:anchor="_Toc438204595" w:history="1">
        <w:r w:rsidR="00391B13" w:rsidRPr="00B65CF7">
          <w:rPr>
            <w:rStyle w:val="Lienhypertexte"/>
            <w:noProof/>
          </w:rPr>
          <w:t>Tableau 1 : Les caractéristiques environnementales des bâtiments</w:t>
        </w:r>
        <w:r w:rsidR="00391B13">
          <w:rPr>
            <w:noProof/>
            <w:webHidden/>
          </w:rPr>
          <w:tab/>
        </w:r>
        <w:r>
          <w:rPr>
            <w:noProof/>
            <w:webHidden/>
          </w:rPr>
          <w:fldChar w:fldCharType="begin"/>
        </w:r>
        <w:r w:rsidR="00391B13">
          <w:rPr>
            <w:noProof/>
            <w:webHidden/>
          </w:rPr>
          <w:instrText xml:space="preserve"> PAGEREF _Toc438204595 \h </w:instrText>
        </w:r>
        <w:r>
          <w:rPr>
            <w:noProof/>
            <w:webHidden/>
          </w:rPr>
        </w:r>
        <w:r>
          <w:rPr>
            <w:noProof/>
            <w:webHidden/>
          </w:rPr>
          <w:fldChar w:fldCharType="separate"/>
        </w:r>
        <w:r w:rsidR="00391B13">
          <w:rPr>
            <w:noProof/>
            <w:webHidden/>
          </w:rPr>
          <w:t>13</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596" w:history="1">
        <w:r w:rsidR="00391B13" w:rsidRPr="00B65CF7">
          <w:rPr>
            <w:rStyle w:val="Lienhypertexte"/>
            <w:noProof/>
          </w:rPr>
          <w:t>Tableau 2 : Le pilotage centralisé des équipements</w:t>
        </w:r>
        <w:r w:rsidR="00391B13">
          <w:rPr>
            <w:noProof/>
            <w:webHidden/>
          </w:rPr>
          <w:tab/>
        </w:r>
        <w:r>
          <w:rPr>
            <w:noProof/>
            <w:webHidden/>
          </w:rPr>
          <w:fldChar w:fldCharType="begin"/>
        </w:r>
        <w:r w:rsidR="00391B13">
          <w:rPr>
            <w:noProof/>
            <w:webHidden/>
          </w:rPr>
          <w:instrText xml:space="preserve"> PAGEREF _Toc438204596 \h </w:instrText>
        </w:r>
        <w:r>
          <w:rPr>
            <w:noProof/>
            <w:webHidden/>
          </w:rPr>
        </w:r>
        <w:r>
          <w:rPr>
            <w:noProof/>
            <w:webHidden/>
          </w:rPr>
          <w:fldChar w:fldCharType="separate"/>
        </w:r>
        <w:r w:rsidR="00391B13">
          <w:rPr>
            <w:noProof/>
            <w:webHidden/>
          </w:rPr>
          <w:t>14</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597" w:history="1">
        <w:r w:rsidR="00391B13" w:rsidRPr="00B65CF7">
          <w:rPr>
            <w:rStyle w:val="Lienhypertexte"/>
            <w:noProof/>
          </w:rPr>
          <w:t>Tableau 3 : Les raisons de la participation au concours</w:t>
        </w:r>
        <w:r w:rsidR="00391B13">
          <w:rPr>
            <w:noProof/>
            <w:webHidden/>
          </w:rPr>
          <w:tab/>
        </w:r>
        <w:r>
          <w:rPr>
            <w:noProof/>
            <w:webHidden/>
          </w:rPr>
          <w:fldChar w:fldCharType="begin"/>
        </w:r>
        <w:r w:rsidR="00391B13">
          <w:rPr>
            <w:noProof/>
            <w:webHidden/>
          </w:rPr>
          <w:instrText xml:space="preserve"> PAGEREF _Toc438204597 \h </w:instrText>
        </w:r>
        <w:r>
          <w:rPr>
            <w:noProof/>
            <w:webHidden/>
          </w:rPr>
        </w:r>
        <w:r>
          <w:rPr>
            <w:noProof/>
            <w:webHidden/>
          </w:rPr>
          <w:fldChar w:fldCharType="separate"/>
        </w:r>
        <w:r w:rsidR="00391B13">
          <w:rPr>
            <w:noProof/>
            <w:webHidden/>
          </w:rPr>
          <w:t>14</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598" w:history="1">
        <w:r w:rsidR="00391B13" w:rsidRPr="00B65CF7">
          <w:rPr>
            <w:rStyle w:val="Lienhypertexte"/>
            <w:noProof/>
          </w:rPr>
          <w:t>Tableau 4 : La prise de décision de participer</w:t>
        </w:r>
        <w:r w:rsidR="00391B13">
          <w:rPr>
            <w:noProof/>
            <w:webHidden/>
          </w:rPr>
          <w:tab/>
        </w:r>
        <w:r>
          <w:rPr>
            <w:noProof/>
            <w:webHidden/>
          </w:rPr>
          <w:fldChar w:fldCharType="begin"/>
        </w:r>
        <w:r w:rsidR="00391B13">
          <w:rPr>
            <w:noProof/>
            <w:webHidden/>
          </w:rPr>
          <w:instrText xml:space="preserve"> PAGEREF _Toc438204598 \h </w:instrText>
        </w:r>
        <w:r>
          <w:rPr>
            <w:noProof/>
            <w:webHidden/>
          </w:rPr>
        </w:r>
        <w:r>
          <w:rPr>
            <w:noProof/>
            <w:webHidden/>
          </w:rPr>
          <w:fldChar w:fldCharType="separate"/>
        </w:r>
        <w:r w:rsidR="00391B13">
          <w:rPr>
            <w:noProof/>
            <w:webHidden/>
          </w:rPr>
          <w:t>15</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599" w:history="1">
        <w:r w:rsidR="00391B13" w:rsidRPr="00B65CF7">
          <w:rPr>
            <w:rStyle w:val="Lienhypertexte"/>
            <w:noProof/>
          </w:rPr>
          <w:t>Tableau 5 : Les actions d’optimisation entreprises durant le concours</w:t>
        </w:r>
        <w:r w:rsidR="00391B13">
          <w:rPr>
            <w:noProof/>
            <w:webHidden/>
          </w:rPr>
          <w:tab/>
        </w:r>
        <w:r>
          <w:rPr>
            <w:noProof/>
            <w:webHidden/>
          </w:rPr>
          <w:fldChar w:fldCharType="begin"/>
        </w:r>
        <w:r w:rsidR="00391B13">
          <w:rPr>
            <w:noProof/>
            <w:webHidden/>
          </w:rPr>
          <w:instrText xml:space="preserve"> PAGEREF _Toc438204599 \h </w:instrText>
        </w:r>
        <w:r>
          <w:rPr>
            <w:noProof/>
            <w:webHidden/>
          </w:rPr>
        </w:r>
        <w:r>
          <w:rPr>
            <w:noProof/>
            <w:webHidden/>
          </w:rPr>
          <w:fldChar w:fldCharType="separate"/>
        </w:r>
        <w:r w:rsidR="00391B13">
          <w:rPr>
            <w:noProof/>
            <w:webHidden/>
          </w:rPr>
          <w:t>16</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0" w:history="1">
        <w:r w:rsidR="00391B13" w:rsidRPr="00B65CF7">
          <w:rPr>
            <w:rStyle w:val="Lienhypertexte"/>
            <w:noProof/>
          </w:rPr>
          <w:t>Tableau 6 : Les actions à destination des occupants</w:t>
        </w:r>
        <w:r w:rsidR="00391B13">
          <w:rPr>
            <w:noProof/>
            <w:webHidden/>
          </w:rPr>
          <w:tab/>
        </w:r>
        <w:r>
          <w:rPr>
            <w:noProof/>
            <w:webHidden/>
          </w:rPr>
          <w:fldChar w:fldCharType="begin"/>
        </w:r>
        <w:r w:rsidR="00391B13">
          <w:rPr>
            <w:noProof/>
            <w:webHidden/>
          </w:rPr>
          <w:instrText xml:space="preserve"> PAGEREF _Toc438204600 \h </w:instrText>
        </w:r>
        <w:r>
          <w:rPr>
            <w:noProof/>
            <w:webHidden/>
          </w:rPr>
        </w:r>
        <w:r>
          <w:rPr>
            <w:noProof/>
            <w:webHidden/>
          </w:rPr>
          <w:fldChar w:fldCharType="separate"/>
        </w:r>
        <w:r w:rsidR="00391B13">
          <w:rPr>
            <w:noProof/>
            <w:webHidden/>
          </w:rPr>
          <w:t>18</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1" w:history="1">
        <w:r w:rsidR="00391B13" w:rsidRPr="00B65CF7">
          <w:rPr>
            <w:rStyle w:val="Lienhypertexte"/>
            <w:noProof/>
          </w:rPr>
          <w:t>Tableau 7 : Les freins à la participation des salariés (selon les correspondants)</w:t>
        </w:r>
        <w:r w:rsidR="00391B13">
          <w:rPr>
            <w:noProof/>
            <w:webHidden/>
          </w:rPr>
          <w:tab/>
        </w:r>
        <w:r>
          <w:rPr>
            <w:noProof/>
            <w:webHidden/>
          </w:rPr>
          <w:fldChar w:fldCharType="begin"/>
        </w:r>
        <w:r w:rsidR="00391B13">
          <w:rPr>
            <w:noProof/>
            <w:webHidden/>
          </w:rPr>
          <w:instrText xml:space="preserve"> PAGEREF _Toc438204601 \h </w:instrText>
        </w:r>
        <w:r>
          <w:rPr>
            <w:noProof/>
            <w:webHidden/>
          </w:rPr>
        </w:r>
        <w:r>
          <w:rPr>
            <w:noProof/>
            <w:webHidden/>
          </w:rPr>
          <w:fldChar w:fldCharType="separate"/>
        </w:r>
        <w:r w:rsidR="00391B13">
          <w:rPr>
            <w:noProof/>
            <w:webHidden/>
          </w:rPr>
          <w:t>19</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2" w:history="1">
        <w:r w:rsidR="00391B13" w:rsidRPr="00B65CF7">
          <w:rPr>
            <w:rStyle w:val="Lienhypertexte"/>
            <w:noProof/>
          </w:rPr>
          <w:t>Tableau 8 : Le degré de satisfaction à l’issue du concours</w:t>
        </w:r>
        <w:r w:rsidR="00391B13">
          <w:rPr>
            <w:noProof/>
            <w:webHidden/>
          </w:rPr>
          <w:tab/>
        </w:r>
        <w:r>
          <w:rPr>
            <w:noProof/>
            <w:webHidden/>
          </w:rPr>
          <w:fldChar w:fldCharType="begin"/>
        </w:r>
        <w:r w:rsidR="00391B13">
          <w:rPr>
            <w:noProof/>
            <w:webHidden/>
          </w:rPr>
          <w:instrText xml:space="preserve"> PAGEREF _Toc438204602 \h </w:instrText>
        </w:r>
        <w:r>
          <w:rPr>
            <w:noProof/>
            <w:webHidden/>
          </w:rPr>
        </w:r>
        <w:r>
          <w:rPr>
            <w:noProof/>
            <w:webHidden/>
          </w:rPr>
          <w:fldChar w:fldCharType="separate"/>
        </w:r>
        <w:r w:rsidR="00391B13">
          <w:rPr>
            <w:noProof/>
            <w:webHidden/>
          </w:rPr>
          <w:t>20</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3" w:history="1">
        <w:r w:rsidR="00391B13" w:rsidRPr="00B65CF7">
          <w:rPr>
            <w:rStyle w:val="Lienhypertexte"/>
            <w:noProof/>
          </w:rPr>
          <w:t>Tableau 9 : La communication reçue par les occupants</w:t>
        </w:r>
        <w:r w:rsidR="00391B13">
          <w:rPr>
            <w:noProof/>
            <w:webHidden/>
          </w:rPr>
          <w:tab/>
        </w:r>
        <w:r>
          <w:rPr>
            <w:noProof/>
            <w:webHidden/>
          </w:rPr>
          <w:fldChar w:fldCharType="begin"/>
        </w:r>
        <w:r w:rsidR="00391B13">
          <w:rPr>
            <w:noProof/>
            <w:webHidden/>
          </w:rPr>
          <w:instrText xml:space="preserve"> PAGEREF _Toc438204603 \h </w:instrText>
        </w:r>
        <w:r>
          <w:rPr>
            <w:noProof/>
            <w:webHidden/>
          </w:rPr>
        </w:r>
        <w:r>
          <w:rPr>
            <w:noProof/>
            <w:webHidden/>
          </w:rPr>
          <w:fldChar w:fldCharType="separate"/>
        </w:r>
        <w:r w:rsidR="00391B13">
          <w:rPr>
            <w:noProof/>
            <w:webHidden/>
          </w:rPr>
          <w:t>25</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4" w:history="1">
        <w:r w:rsidR="00391B13" w:rsidRPr="00B65CF7">
          <w:rPr>
            <w:rStyle w:val="Lienhypertexte"/>
            <w:noProof/>
          </w:rPr>
          <w:t>Tableau 10 : Les motivations de l’entreprise pour participer au concours</w:t>
        </w:r>
        <w:r w:rsidR="00391B13">
          <w:rPr>
            <w:noProof/>
            <w:webHidden/>
          </w:rPr>
          <w:tab/>
        </w:r>
        <w:r>
          <w:rPr>
            <w:noProof/>
            <w:webHidden/>
          </w:rPr>
          <w:fldChar w:fldCharType="begin"/>
        </w:r>
        <w:r w:rsidR="00391B13">
          <w:rPr>
            <w:noProof/>
            <w:webHidden/>
          </w:rPr>
          <w:instrText xml:space="preserve"> PAGEREF _Toc438204604 \h </w:instrText>
        </w:r>
        <w:r>
          <w:rPr>
            <w:noProof/>
            <w:webHidden/>
          </w:rPr>
        </w:r>
        <w:r>
          <w:rPr>
            <w:noProof/>
            <w:webHidden/>
          </w:rPr>
          <w:fldChar w:fldCharType="separate"/>
        </w:r>
        <w:r w:rsidR="00391B13">
          <w:rPr>
            <w:noProof/>
            <w:webHidden/>
          </w:rPr>
          <w:t>26</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5" w:history="1">
        <w:r w:rsidR="00391B13" w:rsidRPr="00B65CF7">
          <w:rPr>
            <w:rStyle w:val="Lienhypertexte"/>
            <w:noProof/>
          </w:rPr>
          <w:t>Tableau 11 : Les motivations personnelles pour participer au concours</w:t>
        </w:r>
        <w:r w:rsidR="00391B13">
          <w:rPr>
            <w:noProof/>
            <w:webHidden/>
          </w:rPr>
          <w:tab/>
        </w:r>
        <w:r>
          <w:rPr>
            <w:noProof/>
            <w:webHidden/>
          </w:rPr>
          <w:fldChar w:fldCharType="begin"/>
        </w:r>
        <w:r w:rsidR="00391B13">
          <w:rPr>
            <w:noProof/>
            <w:webHidden/>
          </w:rPr>
          <w:instrText xml:space="preserve"> PAGEREF _Toc438204605 \h </w:instrText>
        </w:r>
        <w:r>
          <w:rPr>
            <w:noProof/>
            <w:webHidden/>
          </w:rPr>
        </w:r>
        <w:r>
          <w:rPr>
            <w:noProof/>
            <w:webHidden/>
          </w:rPr>
          <w:fldChar w:fldCharType="separate"/>
        </w:r>
        <w:r w:rsidR="00391B13">
          <w:rPr>
            <w:noProof/>
            <w:webHidden/>
          </w:rPr>
          <w:t>27</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6" w:history="1">
        <w:r w:rsidR="00391B13" w:rsidRPr="00B65CF7">
          <w:rPr>
            <w:rStyle w:val="Lienhypertexte"/>
            <w:noProof/>
          </w:rPr>
          <w:t>Tableau 12 : La participation des collaborateurs aux animations proposées</w:t>
        </w:r>
        <w:r w:rsidR="00391B13">
          <w:rPr>
            <w:noProof/>
            <w:webHidden/>
          </w:rPr>
          <w:tab/>
        </w:r>
        <w:r>
          <w:rPr>
            <w:noProof/>
            <w:webHidden/>
          </w:rPr>
          <w:fldChar w:fldCharType="begin"/>
        </w:r>
        <w:r w:rsidR="00391B13">
          <w:rPr>
            <w:noProof/>
            <w:webHidden/>
          </w:rPr>
          <w:instrText xml:space="preserve"> PAGEREF _Toc438204606 \h </w:instrText>
        </w:r>
        <w:r>
          <w:rPr>
            <w:noProof/>
            <w:webHidden/>
          </w:rPr>
        </w:r>
        <w:r>
          <w:rPr>
            <w:noProof/>
            <w:webHidden/>
          </w:rPr>
          <w:fldChar w:fldCharType="separate"/>
        </w:r>
        <w:r w:rsidR="00391B13">
          <w:rPr>
            <w:noProof/>
            <w:webHidden/>
          </w:rPr>
          <w:t>28</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7" w:history="1">
        <w:r w:rsidR="00391B13" w:rsidRPr="00B65CF7">
          <w:rPr>
            <w:rStyle w:val="Lienhypertexte"/>
            <w:noProof/>
          </w:rPr>
          <w:t>Tableau 13 : Les freins à la participation des salariés</w:t>
        </w:r>
        <w:r w:rsidR="00391B13">
          <w:rPr>
            <w:noProof/>
            <w:webHidden/>
          </w:rPr>
          <w:tab/>
        </w:r>
        <w:r>
          <w:rPr>
            <w:noProof/>
            <w:webHidden/>
          </w:rPr>
          <w:fldChar w:fldCharType="begin"/>
        </w:r>
        <w:r w:rsidR="00391B13">
          <w:rPr>
            <w:noProof/>
            <w:webHidden/>
          </w:rPr>
          <w:instrText xml:space="preserve"> PAGEREF _Toc438204607 \h </w:instrText>
        </w:r>
        <w:r>
          <w:rPr>
            <w:noProof/>
            <w:webHidden/>
          </w:rPr>
        </w:r>
        <w:r>
          <w:rPr>
            <w:noProof/>
            <w:webHidden/>
          </w:rPr>
          <w:fldChar w:fldCharType="separate"/>
        </w:r>
        <w:r w:rsidR="00391B13">
          <w:rPr>
            <w:noProof/>
            <w:webHidden/>
          </w:rPr>
          <w:t>29</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8" w:history="1">
        <w:r w:rsidR="00391B13" w:rsidRPr="00B65CF7">
          <w:rPr>
            <w:rStyle w:val="Lienhypertexte"/>
            <w:noProof/>
          </w:rPr>
          <w:t>Tableau 14 : Les caractéristiques environnementales des bâtiments</w:t>
        </w:r>
        <w:r w:rsidR="00391B13">
          <w:rPr>
            <w:noProof/>
            <w:webHidden/>
          </w:rPr>
          <w:tab/>
        </w:r>
        <w:r>
          <w:rPr>
            <w:noProof/>
            <w:webHidden/>
          </w:rPr>
          <w:fldChar w:fldCharType="begin"/>
        </w:r>
        <w:r w:rsidR="00391B13">
          <w:rPr>
            <w:noProof/>
            <w:webHidden/>
          </w:rPr>
          <w:instrText xml:space="preserve"> PAGEREF _Toc438204608 \h </w:instrText>
        </w:r>
        <w:r>
          <w:rPr>
            <w:noProof/>
            <w:webHidden/>
          </w:rPr>
        </w:r>
        <w:r>
          <w:rPr>
            <w:noProof/>
            <w:webHidden/>
          </w:rPr>
          <w:fldChar w:fldCharType="separate"/>
        </w:r>
        <w:r w:rsidR="00391B13">
          <w:rPr>
            <w:noProof/>
            <w:webHidden/>
          </w:rPr>
          <w:t>35</w:t>
        </w:r>
        <w:r>
          <w:rPr>
            <w:noProof/>
            <w:webHidden/>
          </w:rPr>
          <w:fldChar w:fldCharType="end"/>
        </w:r>
      </w:hyperlink>
    </w:p>
    <w:p w:rsidR="00391B13" w:rsidRDefault="00116870">
      <w:pPr>
        <w:pStyle w:val="Tabledesillustrations"/>
        <w:tabs>
          <w:tab w:val="right" w:leader="dot" w:pos="8538"/>
        </w:tabs>
        <w:rPr>
          <w:rFonts w:asciiTheme="minorHAnsi" w:eastAsiaTheme="minorEastAsia" w:hAnsiTheme="minorHAnsi" w:cstheme="minorBidi"/>
          <w:noProof/>
          <w:sz w:val="22"/>
          <w:lang w:eastAsia="fr-FR"/>
        </w:rPr>
      </w:pPr>
      <w:hyperlink w:anchor="_Toc438204609" w:history="1">
        <w:r w:rsidR="00391B13" w:rsidRPr="00B65CF7">
          <w:rPr>
            <w:rStyle w:val="Lienhypertexte"/>
            <w:noProof/>
          </w:rPr>
          <w:t>Tableau 15 : Les motivations personnelles pour économiser l’énergie au travail</w:t>
        </w:r>
        <w:r w:rsidR="00391B13">
          <w:rPr>
            <w:noProof/>
            <w:webHidden/>
          </w:rPr>
          <w:tab/>
        </w:r>
        <w:r>
          <w:rPr>
            <w:noProof/>
            <w:webHidden/>
          </w:rPr>
          <w:fldChar w:fldCharType="begin"/>
        </w:r>
        <w:r w:rsidR="00391B13">
          <w:rPr>
            <w:noProof/>
            <w:webHidden/>
          </w:rPr>
          <w:instrText xml:space="preserve"> PAGEREF _Toc438204609 \h </w:instrText>
        </w:r>
        <w:r>
          <w:rPr>
            <w:noProof/>
            <w:webHidden/>
          </w:rPr>
        </w:r>
        <w:r>
          <w:rPr>
            <w:noProof/>
            <w:webHidden/>
          </w:rPr>
          <w:fldChar w:fldCharType="separate"/>
        </w:r>
        <w:r w:rsidR="00391B13">
          <w:rPr>
            <w:noProof/>
            <w:webHidden/>
          </w:rPr>
          <w:t>38</w:t>
        </w:r>
        <w:r>
          <w:rPr>
            <w:noProof/>
            <w:webHidden/>
          </w:rPr>
          <w:fldChar w:fldCharType="end"/>
        </w:r>
      </w:hyperlink>
    </w:p>
    <w:p w:rsidR="00782FEB" w:rsidRDefault="00116870" w:rsidP="00502924">
      <w:pPr>
        <w:pStyle w:val="Tabledesillustrations"/>
        <w:tabs>
          <w:tab w:val="right" w:leader="dot" w:pos="8538"/>
        </w:tabs>
        <w:rPr>
          <w:noProof/>
        </w:rPr>
      </w:pPr>
      <w:r>
        <w:rPr>
          <w:noProof/>
          <w:lang w:eastAsia="fr-FR"/>
        </w:rPr>
        <w:fldChar w:fldCharType="end"/>
      </w:r>
      <w:r>
        <w:fldChar w:fldCharType="begin"/>
      </w:r>
      <w:r w:rsidR="00502924">
        <w:instrText xml:space="preserve"> TOC \h \z \c "Figure" </w:instrText>
      </w:r>
      <w:r>
        <w:fldChar w:fldCharType="separate"/>
      </w:r>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09" w:history="1">
        <w:r w:rsidRPr="0064726C">
          <w:rPr>
            <w:rStyle w:val="Lienhypertexte"/>
            <w:noProof/>
          </w:rPr>
          <w:t>Figure 1 : Bureautique – fréquence d’adoption des comportements</w:t>
        </w:r>
        <w:r>
          <w:rPr>
            <w:noProof/>
            <w:webHidden/>
          </w:rPr>
          <w:tab/>
        </w:r>
        <w:r>
          <w:rPr>
            <w:noProof/>
            <w:webHidden/>
          </w:rPr>
          <w:fldChar w:fldCharType="begin"/>
        </w:r>
        <w:r>
          <w:rPr>
            <w:noProof/>
            <w:webHidden/>
          </w:rPr>
          <w:instrText xml:space="preserve"> PAGEREF _Toc439168709 \h </w:instrText>
        </w:r>
        <w:r>
          <w:rPr>
            <w:noProof/>
            <w:webHidden/>
          </w:rPr>
        </w:r>
        <w:r>
          <w:rPr>
            <w:noProof/>
            <w:webHidden/>
          </w:rPr>
          <w:fldChar w:fldCharType="separate"/>
        </w:r>
        <w:r>
          <w:rPr>
            <w:noProof/>
            <w:webHidden/>
          </w:rPr>
          <w:t>30</w:t>
        </w:r>
        <w:r>
          <w:rPr>
            <w:noProof/>
            <w:webHidden/>
          </w:rPr>
          <w:fldChar w:fldCharType="end"/>
        </w:r>
      </w:hyperlink>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10" w:history="1">
        <w:r w:rsidRPr="0064726C">
          <w:rPr>
            <w:rStyle w:val="Lienhypertexte"/>
            <w:noProof/>
          </w:rPr>
          <w:t>Figure 2 : Chauffage et climatisation – fréquence d’adoption des comportements</w:t>
        </w:r>
        <w:r>
          <w:rPr>
            <w:noProof/>
            <w:webHidden/>
          </w:rPr>
          <w:tab/>
        </w:r>
        <w:r>
          <w:rPr>
            <w:noProof/>
            <w:webHidden/>
          </w:rPr>
          <w:fldChar w:fldCharType="begin"/>
        </w:r>
        <w:r>
          <w:rPr>
            <w:noProof/>
            <w:webHidden/>
          </w:rPr>
          <w:instrText xml:space="preserve"> PAGEREF _Toc439168710 \h </w:instrText>
        </w:r>
        <w:r>
          <w:rPr>
            <w:noProof/>
            <w:webHidden/>
          </w:rPr>
        </w:r>
        <w:r>
          <w:rPr>
            <w:noProof/>
            <w:webHidden/>
          </w:rPr>
          <w:fldChar w:fldCharType="separate"/>
        </w:r>
        <w:r>
          <w:rPr>
            <w:noProof/>
            <w:webHidden/>
          </w:rPr>
          <w:t>31</w:t>
        </w:r>
        <w:r>
          <w:rPr>
            <w:noProof/>
            <w:webHidden/>
          </w:rPr>
          <w:fldChar w:fldCharType="end"/>
        </w:r>
      </w:hyperlink>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11" w:history="1">
        <w:r w:rsidRPr="0064726C">
          <w:rPr>
            <w:rStyle w:val="Lienhypertexte"/>
            <w:noProof/>
          </w:rPr>
          <w:t>Figure 3 : La satisfaction de l’espace de travail</w:t>
        </w:r>
        <w:r>
          <w:rPr>
            <w:noProof/>
            <w:webHidden/>
          </w:rPr>
          <w:tab/>
        </w:r>
        <w:r>
          <w:rPr>
            <w:noProof/>
            <w:webHidden/>
          </w:rPr>
          <w:fldChar w:fldCharType="begin"/>
        </w:r>
        <w:r>
          <w:rPr>
            <w:noProof/>
            <w:webHidden/>
          </w:rPr>
          <w:instrText xml:space="preserve"> PAGEREF _Toc439168711 \h </w:instrText>
        </w:r>
        <w:r>
          <w:rPr>
            <w:noProof/>
            <w:webHidden/>
          </w:rPr>
        </w:r>
        <w:r>
          <w:rPr>
            <w:noProof/>
            <w:webHidden/>
          </w:rPr>
          <w:fldChar w:fldCharType="separate"/>
        </w:r>
        <w:r>
          <w:rPr>
            <w:noProof/>
            <w:webHidden/>
          </w:rPr>
          <w:t>36</w:t>
        </w:r>
        <w:r>
          <w:rPr>
            <w:noProof/>
            <w:webHidden/>
          </w:rPr>
          <w:fldChar w:fldCharType="end"/>
        </w:r>
      </w:hyperlink>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12" w:history="1">
        <w:r w:rsidRPr="0064726C">
          <w:rPr>
            <w:rStyle w:val="Lienhypertexte"/>
            <w:noProof/>
          </w:rPr>
          <w:t>Figure 4 : L’évaluation de l’ambiance au travail</w:t>
        </w:r>
        <w:r>
          <w:rPr>
            <w:noProof/>
            <w:webHidden/>
          </w:rPr>
          <w:tab/>
        </w:r>
        <w:r>
          <w:rPr>
            <w:noProof/>
            <w:webHidden/>
          </w:rPr>
          <w:fldChar w:fldCharType="begin"/>
        </w:r>
        <w:r>
          <w:rPr>
            <w:noProof/>
            <w:webHidden/>
          </w:rPr>
          <w:instrText xml:space="preserve"> PAGEREF _Toc439168712 \h </w:instrText>
        </w:r>
        <w:r>
          <w:rPr>
            <w:noProof/>
            <w:webHidden/>
          </w:rPr>
        </w:r>
        <w:r>
          <w:rPr>
            <w:noProof/>
            <w:webHidden/>
          </w:rPr>
          <w:fldChar w:fldCharType="separate"/>
        </w:r>
        <w:r>
          <w:rPr>
            <w:noProof/>
            <w:webHidden/>
          </w:rPr>
          <w:t>37</w:t>
        </w:r>
        <w:r>
          <w:rPr>
            <w:noProof/>
            <w:webHidden/>
          </w:rPr>
          <w:fldChar w:fldCharType="end"/>
        </w:r>
      </w:hyperlink>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13" w:history="1">
        <w:r w:rsidRPr="0064726C">
          <w:rPr>
            <w:rStyle w:val="Lienhypertexte"/>
            <w:noProof/>
          </w:rPr>
          <w:t>Figure 5 : La cohérence perçue entre les valeurs personnelles et organisationnelles</w:t>
        </w:r>
        <w:r>
          <w:rPr>
            <w:noProof/>
            <w:webHidden/>
          </w:rPr>
          <w:tab/>
        </w:r>
        <w:r>
          <w:rPr>
            <w:noProof/>
            <w:webHidden/>
          </w:rPr>
          <w:fldChar w:fldCharType="begin"/>
        </w:r>
        <w:r>
          <w:rPr>
            <w:noProof/>
            <w:webHidden/>
          </w:rPr>
          <w:instrText xml:space="preserve"> PAGEREF _Toc439168713 \h </w:instrText>
        </w:r>
        <w:r>
          <w:rPr>
            <w:noProof/>
            <w:webHidden/>
          </w:rPr>
        </w:r>
        <w:r>
          <w:rPr>
            <w:noProof/>
            <w:webHidden/>
          </w:rPr>
          <w:fldChar w:fldCharType="separate"/>
        </w:r>
        <w:r>
          <w:rPr>
            <w:noProof/>
            <w:webHidden/>
          </w:rPr>
          <w:t>37</w:t>
        </w:r>
        <w:r>
          <w:rPr>
            <w:noProof/>
            <w:webHidden/>
          </w:rPr>
          <w:fldChar w:fldCharType="end"/>
        </w:r>
      </w:hyperlink>
    </w:p>
    <w:p w:rsidR="00782FEB" w:rsidRDefault="00782FEB">
      <w:pPr>
        <w:pStyle w:val="Tabledesillustrations"/>
        <w:tabs>
          <w:tab w:val="right" w:leader="dot" w:pos="8538"/>
        </w:tabs>
        <w:rPr>
          <w:rFonts w:asciiTheme="minorHAnsi" w:eastAsiaTheme="minorEastAsia" w:hAnsiTheme="minorHAnsi" w:cstheme="minorBidi"/>
          <w:noProof/>
          <w:sz w:val="22"/>
          <w:lang w:eastAsia="fr-FR"/>
        </w:rPr>
      </w:pPr>
      <w:hyperlink w:anchor="_Toc439168714" w:history="1">
        <w:r w:rsidRPr="0064726C">
          <w:rPr>
            <w:rStyle w:val="Lienhypertexte"/>
            <w:noProof/>
          </w:rPr>
          <w:t>Figure 6 : L’adoption de comportements pro-environnementaux au travail</w:t>
        </w:r>
        <w:r>
          <w:rPr>
            <w:noProof/>
            <w:webHidden/>
          </w:rPr>
          <w:tab/>
        </w:r>
        <w:r>
          <w:rPr>
            <w:noProof/>
            <w:webHidden/>
          </w:rPr>
          <w:fldChar w:fldCharType="begin"/>
        </w:r>
        <w:r>
          <w:rPr>
            <w:noProof/>
            <w:webHidden/>
          </w:rPr>
          <w:instrText xml:space="preserve"> PAGEREF _Toc439168714 \h </w:instrText>
        </w:r>
        <w:r>
          <w:rPr>
            <w:noProof/>
            <w:webHidden/>
          </w:rPr>
        </w:r>
        <w:r>
          <w:rPr>
            <w:noProof/>
            <w:webHidden/>
          </w:rPr>
          <w:fldChar w:fldCharType="separate"/>
        </w:r>
        <w:r>
          <w:rPr>
            <w:noProof/>
            <w:webHidden/>
          </w:rPr>
          <w:t>41</w:t>
        </w:r>
        <w:r>
          <w:rPr>
            <w:noProof/>
            <w:webHidden/>
          </w:rPr>
          <w:fldChar w:fldCharType="end"/>
        </w:r>
      </w:hyperlink>
    </w:p>
    <w:p w:rsidR="00D331A0" w:rsidRDefault="00116870" w:rsidP="00502924">
      <w:pPr>
        <w:spacing w:after="0"/>
        <w:jc w:val="left"/>
        <w:rPr>
          <w:noProof/>
          <w:lang w:eastAsia="fr-FR"/>
        </w:rPr>
      </w:pPr>
      <w:r>
        <w:fldChar w:fldCharType="end"/>
      </w:r>
    </w:p>
    <w:p w:rsidR="00E751D7" w:rsidRDefault="00E751D7">
      <w:pPr>
        <w:spacing w:after="0"/>
        <w:jc w:val="left"/>
        <w:rPr>
          <w:noProof/>
          <w:lang w:eastAsia="fr-FR"/>
        </w:rPr>
      </w:pPr>
    </w:p>
    <w:p w:rsidR="00E751D7" w:rsidRPr="00D331A0" w:rsidRDefault="00E751D7" w:rsidP="00E751D7">
      <w:pPr>
        <w:pStyle w:val="Titre1"/>
        <w:numPr>
          <w:ilvl w:val="0"/>
          <w:numId w:val="0"/>
        </w:numPr>
        <w:rPr>
          <w:rFonts w:asciiTheme="majorHAnsi" w:hAnsiTheme="majorHAnsi" w:cstheme="majorBidi"/>
          <w:color w:val="365F91" w:themeColor="accent1" w:themeShade="BF"/>
        </w:rPr>
      </w:pPr>
      <w:r>
        <w:rPr>
          <w:rFonts w:asciiTheme="majorHAnsi" w:hAnsiTheme="majorHAnsi" w:cstheme="majorBidi"/>
          <w:color w:val="365F91" w:themeColor="accent1" w:themeShade="BF"/>
        </w:rPr>
        <w:t>Guide de lecture des résultats</w:t>
      </w:r>
    </w:p>
    <w:p w:rsidR="00E751D7" w:rsidRDefault="00E751D7" w:rsidP="00E751D7">
      <w:pPr>
        <w:spacing w:after="0"/>
        <w:rPr>
          <w:noProof/>
          <w:lang w:eastAsia="fr-FR"/>
        </w:rPr>
      </w:pPr>
      <w:r>
        <w:rPr>
          <w:noProof/>
          <w:lang w:eastAsia="fr-FR"/>
        </w:rPr>
        <w:t>Les résultats des questionnaires seront présentés sous différentes formes :</w:t>
      </w:r>
    </w:p>
    <w:p w:rsidR="00E751D7" w:rsidRDefault="00E751D7" w:rsidP="00434F59">
      <w:pPr>
        <w:pStyle w:val="Paragraphedeliste"/>
        <w:numPr>
          <w:ilvl w:val="0"/>
          <w:numId w:val="18"/>
        </w:numPr>
        <w:spacing w:after="0"/>
        <w:rPr>
          <w:noProof/>
          <w:lang w:eastAsia="fr-FR"/>
        </w:rPr>
      </w:pPr>
      <w:r>
        <w:rPr>
          <w:noProof/>
          <w:lang w:eastAsia="fr-FR"/>
        </w:rPr>
        <w:t>Pour les questions fermées :</w:t>
      </w:r>
    </w:p>
    <w:p w:rsidR="00E751D7" w:rsidRDefault="00E751D7" w:rsidP="00434F59">
      <w:pPr>
        <w:pStyle w:val="Paragraphedeliste"/>
        <w:numPr>
          <w:ilvl w:val="1"/>
          <w:numId w:val="18"/>
        </w:numPr>
        <w:spacing w:after="0"/>
        <w:rPr>
          <w:noProof/>
          <w:lang w:eastAsia="fr-FR"/>
        </w:rPr>
      </w:pPr>
      <w:r>
        <w:rPr>
          <w:b/>
          <w:noProof/>
          <w:lang w:eastAsia="fr-FR"/>
        </w:rPr>
        <w:t>P</w:t>
      </w:r>
      <w:r w:rsidRPr="00E751D7">
        <w:rPr>
          <w:b/>
          <w:noProof/>
          <w:lang w:eastAsia="fr-FR"/>
        </w:rPr>
        <w:t>ourcentage</w:t>
      </w:r>
      <w:r>
        <w:rPr>
          <w:b/>
          <w:noProof/>
          <w:lang w:eastAsia="fr-FR"/>
        </w:rPr>
        <w:t>s</w:t>
      </w:r>
      <w:r>
        <w:rPr>
          <w:noProof/>
          <w:lang w:eastAsia="fr-FR"/>
        </w:rPr>
        <w:t xml:space="preserve"> lorsqu’il s’agit de questions à choix multiple avec cases à cocher (type oui / non)</w:t>
      </w:r>
    </w:p>
    <w:p w:rsidR="00E751D7" w:rsidRDefault="00E751D7" w:rsidP="00434F59">
      <w:pPr>
        <w:pStyle w:val="Paragraphedeliste"/>
        <w:numPr>
          <w:ilvl w:val="1"/>
          <w:numId w:val="18"/>
        </w:numPr>
        <w:spacing w:after="0"/>
        <w:rPr>
          <w:noProof/>
          <w:lang w:eastAsia="fr-FR"/>
        </w:rPr>
      </w:pPr>
      <w:r w:rsidRPr="00E751D7">
        <w:rPr>
          <w:b/>
          <w:noProof/>
          <w:lang w:eastAsia="fr-FR"/>
        </w:rPr>
        <w:t>Moyenne</w:t>
      </w:r>
      <w:r>
        <w:rPr>
          <w:b/>
          <w:noProof/>
          <w:lang w:eastAsia="fr-FR"/>
        </w:rPr>
        <w:t>s</w:t>
      </w:r>
      <w:r>
        <w:rPr>
          <w:noProof/>
          <w:lang w:eastAsia="fr-FR"/>
        </w:rPr>
        <w:t xml:space="preserve"> lorsqu’il s’agit d’échelles de mesure en sept points (cf page </w:t>
      </w:r>
      <w:r>
        <w:rPr>
          <w:noProof/>
          <w:lang w:eastAsia="fr-FR"/>
        </w:rPr>
        <w:fldChar w:fldCharType="begin"/>
      </w:r>
      <w:r>
        <w:rPr>
          <w:noProof/>
          <w:lang w:eastAsia="fr-FR"/>
        </w:rPr>
        <w:instrText xml:space="preserve"> PAGEREF _Ref439169153 \h </w:instrText>
      </w:r>
      <w:r>
        <w:rPr>
          <w:noProof/>
          <w:lang w:eastAsia="fr-FR"/>
        </w:rPr>
      </w:r>
      <w:r>
        <w:rPr>
          <w:noProof/>
          <w:lang w:eastAsia="fr-FR"/>
        </w:rPr>
        <w:fldChar w:fldCharType="separate"/>
      </w:r>
      <w:r>
        <w:rPr>
          <w:noProof/>
          <w:lang w:eastAsia="fr-FR"/>
        </w:rPr>
        <w:t>7</w:t>
      </w:r>
      <w:r>
        <w:rPr>
          <w:noProof/>
          <w:lang w:eastAsia="fr-FR"/>
        </w:rPr>
        <w:fldChar w:fldCharType="end"/>
      </w:r>
      <w:r>
        <w:rPr>
          <w:noProof/>
          <w:lang w:eastAsia="fr-FR"/>
        </w:rPr>
        <w:t xml:space="preserve"> : </w:t>
      </w:r>
      <w:r>
        <w:rPr>
          <w:noProof/>
          <w:lang w:eastAsia="fr-FR"/>
        </w:rPr>
        <w:fldChar w:fldCharType="begin"/>
      </w:r>
      <w:r>
        <w:rPr>
          <w:noProof/>
          <w:lang w:eastAsia="fr-FR"/>
        </w:rPr>
        <w:instrText xml:space="preserve"> REF _Ref439169161 \h </w:instrText>
      </w:r>
      <w:r>
        <w:rPr>
          <w:noProof/>
          <w:lang w:eastAsia="fr-FR"/>
        </w:rPr>
      </w:r>
      <w:r>
        <w:rPr>
          <w:noProof/>
          <w:lang w:eastAsia="fr-FR"/>
        </w:rPr>
        <w:fldChar w:fldCharType="separate"/>
      </w:r>
      <w:r>
        <w:t>Méthode de l’enquête par questionnaire</w:t>
      </w:r>
      <w:r>
        <w:rPr>
          <w:noProof/>
          <w:lang w:eastAsia="fr-FR"/>
        </w:rPr>
        <w:fldChar w:fldCharType="end"/>
      </w:r>
      <w:r>
        <w:rPr>
          <w:noProof/>
          <w:lang w:eastAsia="fr-FR"/>
        </w:rPr>
        <w:t>)</w:t>
      </w:r>
    </w:p>
    <w:p w:rsidR="00312786" w:rsidRDefault="00E751D7" w:rsidP="00434F59">
      <w:pPr>
        <w:pStyle w:val="Paragraphedeliste"/>
        <w:numPr>
          <w:ilvl w:val="0"/>
          <w:numId w:val="18"/>
        </w:numPr>
        <w:spacing w:after="0"/>
        <w:rPr>
          <w:noProof/>
          <w:lang w:eastAsia="fr-FR"/>
        </w:rPr>
      </w:pPr>
      <w:r>
        <w:rPr>
          <w:noProof/>
          <w:lang w:eastAsia="fr-FR"/>
        </w:rPr>
        <w:t>Pour les quetsions ouvertes : une synthèse organisée des réponses.</w:t>
      </w:r>
      <w:r w:rsidR="00312786">
        <w:rPr>
          <w:noProof/>
          <w:lang w:eastAsia="fr-FR"/>
        </w:rPr>
        <w:br w:type="page"/>
      </w:r>
    </w:p>
    <w:p w:rsidR="00CF0C59" w:rsidRDefault="00CF0C59" w:rsidP="00CF0C59">
      <w:pPr>
        <w:pStyle w:val="DLGrostitre1"/>
        <w:numPr>
          <w:ilvl w:val="0"/>
          <w:numId w:val="0"/>
        </w:numPr>
        <w:rPr>
          <w:noProof/>
        </w:rPr>
      </w:pPr>
      <w:bookmarkStart w:id="31" w:name="_Toc439168634"/>
      <w:r>
        <w:rPr>
          <w:noProof/>
        </w:rPr>
        <w:lastRenderedPageBreak/>
        <w:t>Introduction</w:t>
      </w:r>
      <w:r w:rsidR="00EB3438">
        <w:rPr>
          <w:noProof/>
        </w:rPr>
        <w:t xml:space="preserve"> et méthodologie</w:t>
      </w:r>
      <w:bookmarkEnd w:id="31"/>
    </w:p>
    <w:p w:rsidR="00CF0C59" w:rsidRDefault="00CF0C59" w:rsidP="00CF0C59">
      <w:r>
        <w:t xml:space="preserve">Le présent rapport de recherche s’inscrit dans le cadre du projet SOCIOCUBE, porté par l’IFPEB (Institut Français de la Performance Énergétique) et EDF R&amp;D, avec le soutien de l’ADEME (Agence de l’Environnement et de la Maîtrise de l’Énergie). </w:t>
      </w:r>
    </w:p>
    <w:p w:rsidR="00C058A2" w:rsidRDefault="00C058A2" w:rsidP="00CF0C59"/>
    <w:p w:rsidR="00CF0C59" w:rsidRDefault="00CF0C59" w:rsidP="00CF0C59">
      <w:r>
        <w:t>SOCIOCUBE est un projet de recherche-action qui a pour finalité d’</w:t>
      </w:r>
      <w:r w:rsidRPr="00EC29B0">
        <w:rPr>
          <w:b/>
        </w:rPr>
        <w:t xml:space="preserve">identifier de nouveaux leviers de maîtrise de l’énergie </w:t>
      </w:r>
      <w:r w:rsidR="00325347">
        <w:rPr>
          <w:b/>
        </w:rPr>
        <w:t>dans</w:t>
      </w:r>
      <w:r w:rsidRPr="00EC29B0">
        <w:rPr>
          <w:b/>
        </w:rPr>
        <w:t xml:space="preserve"> le secteur tertiaire</w:t>
      </w:r>
      <w:r>
        <w:rPr>
          <w:b/>
        </w:rPr>
        <w:t>,</w:t>
      </w:r>
      <w:r w:rsidRPr="00EC29B0">
        <w:rPr>
          <w:b/>
        </w:rPr>
        <w:t xml:space="preserve"> en se basant sur l’étude d’un concours d’économie</w:t>
      </w:r>
      <w:r w:rsidR="00325347">
        <w:rPr>
          <w:b/>
        </w:rPr>
        <w:t>s</w:t>
      </w:r>
      <w:r w:rsidRPr="00EC29B0">
        <w:rPr>
          <w:b/>
        </w:rPr>
        <w:t xml:space="preserve"> d’énergie</w:t>
      </w:r>
      <w:r w:rsidR="00325347">
        <w:t>.</w:t>
      </w:r>
    </w:p>
    <w:p w:rsidR="00CF0C59" w:rsidRDefault="00CF0C59" w:rsidP="00CF0C59">
      <w:r>
        <w:t>La première édition de ce concours</w:t>
      </w:r>
      <w:r w:rsidR="00325347">
        <w:t xml:space="preserve">, conduite </w:t>
      </w:r>
      <w:r>
        <w:t>en 2014</w:t>
      </w:r>
      <w:r w:rsidR="00325347">
        <w:t>,</w:t>
      </w:r>
      <w:r>
        <w:t xml:space="preserve"> fait l’objet d’un diagnostic approfondi afin de capitaliser l’expérience accumulée par les différents acteurs. </w:t>
      </w:r>
    </w:p>
    <w:p w:rsidR="00C058A2" w:rsidRDefault="00C058A2" w:rsidP="00CF0C59"/>
    <w:p w:rsidR="00CF0C59" w:rsidRDefault="00CF0C59" w:rsidP="00CF0C59">
      <w:r>
        <w:t xml:space="preserve">Dans ce rapport, nous présentons les </w:t>
      </w:r>
      <w:r w:rsidRPr="00573D1D">
        <w:rPr>
          <w:b/>
        </w:rPr>
        <w:t>résultats de l’étude quantitative, réalisée par questionnaires.</w:t>
      </w:r>
      <w:r>
        <w:t xml:space="preserve"> Elle apporte des éléments d’analyse complémentaires à ceux </w:t>
      </w:r>
      <w:r w:rsidR="00325347">
        <w:t>de</w:t>
      </w:r>
      <w:r>
        <w:t xml:space="preserve"> l’étude qualitative, menée par entretiens, présentée dans un rapport distinct. </w:t>
      </w:r>
    </w:p>
    <w:p w:rsidR="00CF0C59" w:rsidRDefault="00CF0C59" w:rsidP="00CF0C59">
      <w:r>
        <w:t xml:space="preserve">Les connaissances produites seront ensuite utilisées comme socle de réflexion pour alimenter des ateliers d’experts visant à </w:t>
      </w:r>
      <w:r w:rsidR="00325347">
        <w:t>proposer</w:t>
      </w:r>
      <w:r>
        <w:t>, d’une part</w:t>
      </w:r>
      <w:r w:rsidR="00325347">
        <w:t>,</w:t>
      </w:r>
      <w:r>
        <w:t xml:space="preserve"> des outils d’implication des organisations dans une démarche d’économie</w:t>
      </w:r>
      <w:r w:rsidR="00325347">
        <w:t xml:space="preserve">s d’énergie et, </w:t>
      </w:r>
      <w:r>
        <w:t>d’autre part</w:t>
      </w:r>
      <w:r w:rsidR="00325347">
        <w:t>,</w:t>
      </w:r>
      <w:r>
        <w:t xml:space="preserve"> des pistes pour une stratégie nationale d’économie</w:t>
      </w:r>
      <w:r w:rsidR="00325347">
        <w:t>s</w:t>
      </w:r>
      <w:r>
        <w:t xml:space="preserve"> d’énergie dans le secteur tertiaire. </w:t>
      </w:r>
    </w:p>
    <w:p w:rsidR="00EB3438" w:rsidRDefault="00EB3438" w:rsidP="00CF0C59"/>
    <w:p w:rsidR="00EB3438" w:rsidRDefault="00EB3438" w:rsidP="00CF0C59">
      <w:r>
        <w:t>Avant de présenter les résultats de</w:t>
      </w:r>
      <w:r w:rsidR="008A640B">
        <w:t xml:space="preserve"> notre étude, nous rappellerons </w:t>
      </w:r>
      <w:r>
        <w:t>brièvement l’importance de la prise en compte des comportements dans les économies d’énergie, notamment au sein des bâtiments tertiaires de bureaux. Pour cela, nous exposerons les apports de la psychologie sociale et la méthodologie mise en œuvre</w:t>
      </w:r>
      <w:r w:rsidR="006F6431">
        <w:t>.</w:t>
      </w:r>
    </w:p>
    <w:p w:rsidR="00EB3438" w:rsidRDefault="00EB3438" w:rsidP="00CF0C59">
      <w:r>
        <w:t xml:space="preserve">Nous ne reviendrons pas sur </w:t>
      </w:r>
      <w:r w:rsidR="006F6431">
        <w:t xml:space="preserve">la description du concours CUBE 2020, ni sur </w:t>
      </w:r>
      <w:r>
        <w:t>les enjeux énergétiques et environnementaux dans le secteur du bâtiment, puisqu’ils ont été détaillés dans le rapport de l’étude qualitative</w:t>
      </w:r>
      <w:r w:rsidR="006F6431">
        <w:t>.</w:t>
      </w:r>
    </w:p>
    <w:p w:rsidR="00EB3438" w:rsidRDefault="00EB3438" w:rsidP="00CF0C59"/>
    <w:p w:rsidR="00573D1D" w:rsidRDefault="00BA0752" w:rsidP="00E30367">
      <w:pPr>
        <w:pStyle w:val="Titre4"/>
        <w:numPr>
          <w:ilvl w:val="3"/>
          <w:numId w:val="15"/>
        </w:numPr>
      </w:pPr>
      <w:bookmarkStart w:id="32" w:name="_Toc439168635"/>
      <w:r>
        <w:t>Pourquoi s’intéresser aux comportements</w:t>
      </w:r>
      <w:r w:rsidR="00573D1D">
        <w:t> ?</w:t>
      </w:r>
      <w:bookmarkEnd w:id="32"/>
    </w:p>
    <w:p w:rsidR="00BA0752" w:rsidRDefault="00573D1D" w:rsidP="00CF0C59">
      <w:r>
        <w:t xml:space="preserve">Afin de </w:t>
      </w:r>
      <w:r w:rsidRPr="00C73D16">
        <w:rPr>
          <w:b/>
        </w:rPr>
        <w:t>réduire les consommations d’énergie</w:t>
      </w:r>
      <w:r>
        <w:t xml:space="preserve"> dans le domaine du bâtiment, les professionnels ont recours à des équipements performants, des technologies innovante</w:t>
      </w:r>
      <w:r w:rsidR="00C73D16">
        <w:t>s et des énergies renouvelables</w:t>
      </w:r>
      <w:r>
        <w:t xml:space="preserve">. On assiste ainsi à l’essor de bâtiments « nouvelle génération », à très haute performance énergétique, voire à énergie positive. </w:t>
      </w:r>
    </w:p>
    <w:p w:rsidR="00573D1D" w:rsidRDefault="00573D1D" w:rsidP="00CF0C59">
      <w:r>
        <w:t xml:space="preserve">Néanmoins, ces réponses restent incomplètes car </w:t>
      </w:r>
      <w:r w:rsidRPr="0035144E">
        <w:t>les bénéfices affichés de ces bâtiments dépendent largement de leur</w:t>
      </w:r>
      <w:r w:rsidRPr="0035144E">
        <w:rPr>
          <w:b/>
        </w:rPr>
        <w:t xml:space="preserve"> capacité à s’adapter aux usages et à permettre leur bonne appropriation</w:t>
      </w:r>
      <w:r w:rsidR="00BA0752">
        <w:t xml:space="preserve"> par les occupants, afin qu’ils adoptent des comportements en adéquation avec les objectifs environnementaux du bâtiment.</w:t>
      </w:r>
    </w:p>
    <w:p w:rsidR="00F308B4" w:rsidRDefault="0035144E" w:rsidP="00CF0C59">
      <w:r>
        <w:t xml:space="preserve">Dans le cadre de bâtiments de bureaux, </w:t>
      </w:r>
      <w:r w:rsidR="003812CB" w:rsidRPr="006570B5">
        <w:t>promouvoir les comportements favorables à l’environnement, et notamment les économies d’énergie dans les organisations</w:t>
      </w:r>
      <w:r w:rsidR="003812CB">
        <w:t>,</w:t>
      </w:r>
      <w:r w:rsidR="003812CB" w:rsidRPr="006570B5">
        <w:t xml:space="preserve"> </w:t>
      </w:r>
      <w:r w:rsidR="003812CB">
        <w:t>constitue</w:t>
      </w:r>
      <w:r w:rsidR="003812CB" w:rsidRPr="006570B5">
        <w:t xml:space="preserve"> un défi particulier </w:t>
      </w:r>
      <w:r w:rsidR="003812CB">
        <w:t xml:space="preserve">car </w:t>
      </w:r>
      <w:r w:rsidRPr="003812CB">
        <w:rPr>
          <w:b/>
        </w:rPr>
        <w:t>les salariés</w:t>
      </w:r>
      <w:r w:rsidR="003812CB" w:rsidRPr="003812CB">
        <w:rPr>
          <w:b/>
        </w:rPr>
        <w:t xml:space="preserve"> n’ont pas d’intérêt financier à économiser l’énergie sur leur lieu de travail</w:t>
      </w:r>
      <w:r w:rsidR="003812CB" w:rsidRPr="003812CB">
        <w:t xml:space="preserve"> </w:t>
      </w:r>
      <w:r w:rsidR="003812CB" w:rsidRPr="006570B5">
        <w:t>et ont rarement accès aux informations concernant leur niveau de consommation.</w:t>
      </w:r>
    </w:p>
    <w:p w:rsidR="0035144E" w:rsidRDefault="003812CB" w:rsidP="00CF0C59">
      <w:r>
        <w:lastRenderedPageBreak/>
        <w:t xml:space="preserve">En outre, </w:t>
      </w:r>
      <w:r w:rsidRPr="00C058A2">
        <w:rPr>
          <w:b/>
        </w:rPr>
        <w:t>p</w:t>
      </w:r>
      <w:r w:rsidR="0035144E" w:rsidRPr="00C058A2">
        <w:rPr>
          <w:b/>
        </w:rPr>
        <w:t>eu d’actions sont mises en place à destination des occupants</w:t>
      </w:r>
      <w:r w:rsidRPr="00C058A2">
        <w:rPr>
          <w:b/>
        </w:rPr>
        <w:t xml:space="preserve"> ou des salariés</w:t>
      </w:r>
      <w:r w:rsidR="0035144E">
        <w:t xml:space="preserve">, pour différentes raisons, allant du manque de temps, de moyens, de compétences (en communication, animation ou sciences humaines et sociales), à la </w:t>
      </w:r>
      <w:r w:rsidR="00854ED7">
        <w:t xml:space="preserve">crainte des réactions des occupants, ainsi qu’à la </w:t>
      </w:r>
      <w:r w:rsidR="0035144E">
        <w:t>croyance que ces actions seront inefficaces</w:t>
      </w:r>
      <w:r w:rsidR="00BA0752">
        <w:t>, que leurs impacts seront trop lointains</w:t>
      </w:r>
      <w:r w:rsidR="0035144E">
        <w:t xml:space="preserve"> ou moins </w:t>
      </w:r>
      <w:r w:rsidR="00BA0752">
        <w:t>importants</w:t>
      </w:r>
      <w:r w:rsidR="0035144E">
        <w:t xml:space="preserve"> que l’optimisation technique, par exemple.</w:t>
      </w:r>
    </w:p>
    <w:p w:rsidR="0035144E" w:rsidRDefault="0035144E" w:rsidP="00CF0C59">
      <w:r>
        <w:t>Pourtant, les premiers retours d’expérience montrent que l’ont peut atteindre jusqu’à 20 %</w:t>
      </w:r>
      <w:r w:rsidR="003812CB">
        <w:rPr>
          <w:rStyle w:val="Appelnotedebasdep"/>
        </w:rPr>
        <w:footnoteReference w:id="1"/>
      </w:r>
      <w:r w:rsidR="00BA0752">
        <w:t xml:space="preserve"> d’économies d’énergie grâce à des </w:t>
      </w:r>
      <w:r w:rsidR="00BA0752" w:rsidRPr="00117AAA">
        <w:rPr>
          <w:b/>
        </w:rPr>
        <w:t>actions relevant du comportement des occupants et de la meilleure gestion des bâtiments</w:t>
      </w:r>
      <w:r w:rsidR="00BA0752">
        <w:t>.</w:t>
      </w:r>
      <w:r w:rsidR="00117AAA">
        <w:t xml:space="preserve"> Il est d’ailleurs très difficile de discriminer la part de l’un et de l’autre.</w:t>
      </w:r>
    </w:p>
    <w:p w:rsidR="00C058A2" w:rsidRDefault="0035144E" w:rsidP="00CF0C59">
      <w:r>
        <w:t>Des recherches en psychologie sociale</w:t>
      </w:r>
      <w:r>
        <w:rPr>
          <w:rStyle w:val="Appelnotedebasdep"/>
        </w:rPr>
        <w:footnoteReference w:id="2"/>
      </w:r>
      <w:r>
        <w:t xml:space="preserve"> attestent également</w:t>
      </w:r>
      <w:r w:rsidR="003812CB">
        <w:t xml:space="preserve"> </w:t>
      </w:r>
      <w:r w:rsidRPr="0035144E">
        <w:t xml:space="preserve">que </w:t>
      </w:r>
      <w:r w:rsidRPr="003812CB">
        <w:rPr>
          <w:b/>
        </w:rPr>
        <w:t>le succès des programmes environnementaux dépend des comportements adoptés par les salariés</w:t>
      </w:r>
      <w:r w:rsidRPr="0035144E">
        <w:t>.</w:t>
      </w:r>
      <w:r w:rsidR="003812CB">
        <w:t xml:space="preserve"> </w:t>
      </w:r>
      <w:r w:rsidR="003812CB" w:rsidRPr="00F62E24">
        <w:t>Ces comportements, individuels ou collectifs,</w:t>
      </w:r>
      <w:r w:rsidR="003812CB">
        <w:t xml:space="preserve"> peuvent renforcer ou au contraire affaiblir l’efficacité des mesures techniques mises en œuvre.</w:t>
      </w:r>
    </w:p>
    <w:p w:rsidR="00C058A2" w:rsidRDefault="00C058A2" w:rsidP="00CF0C59"/>
    <w:p w:rsidR="003812CB" w:rsidRPr="00F308B4" w:rsidRDefault="00E34923" w:rsidP="003812CB">
      <w:pPr>
        <w:rPr>
          <w:b/>
        </w:rPr>
      </w:pPr>
      <w:r>
        <w:t xml:space="preserve">Ainsi, </w:t>
      </w:r>
      <w:r w:rsidRPr="00E34923">
        <w:rPr>
          <w:b/>
        </w:rPr>
        <w:t>les solutions de maîtrise de l’énergie doivent reposer à la fois sur des progrès techniques et sur des changements de comportements.</w:t>
      </w:r>
      <w:r w:rsidR="00F308B4">
        <w:rPr>
          <w:b/>
        </w:rPr>
        <w:t xml:space="preserve"> </w:t>
      </w:r>
      <w:r>
        <w:t xml:space="preserve">Or, </w:t>
      </w:r>
      <w:r w:rsidRPr="00BA0752">
        <w:t>m</w:t>
      </w:r>
      <w:r w:rsidR="003812CB" w:rsidRPr="00BA0752">
        <w:t xml:space="preserve">odifier et adapter les comportements des êtres humains </w:t>
      </w:r>
      <w:r w:rsidRPr="00BA0752">
        <w:t>nécessite</w:t>
      </w:r>
      <w:r w:rsidR="003812CB" w:rsidRPr="00BA0752">
        <w:t xml:space="preserve"> une</w:t>
      </w:r>
      <w:r w:rsidR="003812CB" w:rsidRPr="00E34923">
        <w:rPr>
          <w:b/>
        </w:rPr>
        <w:t xml:space="preserve"> meilleure compréhension de leurs déterminants psychosociaux et organisationnels</w:t>
      </w:r>
      <w:r w:rsidR="003812CB" w:rsidRPr="00BA0752">
        <w:t>, ce qui constitue un des objectif</w:t>
      </w:r>
      <w:r w:rsidRPr="00BA0752">
        <w:t>s</w:t>
      </w:r>
      <w:r w:rsidR="003812CB" w:rsidRPr="00BA0752">
        <w:t xml:space="preserve"> de l’enquête quantitative </w:t>
      </w:r>
      <w:r w:rsidR="003812CB">
        <w:t xml:space="preserve">menée sur </w:t>
      </w:r>
      <w:r w:rsidR="00BA0752">
        <w:t>la première édition du</w:t>
      </w:r>
      <w:r w:rsidR="003812CB">
        <w:t xml:space="preserve"> concours CUBE 2020.</w:t>
      </w:r>
      <w:r w:rsidR="00F308B4">
        <w:t xml:space="preserve"> Dans cette perspective, nous interrogerons aussi bien les occupants (« collaborateurs ») que les animateurs des campagnes de sensibilisation (« correspondants »).</w:t>
      </w:r>
    </w:p>
    <w:p w:rsidR="00BA0752" w:rsidRDefault="00BA0752" w:rsidP="003812CB"/>
    <w:p w:rsidR="00BA0752" w:rsidRDefault="00BA0752" w:rsidP="00E30367">
      <w:pPr>
        <w:pStyle w:val="Titre4"/>
        <w:numPr>
          <w:ilvl w:val="3"/>
          <w:numId w:val="15"/>
        </w:numPr>
      </w:pPr>
      <w:bookmarkStart w:id="33" w:name="_Toc439168636"/>
      <w:r>
        <w:t>Quels apports d’une approche psychosociale ?</w:t>
      </w:r>
      <w:bookmarkEnd w:id="33"/>
    </w:p>
    <w:p w:rsidR="00BA4E70" w:rsidRDefault="00BA0752" w:rsidP="00BA0752">
      <w:r>
        <w:t>Les sciences humaines et sociales offrent des concepts, des théories, des outils et des méthodes pour étudier la question des évolutions des modes de vie et des conditions dans lesquelles elles se produisent.</w:t>
      </w:r>
    </w:p>
    <w:p w:rsidR="00350EAB" w:rsidRDefault="00BA0752" w:rsidP="00BA0752">
      <w:r>
        <w:t xml:space="preserve">Plus précisément, la psychologie sociale est une discipline qui essaye de </w:t>
      </w:r>
      <w:r w:rsidRPr="00BA0752">
        <w:t xml:space="preserve">comprendre et d’expliquer comment les </w:t>
      </w:r>
      <w:r w:rsidRPr="00A22440">
        <w:rPr>
          <w:b/>
        </w:rPr>
        <w:t>processus mentaux</w:t>
      </w:r>
      <w:r>
        <w:t xml:space="preserve"> (</w:t>
      </w:r>
      <w:r w:rsidRPr="00BA0752">
        <w:t>pensées, sentiments</w:t>
      </w:r>
      <w:r>
        <w:t>, etc.)</w:t>
      </w:r>
      <w:r w:rsidRPr="00BA0752">
        <w:t xml:space="preserve"> et </w:t>
      </w:r>
      <w:r>
        <w:t xml:space="preserve">les </w:t>
      </w:r>
      <w:r w:rsidRPr="00A22440">
        <w:rPr>
          <w:b/>
        </w:rPr>
        <w:t>comportements</w:t>
      </w:r>
      <w:r w:rsidRPr="00BA0752">
        <w:t xml:space="preserve"> des individus sont influe</w:t>
      </w:r>
      <w:r>
        <w:t xml:space="preserve">ncés par la présence des autres, et les interactions </w:t>
      </w:r>
      <w:r w:rsidRPr="00BA0752">
        <w:t>actuelles ou passées</w:t>
      </w:r>
      <w:r w:rsidR="00A22440">
        <w:t xml:space="preserve"> avec eux.</w:t>
      </w:r>
      <w:r w:rsidR="00F308B4">
        <w:t xml:space="preserve"> </w:t>
      </w:r>
      <w:r w:rsidR="00A22440">
        <w:t>Dans cette optique, d</w:t>
      </w:r>
      <w:r w:rsidR="00F45840">
        <w:t xml:space="preserve">e nombreuses recherches </w:t>
      </w:r>
      <w:r w:rsidR="00A22440" w:rsidRPr="00A22440">
        <w:t xml:space="preserve">se sont intéressées aux gestes de protection de l’environnement et aux techniques ou interventions visant à augmenter leur adoption. </w:t>
      </w:r>
    </w:p>
    <w:p w:rsidR="00A22440" w:rsidRDefault="00A22440" w:rsidP="00BA0752">
      <w:r>
        <w:t xml:space="preserve">Les résultats ont mis en avant un certain nombre de facteurs qui influencent ces comportements (aussi appelés </w:t>
      </w:r>
      <w:r w:rsidRPr="00A22440">
        <w:rPr>
          <w:b/>
        </w:rPr>
        <w:t>déterminants</w:t>
      </w:r>
      <w:r>
        <w:t xml:space="preserve"> ou antécédents), comme par exemple les motivations individuelles, les attitudes envers l’environnement, les valeurs, les habitudes, ou encore les normes sociales.</w:t>
      </w:r>
    </w:p>
    <w:p w:rsidR="00BA0752" w:rsidRDefault="00A22440" w:rsidP="00A22440">
      <w:r>
        <w:lastRenderedPageBreak/>
        <w:t>Dans le cadre du</w:t>
      </w:r>
      <w:r w:rsidR="00391B13">
        <w:t xml:space="preserve"> projet SOCIOCUBE, nous souhait</w:t>
      </w:r>
      <w:r>
        <w:t xml:space="preserve">ons examiner quels peuvent être les éléments psychosociaux qui ont joué un </w:t>
      </w:r>
      <w:r w:rsidRPr="00A22440">
        <w:rPr>
          <w:b/>
        </w:rPr>
        <w:t>rôle facilitateur ou inhibiteur dans la mobilisation des salariés</w:t>
      </w:r>
      <w:r>
        <w:t xml:space="preserve"> et leur engagement dans le concours CUBE 2020, notamment par la modification de leurs comportements d’économies d’énergie sur leur lieu de travail.</w:t>
      </w:r>
    </w:p>
    <w:p w:rsidR="00A22440" w:rsidRPr="0089369A" w:rsidRDefault="00A22440" w:rsidP="00A22440"/>
    <w:p w:rsidR="006F6431" w:rsidRPr="0089369A" w:rsidRDefault="00A22440" w:rsidP="00E30367">
      <w:pPr>
        <w:pStyle w:val="Titre4"/>
        <w:numPr>
          <w:ilvl w:val="3"/>
          <w:numId w:val="15"/>
        </w:numPr>
      </w:pPr>
      <w:bookmarkStart w:id="34" w:name="_Toc439168637"/>
      <w:r>
        <w:t>Problématique et objectifs de recherche</w:t>
      </w:r>
      <w:bookmarkEnd w:id="34"/>
    </w:p>
    <w:p w:rsidR="0098704B" w:rsidRDefault="0098704B" w:rsidP="00CF0C59">
      <w:r>
        <w:t xml:space="preserve">À travers cette étude quantitative, nous </w:t>
      </w:r>
      <w:r w:rsidR="00391B13">
        <w:t xml:space="preserve">avons tenté de répondre à plusieurs </w:t>
      </w:r>
      <w:r>
        <w:t>questions de recherche</w:t>
      </w:r>
      <w:r w:rsidR="00391B13">
        <w:t>,</w:t>
      </w:r>
      <w:r>
        <w:t xml:space="preserve"> qui portent sur l</w:t>
      </w:r>
      <w:r w:rsidRPr="0098704B">
        <w:t xml:space="preserve">a réception du concours </w:t>
      </w:r>
      <w:r w:rsidR="00A22440">
        <w:t xml:space="preserve">CUBE 2020 </w:t>
      </w:r>
      <w:r w:rsidRPr="0098704B">
        <w:t>par les collaborateurs et le</w:t>
      </w:r>
      <w:r w:rsidR="001277B7">
        <w:t xml:space="preserve"> rôle du</w:t>
      </w:r>
      <w:r w:rsidRPr="0098704B">
        <w:t xml:space="preserve"> management</w:t>
      </w:r>
      <w:r w:rsidR="00A22440">
        <w:t>, à savoir</w:t>
      </w:r>
      <w:r>
        <w:t> :</w:t>
      </w:r>
    </w:p>
    <w:p w:rsidR="001277B7" w:rsidRDefault="001277B7" w:rsidP="008D7DA8">
      <w:pPr>
        <w:pStyle w:val="Paragraphedeliste"/>
        <w:numPr>
          <w:ilvl w:val="0"/>
          <w:numId w:val="6"/>
        </w:numPr>
      </w:pPr>
      <w:r w:rsidRPr="00E03238">
        <w:t xml:space="preserve">Quelles sont les </w:t>
      </w:r>
      <w:r>
        <w:t xml:space="preserve">perceptions, </w:t>
      </w:r>
      <w:r w:rsidRPr="00E03238">
        <w:t xml:space="preserve">attitudes </w:t>
      </w:r>
      <w:r>
        <w:t xml:space="preserve">et réactions </w:t>
      </w:r>
      <w:r w:rsidRPr="00E03238">
        <w:t xml:space="preserve">des </w:t>
      </w:r>
      <w:r>
        <w:t>salariés</w:t>
      </w:r>
      <w:r w:rsidRPr="00E03238">
        <w:t xml:space="preserve"> </w:t>
      </w:r>
      <w:r>
        <w:t>vis-à-vis du concours et des économies d’énergie au travail ?</w:t>
      </w:r>
    </w:p>
    <w:p w:rsidR="001277B7" w:rsidRDefault="001277B7" w:rsidP="008D7DA8">
      <w:pPr>
        <w:pStyle w:val="Paragraphedeliste"/>
        <w:numPr>
          <w:ilvl w:val="0"/>
          <w:numId w:val="6"/>
        </w:numPr>
      </w:pPr>
      <w:r>
        <w:t xml:space="preserve">Quel est l’impact du concours sur les comportements d’économies d’énergie ? </w:t>
      </w:r>
    </w:p>
    <w:p w:rsidR="001277B7" w:rsidRDefault="001277B7" w:rsidP="008D7DA8">
      <w:pPr>
        <w:pStyle w:val="Paragraphedeliste"/>
        <w:numPr>
          <w:ilvl w:val="0"/>
          <w:numId w:val="6"/>
        </w:numPr>
      </w:pPr>
      <w:r>
        <w:t>Quels sont les dispositifs de mobilisation qui ont été mis en œuvre par les participants ?</w:t>
      </w:r>
    </w:p>
    <w:p w:rsidR="001277B7" w:rsidRDefault="001277B7" w:rsidP="008D7DA8">
      <w:pPr>
        <w:pStyle w:val="Paragraphedeliste"/>
        <w:numPr>
          <w:ilvl w:val="0"/>
          <w:numId w:val="6"/>
        </w:numPr>
      </w:pPr>
      <w:r>
        <w:t>Quels sont les différents facteurs (individuels,</w:t>
      </w:r>
      <w:r w:rsidRPr="001277B7">
        <w:t xml:space="preserve"> </w:t>
      </w:r>
      <w:r>
        <w:t>contextuels, sociaux et organisationnels) qui encouragent ou, au contraire, qui freinent les changements de comportements ?</w:t>
      </w:r>
    </w:p>
    <w:p w:rsidR="001277B7" w:rsidRDefault="001277B7" w:rsidP="008D7DA8">
      <w:pPr>
        <w:pStyle w:val="Paragraphedeliste"/>
        <w:numPr>
          <w:ilvl w:val="0"/>
          <w:numId w:val="6"/>
        </w:numPr>
      </w:pPr>
      <w:r>
        <w:t>Quel est le rôle des managers et de la direction dans l’implication des collaborateurs ?</w:t>
      </w:r>
    </w:p>
    <w:p w:rsidR="0098704B" w:rsidRPr="001277B7" w:rsidRDefault="001277B7" w:rsidP="008D7DA8">
      <w:pPr>
        <w:pStyle w:val="Paragraphedeliste"/>
        <w:numPr>
          <w:ilvl w:val="0"/>
          <w:numId w:val="6"/>
        </w:numPr>
      </w:pPr>
      <w:r>
        <w:t>Quel bilan peut être effectué concernant l’évaluation du concours : réussites, échecs, enseignements ?</w:t>
      </w:r>
    </w:p>
    <w:p w:rsidR="001277B7" w:rsidRDefault="001277B7" w:rsidP="00CF0C59"/>
    <w:p w:rsidR="00A22440" w:rsidRDefault="00A22440" w:rsidP="00E30367">
      <w:pPr>
        <w:pStyle w:val="Titre4"/>
        <w:numPr>
          <w:ilvl w:val="3"/>
          <w:numId w:val="15"/>
        </w:numPr>
      </w:pPr>
      <w:bookmarkStart w:id="35" w:name="_Toc439168638"/>
      <w:bookmarkStart w:id="36" w:name="_Ref439169153"/>
      <w:bookmarkStart w:id="37" w:name="_Ref439169161"/>
      <w:r>
        <w:t>Méthode de l’enquête par questionnaire</w:t>
      </w:r>
      <w:bookmarkEnd w:id="35"/>
      <w:bookmarkEnd w:id="36"/>
      <w:bookmarkEnd w:id="37"/>
    </w:p>
    <w:p w:rsidR="00FC7DA2" w:rsidRDefault="0033348D" w:rsidP="00FC7DA2">
      <w:r w:rsidRPr="0033348D">
        <w:t>Afin de répondre à ces problématiques de recherche,</w:t>
      </w:r>
      <w:r>
        <w:rPr>
          <w:color w:val="FF0000"/>
        </w:rPr>
        <w:t xml:space="preserve"> </w:t>
      </w:r>
      <w:r>
        <w:t xml:space="preserve">nous avons choisi </w:t>
      </w:r>
      <w:r w:rsidR="00FC7DA2">
        <w:t>de réaliser</w:t>
      </w:r>
      <w:r>
        <w:t xml:space="preserve"> une enqu</w:t>
      </w:r>
      <w:r w:rsidR="00FC7DA2">
        <w:t xml:space="preserve">ête par questionnaire. </w:t>
      </w:r>
      <w:r w:rsidR="00391B13">
        <w:t>Le questionnaire est</w:t>
      </w:r>
      <w:r w:rsidR="00FC7DA2">
        <w:t xml:space="preserve"> un </w:t>
      </w:r>
      <w:r w:rsidR="00FC7DA2" w:rsidRPr="00E65A87">
        <w:rPr>
          <w:b/>
        </w:rPr>
        <w:t>outil standardisé de recueil de données quantitatives</w:t>
      </w:r>
      <w:r w:rsidR="00FC7DA2">
        <w:t>, qui sont ensuite analysées statistiquement.</w:t>
      </w:r>
    </w:p>
    <w:p w:rsidR="00E65A87" w:rsidRDefault="00E65A87" w:rsidP="00FC7DA2">
      <w:r>
        <w:t xml:space="preserve">Pour cela, nous utilisons des questions fermées à choix multiples et, le plus souvent, des échelles de mesure, appelées </w:t>
      </w:r>
      <w:r w:rsidRPr="00E65A87">
        <w:rPr>
          <w:b/>
        </w:rPr>
        <w:t>« échelles de Likert</w:t>
      </w:r>
      <w:r>
        <w:rPr>
          <w:b/>
        </w:rPr>
        <w:t> »</w:t>
      </w:r>
      <w:r>
        <w:t>,  en sept points, permettant au participant de donner son avis, en nuançant sa réponse à l’aide des chiffres intermédiaires. En fonction des questions, le chiffre 1 signifie par exemple « Pas du tout d’accord » ou « Non, pas du tout » ou « Pas du tout satisfaisant » ; tandis que le chiffre 7 signifie « Tout à fait d’accord » ou « Oui, tout à fait » ou « Tout à fait satisfaisant ».</w:t>
      </w:r>
    </w:p>
    <w:p w:rsidR="00E65A87" w:rsidRDefault="00E65A87" w:rsidP="00FC7DA2">
      <w:r>
        <w:t>Ces échelles nous permettent par la suite de vérifier la fiabilité de notre outil, de mesurer des moyennes, de créer des indicateurs et de comparer les résultats de façon statistique. Outre l’</w:t>
      </w:r>
      <w:r w:rsidRPr="00E65A87">
        <w:rPr>
          <w:b/>
        </w:rPr>
        <w:t>objectif</w:t>
      </w:r>
      <w:r>
        <w:t xml:space="preserve"> strictement </w:t>
      </w:r>
      <w:r w:rsidRPr="00E65A87">
        <w:rPr>
          <w:b/>
        </w:rPr>
        <w:t>descriptif</w:t>
      </w:r>
      <w:r>
        <w:t xml:space="preserve">, nous cherchons également à </w:t>
      </w:r>
      <w:r w:rsidRPr="00E65A87">
        <w:rPr>
          <w:b/>
        </w:rPr>
        <w:t>mettre en relation des dimensions</w:t>
      </w:r>
      <w:r>
        <w:t xml:space="preserve">, dans une approche davantage </w:t>
      </w:r>
      <w:r w:rsidRPr="00E65A87">
        <w:rPr>
          <w:b/>
        </w:rPr>
        <w:t>explicative</w:t>
      </w:r>
      <w:r>
        <w:t>.</w:t>
      </w:r>
    </w:p>
    <w:p w:rsidR="00E65A87" w:rsidRDefault="00E65A87" w:rsidP="00FC7DA2"/>
    <w:p w:rsidR="0098704B" w:rsidRDefault="0098704B" w:rsidP="00FC7DA2">
      <w:r>
        <w:t xml:space="preserve">Au départ, nous pensions réaliser un seul questionnaire, adressé à l’ensemble des collaborateurs dont le bâtiment a participé à la première édition du concours CUBE 2020. Nous avons finalement pris le parti de réaliser </w:t>
      </w:r>
      <w:r w:rsidRPr="00E65A87">
        <w:rPr>
          <w:b/>
        </w:rPr>
        <w:t>deux questionnaires distincts</w:t>
      </w:r>
      <w:r>
        <w:t> : l’un adressé aux correspondants de chaque bâtiment et l’autre, aux collaborateurs.</w:t>
      </w:r>
      <w:r w:rsidR="00E65A87">
        <w:t xml:space="preserve"> Bien que leur niveau d’analyse soit différent, </w:t>
      </w:r>
      <w:r w:rsidR="00E65A87" w:rsidRPr="00E65A87">
        <w:rPr>
          <w:b/>
        </w:rPr>
        <w:t>leurs objectifs sont complémentaires</w:t>
      </w:r>
      <w:r w:rsidR="00E65A87">
        <w:t>.</w:t>
      </w:r>
    </w:p>
    <w:p w:rsidR="00CF0C59" w:rsidRDefault="00CF0C59" w:rsidP="00FC7DA2">
      <w:pPr>
        <w:rPr>
          <w:noProof/>
          <w:lang w:eastAsia="fr-FR"/>
        </w:rPr>
      </w:pPr>
    </w:p>
    <w:p w:rsidR="00FC7DA2" w:rsidRDefault="00FC7DA2" w:rsidP="00FC7DA2">
      <w:pPr>
        <w:rPr>
          <w:noProof/>
          <w:lang w:eastAsia="fr-FR"/>
        </w:rPr>
      </w:pPr>
      <w:r>
        <w:rPr>
          <w:noProof/>
          <w:lang w:eastAsia="fr-FR"/>
        </w:rPr>
        <w:lastRenderedPageBreak/>
        <w:t xml:space="preserve">Le </w:t>
      </w:r>
      <w:r w:rsidRPr="00FC7DA2">
        <w:rPr>
          <w:b/>
          <w:noProof/>
          <w:lang w:eastAsia="fr-FR"/>
        </w:rPr>
        <w:t xml:space="preserve">questionnaire à destination des </w:t>
      </w:r>
      <w:r w:rsidRPr="00FC7DA2">
        <w:rPr>
          <w:b/>
        </w:rPr>
        <w:t>correspondants</w:t>
      </w:r>
      <w:r>
        <w:t xml:space="preserve"> </w:t>
      </w:r>
      <w:r w:rsidR="00E65A87" w:rsidRPr="00982493">
        <w:t xml:space="preserve">(cf. </w:t>
      </w:r>
      <w:r w:rsidR="00982493" w:rsidRPr="00982493">
        <w:t>Annexe 1, p. </w:t>
      </w:r>
      <w:r w:rsidR="00116870" w:rsidRPr="00982493">
        <w:fldChar w:fldCharType="begin"/>
      </w:r>
      <w:r w:rsidR="00982493" w:rsidRPr="00982493">
        <w:instrText xml:space="preserve"> PAGEREF Annexe1 \h </w:instrText>
      </w:r>
      <w:r w:rsidR="00116870" w:rsidRPr="00982493">
        <w:fldChar w:fldCharType="separate"/>
      </w:r>
      <w:r w:rsidR="00982493" w:rsidRPr="00982493">
        <w:rPr>
          <w:noProof/>
        </w:rPr>
        <w:t>43</w:t>
      </w:r>
      <w:r w:rsidR="00116870" w:rsidRPr="00982493">
        <w:fldChar w:fldCharType="end"/>
      </w:r>
      <w:r w:rsidR="00E65A87" w:rsidRPr="00982493">
        <w:t>)</w:t>
      </w:r>
      <w:r w:rsidR="00E65A87">
        <w:t xml:space="preserve"> </w:t>
      </w:r>
      <w:r>
        <w:t xml:space="preserve">vise à obtenir les informations suivantes : </w:t>
      </w:r>
    </w:p>
    <w:p w:rsidR="0089369A" w:rsidRDefault="0089369A" w:rsidP="008D7DA8">
      <w:pPr>
        <w:pStyle w:val="Paragraphedeliste"/>
        <w:numPr>
          <w:ilvl w:val="0"/>
          <w:numId w:val="7"/>
        </w:numPr>
        <w:spacing w:after="0"/>
        <w:jc w:val="left"/>
        <w:rPr>
          <w:noProof/>
          <w:lang w:eastAsia="fr-FR"/>
        </w:rPr>
      </w:pPr>
      <w:r>
        <w:rPr>
          <w:noProof/>
          <w:lang w:eastAsia="fr-FR"/>
        </w:rPr>
        <w:t>Description des bâtim</w:t>
      </w:r>
      <w:r w:rsidR="00FC7DA2">
        <w:rPr>
          <w:noProof/>
          <w:lang w:eastAsia="fr-FR"/>
        </w:rPr>
        <w:t>ents et des espaces de travail</w:t>
      </w:r>
    </w:p>
    <w:p w:rsidR="00FC7DA2" w:rsidRDefault="00FC7DA2" w:rsidP="008D7DA8">
      <w:pPr>
        <w:pStyle w:val="Paragraphedeliste"/>
        <w:numPr>
          <w:ilvl w:val="1"/>
          <w:numId w:val="8"/>
        </w:numPr>
        <w:spacing w:after="0"/>
        <w:jc w:val="left"/>
        <w:rPr>
          <w:noProof/>
          <w:lang w:eastAsia="fr-FR"/>
        </w:rPr>
      </w:pPr>
      <w:r>
        <w:rPr>
          <w:noProof/>
          <w:lang w:eastAsia="fr-FR"/>
        </w:rPr>
        <w:t>Typologie générale</w:t>
      </w:r>
    </w:p>
    <w:p w:rsidR="0089369A" w:rsidRDefault="0089369A" w:rsidP="008D7DA8">
      <w:pPr>
        <w:pStyle w:val="Paragraphedeliste"/>
        <w:numPr>
          <w:ilvl w:val="1"/>
          <w:numId w:val="8"/>
        </w:numPr>
        <w:spacing w:after="0"/>
        <w:jc w:val="left"/>
        <w:rPr>
          <w:noProof/>
          <w:lang w:eastAsia="fr-FR"/>
        </w:rPr>
      </w:pPr>
      <w:r>
        <w:rPr>
          <w:noProof/>
          <w:lang w:eastAsia="fr-FR"/>
        </w:rPr>
        <w:t>Certifications ou labellisations</w:t>
      </w:r>
    </w:p>
    <w:p w:rsidR="0089369A" w:rsidRDefault="0089369A" w:rsidP="008D7DA8">
      <w:pPr>
        <w:pStyle w:val="Paragraphedeliste"/>
        <w:numPr>
          <w:ilvl w:val="1"/>
          <w:numId w:val="8"/>
        </w:numPr>
        <w:spacing w:after="0"/>
        <w:jc w:val="left"/>
        <w:rPr>
          <w:noProof/>
          <w:lang w:eastAsia="fr-FR"/>
        </w:rPr>
      </w:pPr>
      <w:r>
        <w:rPr>
          <w:noProof/>
          <w:lang w:eastAsia="fr-FR"/>
        </w:rPr>
        <w:t>Caractéristiques environnementales</w:t>
      </w:r>
    </w:p>
    <w:p w:rsidR="0089369A" w:rsidRDefault="0089369A" w:rsidP="008D7DA8">
      <w:pPr>
        <w:pStyle w:val="Paragraphedeliste"/>
        <w:numPr>
          <w:ilvl w:val="1"/>
          <w:numId w:val="8"/>
        </w:numPr>
        <w:spacing w:after="0"/>
        <w:jc w:val="left"/>
        <w:rPr>
          <w:noProof/>
          <w:lang w:eastAsia="fr-FR"/>
        </w:rPr>
      </w:pPr>
      <w:r>
        <w:rPr>
          <w:noProof/>
          <w:lang w:eastAsia="fr-FR"/>
        </w:rPr>
        <w:t>Programmation et automatismes</w:t>
      </w:r>
    </w:p>
    <w:p w:rsidR="0089369A" w:rsidRDefault="0089369A" w:rsidP="008D7DA8">
      <w:pPr>
        <w:pStyle w:val="Paragraphedeliste"/>
        <w:numPr>
          <w:ilvl w:val="1"/>
          <w:numId w:val="8"/>
        </w:numPr>
        <w:spacing w:after="0"/>
        <w:jc w:val="left"/>
        <w:rPr>
          <w:noProof/>
          <w:lang w:eastAsia="fr-FR"/>
        </w:rPr>
      </w:pPr>
      <w:r>
        <w:rPr>
          <w:noProof/>
          <w:lang w:eastAsia="fr-FR"/>
        </w:rPr>
        <w:t>Marges de manœuvre des salariés</w:t>
      </w:r>
    </w:p>
    <w:p w:rsidR="00391B13" w:rsidRDefault="00391B13" w:rsidP="00391B13">
      <w:pPr>
        <w:pStyle w:val="Paragraphedeliste"/>
        <w:spacing w:after="0"/>
        <w:ind w:left="1440"/>
        <w:jc w:val="left"/>
        <w:rPr>
          <w:noProof/>
          <w:lang w:eastAsia="fr-FR"/>
        </w:rPr>
      </w:pPr>
    </w:p>
    <w:p w:rsidR="0089369A" w:rsidRDefault="00FC7DA2" w:rsidP="008D7DA8">
      <w:pPr>
        <w:pStyle w:val="Paragraphedeliste"/>
        <w:numPr>
          <w:ilvl w:val="0"/>
          <w:numId w:val="7"/>
        </w:numPr>
        <w:spacing w:after="0"/>
        <w:jc w:val="left"/>
        <w:rPr>
          <w:noProof/>
          <w:lang w:eastAsia="fr-FR"/>
        </w:rPr>
      </w:pPr>
      <w:r>
        <w:rPr>
          <w:noProof/>
          <w:lang w:eastAsia="fr-FR"/>
        </w:rPr>
        <w:t>Participation au concours</w:t>
      </w:r>
    </w:p>
    <w:p w:rsidR="0089369A" w:rsidRDefault="0089369A" w:rsidP="008D7DA8">
      <w:pPr>
        <w:pStyle w:val="Paragraphedeliste"/>
        <w:numPr>
          <w:ilvl w:val="1"/>
          <w:numId w:val="8"/>
        </w:numPr>
        <w:spacing w:after="0"/>
        <w:jc w:val="left"/>
        <w:rPr>
          <w:noProof/>
          <w:lang w:eastAsia="fr-FR"/>
        </w:rPr>
      </w:pPr>
      <w:r>
        <w:rPr>
          <w:noProof/>
          <w:lang w:eastAsia="fr-FR"/>
        </w:rPr>
        <w:t>Motivations</w:t>
      </w:r>
    </w:p>
    <w:p w:rsidR="0089369A" w:rsidRDefault="0089369A" w:rsidP="008D7DA8">
      <w:pPr>
        <w:pStyle w:val="Paragraphedeliste"/>
        <w:numPr>
          <w:ilvl w:val="1"/>
          <w:numId w:val="8"/>
        </w:numPr>
        <w:spacing w:after="0"/>
        <w:jc w:val="left"/>
        <w:rPr>
          <w:noProof/>
          <w:lang w:eastAsia="fr-FR"/>
        </w:rPr>
      </w:pPr>
      <w:r>
        <w:rPr>
          <w:noProof/>
          <w:lang w:eastAsia="fr-FR"/>
        </w:rPr>
        <w:t>Enjeux</w:t>
      </w:r>
    </w:p>
    <w:p w:rsidR="0089369A" w:rsidRDefault="0089369A" w:rsidP="008D7DA8">
      <w:pPr>
        <w:pStyle w:val="Paragraphedeliste"/>
        <w:numPr>
          <w:ilvl w:val="1"/>
          <w:numId w:val="8"/>
        </w:numPr>
        <w:spacing w:after="0"/>
        <w:jc w:val="left"/>
        <w:rPr>
          <w:noProof/>
          <w:lang w:eastAsia="fr-FR"/>
        </w:rPr>
      </w:pPr>
      <w:r>
        <w:rPr>
          <w:noProof/>
          <w:lang w:eastAsia="fr-FR"/>
        </w:rPr>
        <w:t>Déroulement</w:t>
      </w:r>
    </w:p>
    <w:p w:rsidR="0089369A" w:rsidRDefault="0089369A" w:rsidP="008D7DA8">
      <w:pPr>
        <w:pStyle w:val="Paragraphedeliste"/>
        <w:numPr>
          <w:ilvl w:val="1"/>
          <w:numId w:val="8"/>
        </w:numPr>
        <w:spacing w:after="0"/>
        <w:jc w:val="left"/>
        <w:rPr>
          <w:noProof/>
          <w:lang w:eastAsia="fr-FR"/>
        </w:rPr>
      </w:pPr>
      <w:r>
        <w:rPr>
          <w:noProof/>
          <w:lang w:eastAsia="fr-FR"/>
        </w:rPr>
        <w:t>Actions d’optimisation</w:t>
      </w:r>
    </w:p>
    <w:p w:rsidR="0089369A" w:rsidRDefault="0089369A" w:rsidP="0089369A">
      <w:pPr>
        <w:spacing w:after="0"/>
        <w:jc w:val="left"/>
        <w:rPr>
          <w:noProof/>
          <w:lang w:eastAsia="fr-FR"/>
        </w:rPr>
      </w:pPr>
    </w:p>
    <w:p w:rsidR="0089369A" w:rsidRDefault="0089369A" w:rsidP="008D7DA8">
      <w:pPr>
        <w:pStyle w:val="Paragraphedeliste"/>
        <w:numPr>
          <w:ilvl w:val="0"/>
          <w:numId w:val="7"/>
        </w:numPr>
        <w:spacing w:after="0"/>
        <w:jc w:val="left"/>
        <w:rPr>
          <w:noProof/>
          <w:lang w:eastAsia="fr-FR"/>
        </w:rPr>
      </w:pPr>
      <w:r>
        <w:rPr>
          <w:noProof/>
          <w:lang w:eastAsia="fr-FR"/>
        </w:rPr>
        <w:t>Rôles des salari</w:t>
      </w:r>
      <w:r w:rsidR="00FC7DA2">
        <w:rPr>
          <w:noProof/>
          <w:lang w:eastAsia="fr-FR"/>
        </w:rPr>
        <w:t>és et dirigeants</w:t>
      </w:r>
    </w:p>
    <w:p w:rsidR="0089369A" w:rsidRDefault="0089369A" w:rsidP="008D7DA8">
      <w:pPr>
        <w:pStyle w:val="Paragraphedeliste"/>
        <w:numPr>
          <w:ilvl w:val="1"/>
          <w:numId w:val="8"/>
        </w:numPr>
        <w:spacing w:after="0"/>
        <w:jc w:val="left"/>
        <w:rPr>
          <w:noProof/>
          <w:lang w:eastAsia="fr-FR"/>
        </w:rPr>
      </w:pPr>
      <w:r>
        <w:rPr>
          <w:noProof/>
          <w:lang w:eastAsia="fr-FR"/>
        </w:rPr>
        <w:t>Perception du concours</w:t>
      </w:r>
    </w:p>
    <w:p w:rsidR="0089369A" w:rsidRDefault="0089369A" w:rsidP="008D7DA8">
      <w:pPr>
        <w:pStyle w:val="Paragraphedeliste"/>
        <w:numPr>
          <w:ilvl w:val="1"/>
          <w:numId w:val="8"/>
        </w:numPr>
        <w:spacing w:after="0"/>
        <w:jc w:val="left"/>
        <w:rPr>
          <w:noProof/>
          <w:lang w:eastAsia="fr-FR"/>
        </w:rPr>
      </w:pPr>
      <w:r>
        <w:rPr>
          <w:noProof/>
          <w:lang w:eastAsia="fr-FR"/>
        </w:rPr>
        <w:t>Actions mises en place</w:t>
      </w:r>
    </w:p>
    <w:p w:rsidR="0089369A" w:rsidRDefault="0089369A" w:rsidP="008D7DA8">
      <w:pPr>
        <w:pStyle w:val="Paragraphedeliste"/>
        <w:numPr>
          <w:ilvl w:val="1"/>
          <w:numId w:val="8"/>
        </w:numPr>
        <w:spacing w:after="0"/>
        <w:jc w:val="left"/>
        <w:rPr>
          <w:noProof/>
          <w:lang w:eastAsia="fr-FR"/>
        </w:rPr>
      </w:pPr>
      <w:r>
        <w:rPr>
          <w:noProof/>
          <w:lang w:eastAsia="fr-FR"/>
        </w:rPr>
        <w:t>Freins potentiels</w:t>
      </w:r>
    </w:p>
    <w:p w:rsidR="0089369A" w:rsidRDefault="0089369A" w:rsidP="0089369A">
      <w:pPr>
        <w:spacing w:after="0"/>
        <w:jc w:val="left"/>
        <w:rPr>
          <w:noProof/>
          <w:lang w:eastAsia="fr-FR"/>
        </w:rPr>
      </w:pPr>
    </w:p>
    <w:p w:rsidR="0089369A" w:rsidRDefault="00FC7DA2" w:rsidP="008D7DA8">
      <w:pPr>
        <w:pStyle w:val="Paragraphedeliste"/>
        <w:numPr>
          <w:ilvl w:val="0"/>
          <w:numId w:val="7"/>
        </w:numPr>
        <w:spacing w:after="0"/>
        <w:jc w:val="left"/>
        <w:rPr>
          <w:noProof/>
          <w:lang w:eastAsia="fr-FR"/>
        </w:rPr>
      </w:pPr>
      <w:r>
        <w:rPr>
          <w:noProof/>
          <w:lang w:eastAsia="fr-FR"/>
        </w:rPr>
        <w:t>Évaluation du concours</w:t>
      </w:r>
    </w:p>
    <w:p w:rsidR="0089369A" w:rsidRDefault="0089369A" w:rsidP="008D7DA8">
      <w:pPr>
        <w:pStyle w:val="Paragraphedeliste"/>
        <w:numPr>
          <w:ilvl w:val="1"/>
          <w:numId w:val="8"/>
        </w:numPr>
        <w:spacing w:after="0"/>
        <w:jc w:val="left"/>
        <w:rPr>
          <w:noProof/>
          <w:lang w:eastAsia="fr-FR"/>
        </w:rPr>
      </w:pPr>
      <w:r>
        <w:rPr>
          <w:noProof/>
          <w:lang w:eastAsia="fr-FR"/>
        </w:rPr>
        <w:t>Satisfaction</w:t>
      </w:r>
    </w:p>
    <w:p w:rsidR="0089369A" w:rsidRDefault="0089369A" w:rsidP="008D7DA8">
      <w:pPr>
        <w:pStyle w:val="Paragraphedeliste"/>
        <w:numPr>
          <w:ilvl w:val="1"/>
          <w:numId w:val="8"/>
        </w:numPr>
        <w:spacing w:after="0"/>
        <w:jc w:val="left"/>
        <w:rPr>
          <w:noProof/>
          <w:lang w:eastAsia="fr-FR"/>
        </w:rPr>
      </w:pPr>
      <w:r>
        <w:rPr>
          <w:noProof/>
          <w:lang w:eastAsia="fr-FR"/>
        </w:rPr>
        <w:t>Articulation sensibilisation / optimisation</w:t>
      </w:r>
    </w:p>
    <w:p w:rsidR="0089369A" w:rsidRDefault="0089369A" w:rsidP="008D7DA8">
      <w:pPr>
        <w:pStyle w:val="Paragraphedeliste"/>
        <w:numPr>
          <w:ilvl w:val="1"/>
          <w:numId w:val="8"/>
        </w:numPr>
        <w:spacing w:after="0"/>
        <w:jc w:val="left"/>
        <w:rPr>
          <w:noProof/>
          <w:lang w:eastAsia="fr-FR"/>
        </w:rPr>
      </w:pPr>
      <w:r>
        <w:rPr>
          <w:noProof/>
          <w:lang w:eastAsia="fr-FR"/>
        </w:rPr>
        <w:t>Suites envisagées</w:t>
      </w:r>
    </w:p>
    <w:p w:rsidR="0089369A" w:rsidRDefault="0089369A" w:rsidP="0089369A">
      <w:pPr>
        <w:spacing w:after="0"/>
        <w:jc w:val="left"/>
        <w:rPr>
          <w:noProof/>
          <w:lang w:eastAsia="fr-FR"/>
        </w:rPr>
      </w:pPr>
    </w:p>
    <w:p w:rsidR="0089369A" w:rsidRDefault="00391B13" w:rsidP="008D7DA8">
      <w:pPr>
        <w:pStyle w:val="Paragraphedeliste"/>
        <w:numPr>
          <w:ilvl w:val="0"/>
          <w:numId w:val="7"/>
        </w:numPr>
        <w:spacing w:after="0"/>
        <w:jc w:val="left"/>
        <w:rPr>
          <w:noProof/>
          <w:lang w:eastAsia="fr-FR"/>
        </w:rPr>
      </w:pPr>
      <w:r>
        <w:rPr>
          <w:noProof/>
          <w:lang w:eastAsia="fr-FR"/>
        </w:rPr>
        <w:t>Profil des correspondants</w:t>
      </w:r>
    </w:p>
    <w:p w:rsidR="0089369A" w:rsidRDefault="0089369A" w:rsidP="008D7DA8">
      <w:pPr>
        <w:pStyle w:val="Paragraphedeliste"/>
        <w:numPr>
          <w:ilvl w:val="1"/>
          <w:numId w:val="8"/>
        </w:numPr>
        <w:spacing w:after="0"/>
        <w:jc w:val="left"/>
        <w:rPr>
          <w:noProof/>
          <w:lang w:eastAsia="fr-FR"/>
        </w:rPr>
      </w:pPr>
      <w:r>
        <w:rPr>
          <w:noProof/>
          <w:lang w:eastAsia="fr-FR"/>
        </w:rPr>
        <w:t>Moyens humains et financiers pour le concours</w:t>
      </w:r>
    </w:p>
    <w:p w:rsidR="0089369A" w:rsidRDefault="0089369A" w:rsidP="008D7DA8">
      <w:pPr>
        <w:pStyle w:val="Paragraphedeliste"/>
        <w:numPr>
          <w:ilvl w:val="1"/>
          <w:numId w:val="8"/>
        </w:numPr>
        <w:spacing w:after="0"/>
        <w:jc w:val="left"/>
        <w:rPr>
          <w:noProof/>
          <w:lang w:eastAsia="fr-FR"/>
        </w:rPr>
      </w:pPr>
      <w:r>
        <w:rPr>
          <w:noProof/>
          <w:lang w:eastAsia="fr-FR"/>
        </w:rPr>
        <w:t>Motivation</w:t>
      </w:r>
      <w:r w:rsidR="00391B13">
        <w:rPr>
          <w:noProof/>
          <w:lang w:eastAsia="fr-FR"/>
        </w:rPr>
        <w:t>s</w:t>
      </w:r>
      <w:r>
        <w:rPr>
          <w:noProof/>
          <w:lang w:eastAsia="fr-FR"/>
        </w:rPr>
        <w:t xml:space="preserve"> du correspondant</w:t>
      </w:r>
    </w:p>
    <w:p w:rsidR="0089369A" w:rsidRDefault="0089369A" w:rsidP="008D7DA8">
      <w:pPr>
        <w:pStyle w:val="Paragraphedeliste"/>
        <w:numPr>
          <w:ilvl w:val="1"/>
          <w:numId w:val="8"/>
        </w:numPr>
        <w:spacing w:after="0"/>
        <w:jc w:val="left"/>
        <w:rPr>
          <w:noProof/>
          <w:lang w:eastAsia="fr-FR"/>
        </w:rPr>
      </w:pPr>
      <w:r>
        <w:rPr>
          <w:noProof/>
          <w:lang w:eastAsia="fr-FR"/>
        </w:rPr>
        <w:t>Parcours et formation</w:t>
      </w:r>
    </w:p>
    <w:p w:rsidR="0089369A" w:rsidRDefault="0089369A" w:rsidP="008D7DA8">
      <w:pPr>
        <w:pStyle w:val="Paragraphedeliste"/>
        <w:numPr>
          <w:ilvl w:val="1"/>
          <w:numId w:val="8"/>
        </w:numPr>
        <w:spacing w:after="0"/>
        <w:jc w:val="left"/>
        <w:rPr>
          <w:noProof/>
          <w:lang w:eastAsia="fr-FR"/>
        </w:rPr>
      </w:pPr>
      <w:r>
        <w:rPr>
          <w:noProof/>
          <w:lang w:eastAsia="fr-FR"/>
        </w:rPr>
        <w:t>Type d’activités</w:t>
      </w:r>
    </w:p>
    <w:p w:rsidR="00CB591A" w:rsidRDefault="00CB591A" w:rsidP="00CB591A">
      <w:pPr>
        <w:pStyle w:val="Paragraphedeliste"/>
        <w:spacing w:after="0"/>
        <w:ind w:left="1440"/>
        <w:jc w:val="left"/>
        <w:rPr>
          <w:noProof/>
          <w:lang w:eastAsia="fr-FR"/>
        </w:rPr>
      </w:pPr>
    </w:p>
    <w:p w:rsidR="00CB591A" w:rsidRPr="00257EE0" w:rsidRDefault="00FC7DA2" w:rsidP="00257EE0">
      <w:r w:rsidRPr="00257EE0">
        <w:t xml:space="preserve">Le </w:t>
      </w:r>
      <w:r w:rsidRPr="00257EE0">
        <w:rPr>
          <w:b/>
        </w:rPr>
        <w:t xml:space="preserve">questionnaire à destination des </w:t>
      </w:r>
      <w:r w:rsidRPr="00982493">
        <w:rPr>
          <w:b/>
        </w:rPr>
        <w:t>co</w:t>
      </w:r>
      <w:r w:rsidR="00257EE0" w:rsidRPr="00982493">
        <w:rPr>
          <w:b/>
        </w:rPr>
        <w:t>llaborateurs</w:t>
      </w:r>
      <w:r w:rsidR="00E65A87" w:rsidRPr="00982493">
        <w:rPr>
          <w:b/>
        </w:rPr>
        <w:t xml:space="preserve"> </w:t>
      </w:r>
      <w:r w:rsidR="00982493" w:rsidRPr="00982493">
        <w:t>(cf. A</w:t>
      </w:r>
      <w:r w:rsidR="00E65A87" w:rsidRPr="00982493">
        <w:t>nnexe</w:t>
      </w:r>
      <w:r w:rsidR="00982493" w:rsidRPr="00982493">
        <w:t xml:space="preserve"> 2</w:t>
      </w:r>
      <w:r w:rsidR="00E65A87" w:rsidRPr="00982493">
        <w:t>, p.</w:t>
      </w:r>
      <w:r w:rsidR="00982493" w:rsidRPr="00982493">
        <w:t> </w:t>
      </w:r>
      <w:r w:rsidR="00116870" w:rsidRPr="00982493">
        <w:fldChar w:fldCharType="begin"/>
      </w:r>
      <w:r w:rsidR="00982493" w:rsidRPr="00982493">
        <w:instrText xml:space="preserve"> PAGEREF Annexe2 \h </w:instrText>
      </w:r>
      <w:r w:rsidR="00116870" w:rsidRPr="00982493">
        <w:fldChar w:fldCharType="separate"/>
      </w:r>
      <w:r w:rsidR="00982493" w:rsidRPr="00982493">
        <w:rPr>
          <w:noProof/>
        </w:rPr>
        <w:t>50</w:t>
      </w:r>
      <w:r w:rsidR="00116870" w:rsidRPr="00982493">
        <w:fldChar w:fldCharType="end"/>
      </w:r>
      <w:r w:rsidR="00E65A87" w:rsidRPr="00982493">
        <w:t>)</w:t>
      </w:r>
      <w:r w:rsidR="00257EE0" w:rsidRPr="00982493">
        <w:t>,</w:t>
      </w:r>
      <w:r w:rsidR="00257EE0" w:rsidRPr="00257EE0">
        <w:t xml:space="preserve"> quant à lui, cher</w:t>
      </w:r>
      <w:r w:rsidRPr="00257EE0">
        <w:t xml:space="preserve">che à </w:t>
      </w:r>
      <w:r w:rsidR="00257EE0" w:rsidRPr="00257EE0">
        <w:t>recueillir</w:t>
      </w:r>
      <w:r w:rsidRPr="00257EE0">
        <w:t xml:space="preserve"> les informations suivantes :</w:t>
      </w:r>
    </w:p>
    <w:p w:rsidR="00CB591A" w:rsidRDefault="00257EE0" w:rsidP="008D7DA8">
      <w:pPr>
        <w:pStyle w:val="Paragraphedeliste"/>
        <w:numPr>
          <w:ilvl w:val="0"/>
          <w:numId w:val="7"/>
        </w:numPr>
        <w:spacing w:after="0"/>
        <w:jc w:val="left"/>
        <w:rPr>
          <w:noProof/>
          <w:lang w:eastAsia="fr-FR"/>
        </w:rPr>
      </w:pPr>
      <w:r>
        <w:rPr>
          <w:noProof/>
          <w:lang w:eastAsia="fr-FR"/>
        </w:rPr>
        <w:t>Participation au concours</w:t>
      </w:r>
    </w:p>
    <w:p w:rsidR="00CB591A" w:rsidRDefault="00CB591A" w:rsidP="008D7DA8">
      <w:pPr>
        <w:pStyle w:val="Paragraphedeliste"/>
        <w:numPr>
          <w:ilvl w:val="1"/>
          <w:numId w:val="9"/>
        </w:numPr>
        <w:spacing w:after="0" w:line="276" w:lineRule="auto"/>
      </w:pPr>
      <w:r>
        <w:t>Informations reçues</w:t>
      </w:r>
    </w:p>
    <w:p w:rsidR="00CB591A" w:rsidRDefault="00CB591A" w:rsidP="008D7DA8">
      <w:pPr>
        <w:pStyle w:val="Paragraphedeliste"/>
        <w:numPr>
          <w:ilvl w:val="1"/>
          <w:numId w:val="9"/>
        </w:numPr>
        <w:spacing w:after="0" w:line="276" w:lineRule="auto"/>
      </w:pPr>
      <w:r>
        <w:t>Motivations</w:t>
      </w:r>
    </w:p>
    <w:p w:rsidR="00CB591A" w:rsidRDefault="00CB591A" w:rsidP="008D7DA8">
      <w:pPr>
        <w:pStyle w:val="Paragraphedeliste"/>
        <w:numPr>
          <w:ilvl w:val="1"/>
          <w:numId w:val="9"/>
        </w:numPr>
        <w:spacing w:after="0" w:line="276" w:lineRule="auto"/>
      </w:pPr>
      <w:r>
        <w:t>Actions et niveau d’implication</w:t>
      </w:r>
    </w:p>
    <w:p w:rsidR="00CB591A" w:rsidRDefault="00257EE0" w:rsidP="008D7DA8">
      <w:pPr>
        <w:pStyle w:val="Paragraphedeliste"/>
        <w:numPr>
          <w:ilvl w:val="1"/>
          <w:numId w:val="9"/>
        </w:numPr>
        <w:spacing w:after="0" w:line="276" w:lineRule="auto"/>
      </w:pPr>
      <w:r>
        <w:t>Freins potentiels</w:t>
      </w:r>
    </w:p>
    <w:p w:rsidR="00CB591A" w:rsidRDefault="00CB591A" w:rsidP="00CB591A">
      <w:pPr>
        <w:pStyle w:val="Paragraphedeliste"/>
        <w:spacing w:after="0"/>
        <w:ind w:left="1440"/>
      </w:pPr>
    </w:p>
    <w:p w:rsidR="00257EE0" w:rsidRDefault="00257EE0" w:rsidP="008D7DA8">
      <w:pPr>
        <w:pStyle w:val="Paragraphedeliste"/>
        <w:numPr>
          <w:ilvl w:val="0"/>
          <w:numId w:val="7"/>
        </w:numPr>
        <w:spacing w:after="0"/>
        <w:jc w:val="left"/>
        <w:rPr>
          <w:noProof/>
          <w:lang w:eastAsia="fr-FR"/>
        </w:rPr>
      </w:pPr>
      <w:r>
        <w:rPr>
          <w:noProof/>
          <w:lang w:eastAsia="fr-FR"/>
        </w:rPr>
        <w:t>Comportements d’économies d’énergie</w:t>
      </w:r>
    </w:p>
    <w:p w:rsidR="00257EE0" w:rsidRDefault="00257EE0" w:rsidP="00257EE0">
      <w:pPr>
        <w:pStyle w:val="Paragraphedeliste"/>
        <w:numPr>
          <w:ilvl w:val="1"/>
          <w:numId w:val="7"/>
        </w:numPr>
        <w:spacing w:after="0"/>
        <w:jc w:val="left"/>
        <w:rPr>
          <w:noProof/>
          <w:lang w:eastAsia="fr-FR"/>
        </w:rPr>
      </w:pPr>
      <w:r>
        <w:rPr>
          <w:noProof/>
          <w:lang w:eastAsia="fr-FR"/>
        </w:rPr>
        <w:t>Bureautique</w:t>
      </w:r>
    </w:p>
    <w:p w:rsidR="00257EE0" w:rsidRDefault="00257EE0" w:rsidP="00257EE0">
      <w:pPr>
        <w:pStyle w:val="Paragraphedeliste"/>
        <w:numPr>
          <w:ilvl w:val="1"/>
          <w:numId w:val="7"/>
        </w:numPr>
        <w:spacing w:after="0"/>
        <w:jc w:val="left"/>
        <w:rPr>
          <w:noProof/>
          <w:lang w:eastAsia="fr-FR"/>
        </w:rPr>
      </w:pPr>
      <w:r>
        <w:rPr>
          <w:noProof/>
          <w:lang w:eastAsia="fr-FR"/>
        </w:rPr>
        <w:t>Eclairage</w:t>
      </w:r>
    </w:p>
    <w:p w:rsidR="00257EE0" w:rsidRDefault="00257EE0" w:rsidP="00257EE0">
      <w:pPr>
        <w:pStyle w:val="Paragraphedeliste"/>
        <w:numPr>
          <w:ilvl w:val="1"/>
          <w:numId w:val="7"/>
        </w:numPr>
        <w:spacing w:after="0"/>
        <w:jc w:val="left"/>
        <w:rPr>
          <w:noProof/>
          <w:lang w:eastAsia="fr-FR"/>
        </w:rPr>
      </w:pPr>
      <w:r>
        <w:rPr>
          <w:noProof/>
          <w:lang w:eastAsia="fr-FR"/>
        </w:rPr>
        <w:t>Chauffage</w:t>
      </w:r>
    </w:p>
    <w:p w:rsidR="00257EE0" w:rsidRDefault="00257EE0" w:rsidP="00257EE0">
      <w:pPr>
        <w:pStyle w:val="Paragraphedeliste"/>
        <w:numPr>
          <w:ilvl w:val="1"/>
          <w:numId w:val="7"/>
        </w:numPr>
        <w:spacing w:after="0"/>
        <w:jc w:val="left"/>
        <w:rPr>
          <w:noProof/>
          <w:lang w:eastAsia="fr-FR"/>
        </w:rPr>
      </w:pPr>
      <w:r>
        <w:rPr>
          <w:noProof/>
          <w:lang w:eastAsia="fr-FR"/>
        </w:rPr>
        <w:t>Déchets et déplacement</w:t>
      </w:r>
    </w:p>
    <w:p w:rsidR="00257EE0" w:rsidRDefault="00257EE0" w:rsidP="00257EE0">
      <w:pPr>
        <w:pStyle w:val="Paragraphedeliste"/>
        <w:numPr>
          <w:ilvl w:val="1"/>
          <w:numId w:val="7"/>
        </w:numPr>
        <w:spacing w:after="0"/>
        <w:jc w:val="left"/>
        <w:rPr>
          <w:noProof/>
          <w:lang w:eastAsia="fr-FR"/>
        </w:rPr>
      </w:pPr>
      <w:r>
        <w:rPr>
          <w:noProof/>
          <w:lang w:eastAsia="fr-FR"/>
        </w:rPr>
        <w:t>Effets du concours</w:t>
      </w:r>
    </w:p>
    <w:p w:rsidR="00257EE0" w:rsidRDefault="00257EE0" w:rsidP="00257EE0">
      <w:pPr>
        <w:pStyle w:val="Paragraphedeliste"/>
        <w:spacing w:after="0"/>
        <w:ind w:left="1440"/>
        <w:jc w:val="left"/>
        <w:rPr>
          <w:noProof/>
          <w:lang w:eastAsia="fr-FR"/>
        </w:rPr>
      </w:pPr>
    </w:p>
    <w:p w:rsidR="00257EE0" w:rsidRDefault="00257EE0" w:rsidP="008D7DA8">
      <w:pPr>
        <w:pStyle w:val="Paragraphedeliste"/>
        <w:numPr>
          <w:ilvl w:val="0"/>
          <w:numId w:val="7"/>
        </w:numPr>
        <w:spacing w:after="0"/>
        <w:jc w:val="left"/>
        <w:rPr>
          <w:noProof/>
          <w:lang w:eastAsia="fr-FR"/>
        </w:rPr>
      </w:pPr>
      <w:r>
        <w:rPr>
          <w:noProof/>
          <w:lang w:eastAsia="fr-FR"/>
        </w:rPr>
        <w:t>Evaluation du concours</w:t>
      </w:r>
    </w:p>
    <w:p w:rsidR="00257EE0" w:rsidRDefault="00391B13" w:rsidP="00257EE0">
      <w:pPr>
        <w:pStyle w:val="Paragraphedeliste"/>
        <w:numPr>
          <w:ilvl w:val="1"/>
          <w:numId w:val="7"/>
        </w:numPr>
        <w:spacing w:after="0"/>
        <w:jc w:val="left"/>
        <w:rPr>
          <w:noProof/>
          <w:lang w:eastAsia="fr-FR"/>
        </w:rPr>
      </w:pPr>
      <w:r>
        <w:rPr>
          <w:noProof/>
          <w:lang w:eastAsia="fr-FR"/>
        </w:rPr>
        <w:t>Satisfaction et appo</w:t>
      </w:r>
      <w:r w:rsidR="00257EE0">
        <w:rPr>
          <w:noProof/>
          <w:lang w:eastAsia="fr-FR"/>
        </w:rPr>
        <w:t>rts</w:t>
      </w:r>
    </w:p>
    <w:p w:rsidR="00257EE0" w:rsidRDefault="00257EE0" w:rsidP="00257EE0">
      <w:pPr>
        <w:pStyle w:val="Paragraphedeliste"/>
        <w:numPr>
          <w:ilvl w:val="1"/>
          <w:numId w:val="7"/>
        </w:numPr>
        <w:spacing w:after="0"/>
        <w:jc w:val="left"/>
        <w:rPr>
          <w:noProof/>
          <w:lang w:eastAsia="fr-FR"/>
        </w:rPr>
      </w:pPr>
      <w:r>
        <w:rPr>
          <w:noProof/>
          <w:lang w:eastAsia="fr-FR"/>
        </w:rPr>
        <w:t>Articulation sensibilisation / optimisation</w:t>
      </w:r>
    </w:p>
    <w:p w:rsidR="00257EE0" w:rsidRDefault="00257EE0" w:rsidP="00257EE0">
      <w:pPr>
        <w:pStyle w:val="Paragraphedeliste"/>
        <w:numPr>
          <w:ilvl w:val="1"/>
          <w:numId w:val="7"/>
        </w:numPr>
        <w:spacing w:after="0"/>
        <w:jc w:val="left"/>
        <w:rPr>
          <w:noProof/>
          <w:lang w:eastAsia="fr-FR"/>
        </w:rPr>
      </w:pPr>
      <w:r>
        <w:rPr>
          <w:noProof/>
          <w:lang w:eastAsia="fr-FR"/>
        </w:rPr>
        <w:t>Pistes d’amélioration</w:t>
      </w:r>
    </w:p>
    <w:p w:rsidR="00CB591A" w:rsidRDefault="00CB591A" w:rsidP="008D7DA8">
      <w:pPr>
        <w:pStyle w:val="Paragraphedeliste"/>
        <w:numPr>
          <w:ilvl w:val="0"/>
          <w:numId w:val="7"/>
        </w:numPr>
        <w:spacing w:after="0"/>
        <w:jc w:val="left"/>
        <w:rPr>
          <w:noProof/>
          <w:lang w:eastAsia="fr-FR"/>
        </w:rPr>
      </w:pPr>
      <w:r>
        <w:rPr>
          <w:noProof/>
          <w:lang w:eastAsia="fr-FR"/>
        </w:rPr>
        <w:lastRenderedPageBreak/>
        <w:t>Facteurs</w:t>
      </w:r>
      <w:r w:rsidR="00257EE0">
        <w:rPr>
          <w:noProof/>
          <w:lang w:eastAsia="fr-FR"/>
        </w:rPr>
        <w:t xml:space="preserve"> explicatifs des comportements</w:t>
      </w:r>
    </w:p>
    <w:p w:rsidR="00CB591A" w:rsidRDefault="00257EE0" w:rsidP="008D7DA8">
      <w:pPr>
        <w:pStyle w:val="Paragraphedeliste"/>
        <w:numPr>
          <w:ilvl w:val="1"/>
          <w:numId w:val="9"/>
        </w:numPr>
        <w:spacing w:after="0" w:line="276" w:lineRule="auto"/>
      </w:pPr>
      <w:r>
        <w:t>Facteurs contextuels</w:t>
      </w:r>
    </w:p>
    <w:p w:rsidR="00257EE0" w:rsidRDefault="00257EE0" w:rsidP="00257EE0">
      <w:pPr>
        <w:pStyle w:val="Paragraphedeliste"/>
        <w:numPr>
          <w:ilvl w:val="2"/>
          <w:numId w:val="9"/>
        </w:numPr>
        <w:spacing w:after="0" w:line="276" w:lineRule="auto"/>
      </w:pPr>
      <w:r>
        <w:t>Typologie des bâtiments</w:t>
      </w:r>
    </w:p>
    <w:p w:rsidR="00257EE0" w:rsidRDefault="00257EE0" w:rsidP="00257EE0">
      <w:pPr>
        <w:pStyle w:val="Paragraphedeliste"/>
        <w:numPr>
          <w:ilvl w:val="2"/>
          <w:numId w:val="9"/>
        </w:numPr>
        <w:spacing w:after="0" w:line="276" w:lineRule="auto"/>
      </w:pPr>
      <w:r>
        <w:t>Caractéristiques environnementales</w:t>
      </w:r>
    </w:p>
    <w:p w:rsidR="00982493" w:rsidRDefault="00257EE0" w:rsidP="00982493">
      <w:pPr>
        <w:pStyle w:val="Paragraphedeliste"/>
        <w:numPr>
          <w:ilvl w:val="2"/>
          <w:numId w:val="9"/>
        </w:numPr>
        <w:spacing w:after="0" w:line="276" w:lineRule="auto"/>
      </w:pPr>
      <w:r>
        <w:t>Qualité des espaces de travail et confort perçu</w:t>
      </w:r>
    </w:p>
    <w:p w:rsidR="00257EE0" w:rsidRDefault="00257EE0" w:rsidP="00257EE0">
      <w:pPr>
        <w:pStyle w:val="Paragraphedeliste"/>
        <w:numPr>
          <w:ilvl w:val="1"/>
          <w:numId w:val="9"/>
        </w:numPr>
        <w:spacing w:after="0" w:line="276" w:lineRule="auto"/>
      </w:pPr>
      <w:r>
        <w:t>Facteurs organisationnels</w:t>
      </w:r>
    </w:p>
    <w:p w:rsidR="00257EE0" w:rsidRDefault="00257EE0" w:rsidP="00257EE0">
      <w:pPr>
        <w:pStyle w:val="Paragraphedeliste"/>
        <w:numPr>
          <w:ilvl w:val="2"/>
          <w:numId w:val="9"/>
        </w:numPr>
        <w:spacing w:after="0" w:line="276" w:lineRule="auto"/>
      </w:pPr>
      <w:r>
        <w:t>Climat social</w:t>
      </w:r>
    </w:p>
    <w:p w:rsidR="00257EE0" w:rsidRDefault="00257EE0" w:rsidP="00391B13">
      <w:pPr>
        <w:pStyle w:val="Paragraphedeliste"/>
        <w:numPr>
          <w:ilvl w:val="2"/>
          <w:numId w:val="9"/>
        </w:numPr>
        <w:spacing w:after="0" w:line="276" w:lineRule="auto"/>
      </w:pPr>
      <w:r>
        <w:t>Cohérence perçue entre les valeurs personnelles et organisationnelles</w:t>
      </w:r>
    </w:p>
    <w:p w:rsidR="00257EE0" w:rsidRDefault="00257EE0" w:rsidP="00257EE0">
      <w:pPr>
        <w:pStyle w:val="Paragraphedeliste"/>
        <w:numPr>
          <w:ilvl w:val="2"/>
          <w:numId w:val="9"/>
        </w:numPr>
        <w:spacing w:after="0" w:line="276" w:lineRule="auto"/>
      </w:pPr>
      <w:r>
        <w:t>Politique environnementale de l’entreprise et engagement des managers</w:t>
      </w:r>
    </w:p>
    <w:p w:rsidR="00257EE0" w:rsidRDefault="00257EE0" w:rsidP="00257EE0">
      <w:pPr>
        <w:pStyle w:val="Paragraphedeliste"/>
        <w:numPr>
          <w:ilvl w:val="2"/>
          <w:numId w:val="9"/>
        </w:numPr>
        <w:spacing w:after="0" w:line="276" w:lineRule="auto"/>
      </w:pPr>
      <w:r>
        <w:t>Normes sociales</w:t>
      </w:r>
    </w:p>
    <w:p w:rsidR="00257EE0" w:rsidRDefault="00257EE0" w:rsidP="008D7DA8">
      <w:pPr>
        <w:pStyle w:val="Paragraphedeliste"/>
        <w:numPr>
          <w:ilvl w:val="1"/>
          <w:numId w:val="9"/>
        </w:numPr>
        <w:spacing w:after="0" w:line="276" w:lineRule="auto"/>
      </w:pPr>
      <w:r>
        <w:t xml:space="preserve">Facteurs individuels </w:t>
      </w:r>
    </w:p>
    <w:p w:rsidR="00CB591A" w:rsidRDefault="00CB591A" w:rsidP="00257EE0">
      <w:pPr>
        <w:pStyle w:val="Paragraphedeliste"/>
        <w:numPr>
          <w:ilvl w:val="2"/>
          <w:numId w:val="9"/>
        </w:numPr>
        <w:spacing w:after="0" w:line="276" w:lineRule="auto"/>
      </w:pPr>
      <w:r>
        <w:t>Motivations environnementales</w:t>
      </w:r>
    </w:p>
    <w:p w:rsidR="00257EE0" w:rsidRDefault="00257EE0" w:rsidP="00257EE0">
      <w:pPr>
        <w:pStyle w:val="Paragraphedeliste"/>
        <w:numPr>
          <w:ilvl w:val="2"/>
          <w:numId w:val="9"/>
        </w:numPr>
        <w:spacing w:after="0" w:line="276" w:lineRule="auto"/>
      </w:pPr>
      <w:r>
        <w:t>Sentiment de contrôle personnel</w:t>
      </w:r>
    </w:p>
    <w:p w:rsidR="00CB591A" w:rsidRDefault="00CB591A" w:rsidP="00257EE0">
      <w:pPr>
        <w:pStyle w:val="Paragraphedeliste"/>
        <w:numPr>
          <w:ilvl w:val="2"/>
          <w:numId w:val="9"/>
        </w:numPr>
        <w:spacing w:after="0" w:line="276" w:lineRule="auto"/>
      </w:pPr>
      <w:r>
        <w:t>Comportements pro-environnementaux au travail et au domicile</w:t>
      </w:r>
    </w:p>
    <w:p w:rsidR="00CB591A" w:rsidRDefault="00CB591A" w:rsidP="00257EE0">
      <w:pPr>
        <w:pStyle w:val="Paragraphedeliste"/>
        <w:numPr>
          <w:ilvl w:val="2"/>
          <w:numId w:val="9"/>
        </w:numPr>
        <w:spacing w:after="0" w:line="276" w:lineRule="auto"/>
      </w:pPr>
      <w:r>
        <w:t>Habitudes</w:t>
      </w:r>
      <w:r w:rsidR="00257EE0">
        <w:t xml:space="preserve"> environnementales</w:t>
      </w:r>
    </w:p>
    <w:p w:rsidR="00CB591A" w:rsidRDefault="00CB591A" w:rsidP="00CB591A">
      <w:pPr>
        <w:pStyle w:val="Paragraphedeliste"/>
        <w:spacing w:after="0"/>
        <w:ind w:left="1440"/>
      </w:pPr>
    </w:p>
    <w:p w:rsidR="00CB591A" w:rsidRDefault="00CB591A" w:rsidP="008D7DA8">
      <w:pPr>
        <w:pStyle w:val="Paragraphedeliste"/>
        <w:numPr>
          <w:ilvl w:val="0"/>
          <w:numId w:val="7"/>
        </w:numPr>
        <w:spacing w:after="0"/>
        <w:jc w:val="left"/>
        <w:rPr>
          <w:noProof/>
          <w:lang w:eastAsia="fr-FR"/>
        </w:rPr>
      </w:pPr>
      <w:r>
        <w:rPr>
          <w:noProof/>
          <w:lang w:eastAsia="fr-FR"/>
        </w:rPr>
        <w:t>Profil des salariés :</w:t>
      </w:r>
    </w:p>
    <w:p w:rsidR="00CB591A" w:rsidRDefault="00CB591A" w:rsidP="008D7DA8">
      <w:pPr>
        <w:pStyle w:val="Paragraphedeliste"/>
        <w:numPr>
          <w:ilvl w:val="1"/>
          <w:numId w:val="9"/>
        </w:numPr>
        <w:spacing w:after="0" w:line="276" w:lineRule="auto"/>
      </w:pPr>
      <w:r>
        <w:t>Variables sociodémographiques</w:t>
      </w:r>
    </w:p>
    <w:p w:rsidR="00CB591A" w:rsidRDefault="00CB591A" w:rsidP="008D7DA8">
      <w:pPr>
        <w:pStyle w:val="Paragraphedeliste"/>
        <w:numPr>
          <w:ilvl w:val="1"/>
          <w:numId w:val="9"/>
        </w:numPr>
        <w:spacing w:after="0" w:line="276" w:lineRule="auto"/>
      </w:pPr>
      <w:r>
        <w:t>Types de missions</w:t>
      </w:r>
    </w:p>
    <w:p w:rsidR="00CB591A" w:rsidRDefault="00CB591A" w:rsidP="008D7DA8">
      <w:pPr>
        <w:pStyle w:val="Paragraphedeliste"/>
        <w:numPr>
          <w:ilvl w:val="1"/>
          <w:numId w:val="9"/>
        </w:numPr>
        <w:spacing w:after="0" w:line="276" w:lineRule="auto"/>
      </w:pPr>
      <w:r>
        <w:t>Ancienneté</w:t>
      </w:r>
    </w:p>
    <w:p w:rsidR="00E65A87" w:rsidRDefault="00CB591A" w:rsidP="00CB591A">
      <w:pPr>
        <w:pStyle w:val="Paragraphedeliste"/>
        <w:numPr>
          <w:ilvl w:val="1"/>
          <w:numId w:val="9"/>
        </w:numPr>
        <w:spacing w:after="0" w:line="276" w:lineRule="auto"/>
      </w:pPr>
      <w:r>
        <w:t>Domaine d’étude</w:t>
      </w:r>
    </w:p>
    <w:p w:rsidR="00E65A87" w:rsidRDefault="00E65A87" w:rsidP="00E65A87">
      <w:pPr>
        <w:rPr>
          <w:noProof/>
          <w:lang w:eastAsia="fr-FR"/>
        </w:rPr>
      </w:pPr>
    </w:p>
    <w:p w:rsidR="001E39EA" w:rsidRDefault="00E65A87" w:rsidP="00E30367">
      <w:pPr>
        <w:pStyle w:val="Titre4"/>
        <w:numPr>
          <w:ilvl w:val="3"/>
          <w:numId w:val="15"/>
        </w:numPr>
      </w:pPr>
      <w:bookmarkStart w:id="38" w:name="_Toc439168639"/>
      <w:r>
        <w:t>Modalités de diffusion et difficultés rencontrées</w:t>
      </w:r>
      <w:bookmarkEnd w:id="38"/>
    </w:p>
    <w:p w:rsidR="001E39EA" w:rsidRDefault="001E39EA" w:rsidP="001E39EA">
      <w:r>
        <w:t>Initialement, nous souhaitions nous appuyer sur les résultats des entretiens qualitatifs pour créer le questionnaire, en l’adaptant aux thèmes principaux repérés et aux problématiques centrales dans le cadre de la première édition du concours CUBE 2020. Néanmoins, pour des raisons de calendrier et pour éviter de différer les réponses des participants trop longtemps après la fin du concours, nous avons décidé d’envoyer les questionnaires avant l’été 2015.</w:t>
      </w:r>
    </w:p>
    <w:p w:rsidR="001E39EA" w:rsidRDefault="001E39EA" w:rsidP="001E39EA">
      <w:r w:rsidRPr="001E39EA">
        <w:rPr>
          <w:b/>
        </w:rPr>
        <w:t>Les questionnaires ont été diffusés en version informatique</w:t>
      </w:r>
      <w:r>
        <w:t xml:space="preserve">, </w:t>
      </w:r>
      <w:r w:rsidRPr="001E39EA">
        <w:rPr>
          <w:i/>
        </w:rPr>
        <w:t>via</w:t>
      </w:r>
      <w:r>
        <w:t xml:space="preserve"> un lien permettant d’y répondre directement sur internet, en une seule fois.</w:t>
      </w:r>
    </w:p>
    <w:p w:rsidR="001E39EA" w:rsidRDefault="001E39EA" w:rsidP="001E39EA">
      <w:r>
        <w:t>L’IFPEB s’est chargé de contacter par courriel les correspondants bâtiment afin de leur transmettre le questionnaire à remplir par leurs soins et à diffuser aux collaborateurs.</w:t>
      </w:r>
    </w:p>
    <w:p w:rsidR="00C058A2" w:rsidRDefault="00C058A2" w:rsidP="001E39EA"/>
    <w:p w:rsidR="0006721F" w:rsidRDefault="001E39EA" w:rsidP="001E39EA">
      <w:r>
        <w:t xml:space="preserve">Cependant, nous avons rencontré de nombreuses </w:t>
      </w:r>
      <w:r w:rsidRPr="0006721F">
        <w:rPr>
          <w:b/>
        </w:rPr>
        <w:t>difficultés dans l’</w:t>
      </w:r>
      <w:r w:rsidR="0006721F">
        <w:rPr>
          <w:b/>
        </w:rPr>
        <w:t>obtention des réponses aux quest</w:t>
      </w:r>
      <w:r w:rsidRPr="0006721F">
        <w:rPr>
          <w:b/>
        </w:rPr>
        <w:t>ionnaires</w:t>
      </w:r>
      <w:r w:rsidR="00C058A2">
        <w:rPr>
          <w:b/>
        </w:rPr>
        <w:t xml:space="preserve">, </w:t>
      </w:r>
      <w:r w:rsidR="00C058A2" w:rsidRPr="00C058A2">
        <w:t>malgré une importante campagne de relances téléphoniques et par courriel, durant l’été et le mois de septembre.</w:t>
      </w:r>
    </w:p>
    <w:p w:rsidR="0006721F" w:rsidRDefault="0006721F" w:rsidP="001E39EA">
      <w:r>
        <w:t xml:space="preserve">Tout d’abord, la période de diffusion des questionnaires était peu propice, les structures et entreprises sollicitées étant en </w:t>
      </w:r>
      <w:r w:rsidR="00F7435A">
        <w:t>phase</w:t>
      </w:r>
      <w:r>
        <w:t xml:space="preserve"> de bouclage avant les congés d’été.</w:t>
      </w:r>
    </w:p>
    <w:p w:rsidR="0006721F" w:rsidRDefault="0006721F" w:rsidP="001E39EA">
      <w:r>
        <w:t>À travers les réponses et motifs de refus avancés par les correspondants, nous avons pu établir certaines pistes pour expliquer le faible taux de réponses.</w:t>
      </w:r>
    </w:p>
    <w:p w:rsidR="0006721F" w:rsidRDefault="0006721F" w:rsidP="0006721F">
      <w:r>
        <w:lastRenderedPageBreak/>
        <w:t xml:space="preserve">Des </w:t>
      </w:r>
      <w:r w:rsidRPr="007A0224">
        <w:rPr>
          <w:b/>
        </w:rPr>
        <w:t>circuits informels de communication</w:t>
      </w:r>
      <w:r>
        <w:t xml:space="preserve"> ont été mis en place durant le c</w:t>
      </w:r>
      <w:r w:rsidR="007A0224">
        <w:t>oncours CUBE 2020, fonctionnant davantage par relations</w:t>
      </w:r>
      <w:r w:rsidR="00982493">
        <w:t xml:space="preserve"> que par les canaux officiels</w:t>
      </w:r>
      <w:r w:rsidR="007A0224">
        <w:t>. Les services de la communication et des ressources humaines n’ont pas toujours été informés de la participation au concours. Il a donc par la suite été difficile d’envisager une diffusion du questionnaire d’enquête à tous les occupants d'un site.</w:t>
      </w:r>
    </w:p>
    <w:p w:rsidR="007A0224" w:rsidRDefault="007A0224" w:rsidP="006B60A3">
      <w:r>
        <w:t xml:space="preserve">Dans certains cas, comme cela a été mentionné lors des entretiens qualitatifs, </w:t>
      </w:r>
      <w:r w:rsidRPr="007A0224">
        <w:t>l</w:t>
      </w:r>
      <w:r>
        <w:t>a direction des ressources h</w:t>
      </w:r>
      <w:r w:rsidRPr="007A0224">
        <w:t xml:space="preserve">umaines </w:t>
      </w:r>
      <w:r>
        <w:t>a pu freiner</w:t>
      </w:r>
      <w:r w:rsidRPr="007A0224">
        <w:t xml:space="preserve"> </w:t>
      </w:r>
      <w:r>
        <w:t xml:space="preserve">la participation à cause de craintes liées au </w:t>
      </w:r>
      <w:r w:rsidRPr="007A0224">
        <w:t xml:space="preserve">climat social </w:t>
      </w:r>
      <w:r>
        <w:t>ou aux potentiels tensions et conflits engendrés par la réponse à notre enquête.</w:t>
      </w:r>
    </w:p>
    <w:p w:rsidR="00C058A2" w:rsidRDefault="00C058A2" w:rsidP="006B60A3"/>
    <w:p w:rsidR="008A640B" w:rsidRDefault="007A0224" w:rsidP="006B60A3">
      <w:r>
        <w:t xml:space="preserve">En outre, les bâtiments et entreprises ayant </w:t>
      </w:r>
      <w:r w:rsidR="008A640B">
        <w:t xml:space="preserve">concouru à CUBE 2020 étaient soucieux de </w:t>
      </w:r>
      <w:r w:rsidR="008A640B" w:rsidRPr="008A640B">
        <w:rPr>
          <w:b/>
        </w:rPr>
        <w:t>préserver leur image</w:t>
      </w:r>
      <w:r w:rsidR="008A640B">
        <w:t xml:space="preserve"> et de valoriser à l’extérieur leur engagement environnemental et énergétique, grâce à leur implication dans le concours. </w:t>
      </w:r>
    </w:p>
    <w:p w:rsidR="007A0224" w:rsidRDefault="008A640B" w:rsidP="006B60A3">
      <w:r>
        <w:t>L’enquête auprès des collaborateurs a pu être envisagée comme un risque de dérive sur des questions liées au management ou au confort au sein du bâtiment.</w:t>
      </w:r>
    </w:p>
    <w:p w:rsidR="00C058A2" w:rsidRDefault="00C058A2" w:rsidP="006B60A3"/>
    <w:p w:rsidR="008A640B" w:rsidRDefault="008A640B" w:rsidP="006B60A3">
      <w:r>
        <w:t xml:space="preserve">Par ailleurs, </w:t>
      </w:r>
      <w:r w:rsidRPr="008E47D1">
        <w:rPr>
          <w:b/>
        </w:rPr>
        <w:t>les candidats ont majoritairement privilégié les stratégies d’optimisation technique, au détriment de la sensibilisation des occupants</w:t>
      </w:r>
      <w:r>
        <w:t xml:space="preserve">. Cet élément </w:t>
      </w:r>
      <w:r w:rsidR="008E47D1">
        <w:t>peut expliquer la faible propension à diffuser l’enquête auprès des collaborateurs, car ceux-ci n’étaient pas toujours au courant de la participation de leur entreprise au concours</w:t>
      </w:r>
      <w:r w:rsidR="00F7435A">
        <w:t xml:space="preserve"> CUBE 2020</w:t>
      </w:r>
      <w:r w:rsidR="008E47D1">
        <w:t>. Dans certains cas, ils étaient informés mais n’ont pas été amenés à participer donc la réponse au questionnaire n’était pas pertinente.</w:t>
      </w:r>
    </w:p>
    <w:p w:rsidR="008E47D1" w:rsidRDefault="008E47D1" w:rsidP="006B60A3"/>
    <w:p w:rsidR="008E47D1" w:rsidRDefault="008E47D1" w:rsidP="00C058A2">
      <w:pPr>
        <w:spacing w:after="0"/>
      </w:pPr>
      <w:r>
        <w:t>Enfin, les correspondants ont mentionné un certain nombre de raisons motivant leur refus de diffuser l’enquête en interne, et notamment :</w:t>
      </w:r>
    </w:p>
    <w:p w:rsidR="008E47D1" w:rsidRDefault="008E47D1" w:rsidP="008E47D1">
      <w:pPr>
        <w:pStyle w:val="Paragraphedeliste"/>
        <w:numPr>
          <w:ilvl w:val="0"/>
          <w:numId w:val="9"/>
        </w:numPr>
      </w:pPr>
      <w:r>
        <w:t xml:space="preserve">un manque de moyens </w:t>
      </w:r>
    </w:p>
    <w:p w:rsidR="008E47D1" w:rsidRDefault="008E47D1" w:rsidP="008E47D1">
      <w:pPr>
        <w:pStyle w:val="Paragraphedeliste"/>
        <w:numPr>
          <w:ilvl w:val="0"/>
          <w:numId w:val="9"/>
        </w:numPr>
      </w:pPr>
      <w:r>
        <w:t>un manque de temps à consacrer à CUBE 2020</w:t>
      </w:r>
    </w:p>
    <w:p w:rsidR="00F7435A" w:rsidRDefault="00F7435A" w:rsidP="008E47D1">
      <w:pPr>
        <w:pStyle w:val="Paragraphedeliste"/>
        <w:numPr>
          <w:ilvl w:val="0"/>
          <w:numId w:val="9"/>
        </w:numPr>
      </w:pPr>
      <w:r>
        <w:t>une charge de travail trop élevée</w:t>
      </w:r>
    </w:p>
    <w:p w:rsidR="00F7435A" w:rsidRDefault="00F7435A" w:rsidP="008E47D1">
      <w:pPr>
        <w:pStyle w:val="Paragraphedeliste"/>
        <w:numPr>
          <w:ilvl w:val="0"/>
          <w:numId w:val="9"/>
        </w:numPr>
      </w:pPr>
      <w:r>
        <w:t>d’autres priorités plus importantes</w:t>
      </w:r>
    </w:p>
    <w:p w:rsidR="0040131D" w:rsidRDefault="0040131D" w:rsidP="008E47D1">
      <w:pPr>
        <w:pStyle w:val="Paragraphedeliste"/>
        <w:numPr>
          <w:ilvl w:val="0"/>
          <w:numId w:val="9"/>
        </w:numPr>
      </w:pPr>
      <w:r>
        <w:t>des sollicitations trop nombreuses, notamment pour répondre à l’enquête qualitative et participer aux entretiens semi-directifs</w:t>
      </w:r>
    </w:p>
    <w:p w:rsidR="008E47D1" w:rsidRDefault="008E47D1" w:rsidP="008E47D1">
      <w:pPr>
        <w:pStyle w:val="Paragraphedeliste"/>
        <w:numPr>
          <w:ilvl w:val="0"/>
          <w:numId w:val="9"/>
        </w:numPr>
      </w:pPr>
      <w:r>
        <w:t>une redondance avec d’autres enquêtes en cours, sur l’environ</w:t>
      </w:r>
      <w:r w:rsidR="0040131D">
        <w:t>nement ou les risques psychosociaux</w:t>
      </w:r>
    </w:p>
    <w:p w:rsidR="0040131D" w:rsidRDefault="0040131D" w:rsidP="0040131D">
      <w:pPr>
        <w:pStyle w:val="Paragraphedeliste"/>
        <w:numPr>
          <w:ilvl w:val="0"/>
          <w:numId w:val="9"/>
        </w:numPr>
      </w:pPr>
      <w:r>
        <w:t xml:space="preserve">la crainte que </w:t>
      </w:r>
      <w:r w:rsidR="00982493">
        <w:t xml:space="preserve">cette enquête nuise à la communication sur </w:t>
      </w:r>
      <w:r>
        <w:t xml:space="preserve">les </w:t>
      </w:r>
      <w:r w:rsidR="00982493">
        <w:t xml:space="preserve">autres </w:t>
      </w:r>
      <w:r>
        <w:t xml:space="preserve">messages </w:t>
      </w:r>
      <w:r w:rsidR="00982493">
        <w:t>internes liés au développement durable</w:t>
      </w:r>
    </w:p>
    <w:p w:rsidR="00982493" w:rsidRDefault="00982493" w:rsidP="0040131D">
      <w:pPr>
        <w:pStyle w:val="Paragraphedeliste"/>
        <w:numPr>
          <w:ilvl w:val="0"/>
          <w:numId w:val="9"/>
        </w:numPr>
      </w:pPr>
      <w:r>
        <w:t>le fait que le bâtiment s’est inscrit mais n’a pas réellement « joué le jeu » donc les retours ne seraient pas significatifs</w:t>
      </w:r>
    </w:p>
    <w:p w:rsidR="00743D50" w:rsidRPr="00743D50" w:rsidRDefault="00743D50" w:rsidP="00743D50">
      <w:pPr>
        <w:rPr>
          <w:color w:val="FF0000"/>
        </w:rPr>
      </w:pPr>
    </w:p>
    <w:p w:rsidR="00381BC5" w:rsidRDefault="008F0104" w:rsidP="001E39EA">
      <w:pPr>
        <w:sectPr w:rsidR="00381BC5" w:rsidSect="005F35A6">
          <w:headerReference w:type="default" r:id="rId12"/>
          <w:footerReference w:type="default" r:id="rId13"/>
          <w:type w:val="continuous"/>
          <w:pgSz w:w="11900" w:h="16840"/>
          <w:pgMar w:top="886" w:right="1552" w:bottom="993" w:left="1800" w:header="708" w:footer="708" w:gutter="0"/>
          <w:cols w:space="708"/>
          <w:docGrid w:linePitch="360"/>
        </w:sectPr>
      </w:pPr>
      <w:r>
        <w:t>En conséquence,</w:t>
      </w:r>
      <w:r w:rsidRPr="00BC7DC9">
        <w:rPr>
          <w:b/>
        </w:rPr>
        <w:t xml:space="preserve"> nous avons du restreindre l’a</w:t>
      </w:r>
      <w:r w:rsidR="00743D50" w:rsidRPr="00BC7DC9">
        <w:rPr>
          <w:b/>
        </w:rPr>
        <w:t>nalyse des questionnaire</w:t>
      </w:r>
      <w:r w:rsidR="008A640B" w:rsidRPr="00BC7DC9">
        <w:rPr>
          <w:b/>
        </w:rPr>
        <w:t>s</w:t>
      </w:r>
      <w:r w:rsidRPr="00BC7DC9">
        <w:rPr>
          <w:b/>
        </w:rPr>
        <w:t xml:space="preserve"> à sa dimension </w:t>
      </w:r>
      <w:r w:rsidR="00743D50" w:rsidRPr="00BC7DC9">
        <w:rPr>
          <w:b/>
        </w:rPr>
        <w:t>descriptive</w:t>
      </w:r>
      <w:r>
        <w:t xml:space="preserve">. En effet, notre panel de participants étant </w:t>
      </w:r>
      <w:r w:rsidR="00F7435A">
        <w:t xml:space="preserve">plus </w:t>
      </w:r>
      <w:r>
        <w:t xml:space="preserve">faible </w:t>
      </w:r>
      <w:r w:rsidR="00F7435A">
        <w:t xml:space="preserve">que prévu </w:t>
      </w:r>
      <w:r>
        <w:t>(19 correspondants et 23 collaborateurs), nous n’avons pas pu explorer la dimension</w:t>
      </w:r>
      <w:r w:rsidR="00743D50" w:rsidRPr="00743D50">
        <w:t xml:space="preserve"> explicative </w:t>
      </w:r>
      <w:r>
        <w:t>de l’analyse quantitative, puisque les p</w:t>
      </w:r>
      <w:r w:rsidR="00743D50" w:rsidRPr="00743D50">
        <w:t>ossibilité</w:t>
      </w:r>
      <w:r>
        <w:t>s</w:t>
      </w:r>
      <w:r w:rsidR="00743D50" w:rsidRPr="00743D50">
        <w:t xml:space="preserve"> de </w:t>
      </w:r>
      <w:r>
        <w:t xml:space="preserve">traitements statistiques et de </w:t>
      </w:r>
      <w:r w:rsidR="00743D50" w:rsidRPr="00743D50">
        <w:t xml:space="preserve">mise en relation </w:t>
      </w:r>
      <w:r>
        <w:t xml:space="preserve">de facteurs psychosociaux expliquant les comportements étaient limitées. </w:t>
      </w:r>
    </w:p>
    <w:p w:rsidR="005F35A6" w:rsidRDefault="004D0390" w:rsidP="00D55FAD">
      <w:pPr>
        <w:pStyle w:val="DLGrostitre1"/>
        <w:numPr>
          <w:ilvl w:val="0"/>
          <w:numId w:val="0"/>
        </w:numPr>
      </w:pPr>
      <w:bookmarkStart w:id="39" w:name="_Toc439168640"/>
      <w:r>
        <w:lastRenderedPageBreak/>
        <w:t>Q</w:t>
      </w:r>
      <w:r w:rsidR="005F35A6">
        <w:t>uestionnaire</w:t>
      </w:r>
      <w:r>
        <w:t>s</w:t>
      </w:r>
      <w:r w:rsidR="005F35A6">
        <w:t xml:space="preserve"> </w:t>
      </w:r>
      <w:r>
        <w:t>« </w:t>
      </w:r>
      <w:r w:rsidR="005F35A6">
        <w:t>correspondant</w:t>
      </w:r>
      <w:r>
        <w:t>s »</w:t>
      </w:r>
      <w:bookmarkEnd w:id="39"/>
    </w:p>
    <w:p w:rsidR="00350EAB" w:rsidRPr="00381BC5" w:rsidRDefault="004235F2" w:rsidP="00E30367">
      <w:pPr>
        <w:pStyle w:val="Titre1"/>
        <w:numPr>
          <w:ilvl w:val="0"/>
          <w:numId w:val="17"/>
        </w:numPr>
      </w:pPr>
      <w:bookmarkStart w:id="40" w:name="_Toc439168641"/>
      <w:r w:rsidRPr="00381BC5">
        <w:t>Les p</w:t>
      </w:r>
      <w:r w:rsidR="004D0390" w:rsidRPr="00381BC5">
        <w:t>articipants</w:t>
      </w:r>
      <w:bookmarkStart w:id="41" w:name="_Ref437508175"/>
      <w:bookmarkEnd w:id="40"/>
    </w:p>
    <w:p w:rsidR="001C6BFB" w:rsidRPr="00381BC5" w:rsidRDefault="00F717EE" w:rsidP="00E30367">
      <w:pPr>
        <w:pStyle w:val="Titre4"/>
        <w:numPr>
          <w:ilvl w:val="3"/>
          <w:numId w:val="17"/>
        </w:numPr>
      </w:pPr>
      <w:bookmarkStart w:id="42" w:name="_Toc439168642"/>
      <w:r w:rsidRPr="00381BC5">
        <w:t>B</w:t>
      </w:r>
      <w:r w:rsidR="001C6BFB" w:rsidRPr="00381BC5">
        <w:t>âtiments</w:t>
      </w:r>
      <w:r w:rsidRPr="00381BC5">
        <w:t xml:space="preserve"> représentés</w:t>
      </w:r>
      <w:bookmarkEnd w:id="41"/>
      <w:bookmarkEnd w:id="42"/>
    </w:p>
    <w:p w:rsidR="001B7AF7" w:rsidRDefault="007514E4" w:rsidP="007514E4">
      <w:r>
        <w:t xml:space="preserve">Nous avons envoyé le questionnaire </w:t>
      </w:r>
      <w:r w:rsidR="001B7AF7">
        <w:t xml:space="preserve">en version informatique </w:t>
      </w:r>
      <w:r>
        <w:t xml:space="preserve">à tous les correspondants des </w:t>
      </w:r>
      <w:r w:rsidR="001B7AF7">
        <w:t xml:space="preserve">70 </w:t>
      </w:r>
      <w:r>
        <w:t xml:space="preserve">bâtiments ayant participé à la première édition du concours CUBE 2020. </w:t>
      </w:r>
    </w:p>
    <w:p w:rsidR="004D0390" w:rsidRDefault="007514E4" w:rsidP="000801DA">
      <w:pPr>
        <w:spacing w:after="0"/>
      </w:pPr>
      <w:r>
        <w:t>19 correspondants ont répondu au questionnaire. Il</w:t>
      </w:r>
      <w:r w:rsidR="00B336F2">
        <w:t>s représentent</w:t>
      </w:r>
      <w:r>
        <w:t xml:space="preserve"> </w:t>
      </w:r>
      <w:r w:rsidR="00B336F2">
        <w:t>l</w:t>
      </w:r>
      <w:r>
        <w:t xml:space="preserve">es </w:t>
      </w:r>
      <w:r w:rsidR="004B77FC">
        <w:t xml:space="preserve">entreprises et </w:t>
      </w:r>
      <w:r>
        <w:t>bâtiments suivants :</w:t>
      </w:r>
    </w:p>
    <w:p w:rsidR="000801DA" w:rsidRDefault="000801DA" w:rsidP="000801DA">
      <w:pPr>
        <w:spacing w:after="0"/>
      </w:pPr>
    </w:p>
    <w:tbl>
      <w:tblPr>
        <w:tblW w:w="5000" w:type="pct"/>
        <w:tblLayout w:type="fixed"/>
        <w:tblCellMar>
          <w:top w:w="15" w:type="dxa"/>
          <w:left w:w="15" w:type="dxa"/>
          <w:bottom w:w="15" w:type="dxa"/>
          <w:right w:w="15" w:type="dxa"/>
        </w:tblCellMar>
        <w:tblLook w:val="04A0"/>
      </w:tblPr>
      <w:tblGrid>
        <w:gridCol w:w="5969"/>
        <w:gridCol w:w="2609"/>
      </w:tblGrid>
      <w:tr w:rsidR="00820F7C" w:rsidRPr="00970672" w:rsidTr="0015601A">
        <w:tc>
          <w:tcPr>
            <w:tcW w:w="3479" w:type="pct"/>
            <w:tcBorders>
              <w:top w:val="single" w:sz="4" w:space="0" w:color="595959" w:themeColor="text1" w:themeTint="A6"/>
              <w:bottom w:val="single" w:sz="4" w:space="0" w:color="595959" w:themeColor="text1" w:themeTint="A6"/>
            </w:tcBorders>
            <w:shd w:val="clear" w:color="auto" w:fill="FFFFFF"/>
            <w:noWrap/>
            <w:vAlign w:val="center"/>
            <w:hideMark/>
          </w:tcPr>
          <w:p w:rsidR="00820F7C" w:rsidRPr="00970672" w:rsidRDefault="00820F7C" w:rsidP="0015601A">
            <w:pPr>
              <w:jc w:val="left"/>
              <w:rPr>
                <w:b/>
                <w:color w:val="000000"/>
                <w:sz w:val="22"/>
                <w:lang w:eastAsia="fr-FR"/>
              </w:rPr>
            </w:pPr>
            <w:r w:rsidRPr="00970672">
              <w:rPr>
                <w:b/>
                <w:color w:val="000000"/>
                <w:sz w:val="22"/>
                <w:lang w:eastAsia="fr-FR"/>
              </w:rPr>
              <w:t>Bâtiment</w:t>
            </w:r>
          </w:p>
        </w:tc>
        <w:tc>
          <w:tcPr>
            <w:tcW w:w="1521" w:type="pct"/>
            <w:tcBorders>
              <w:top w:val="single" w:sz="4" w:space="0" w:color="595959" w:themeColor="text1" w:themeTint="A6"/>
              <w:bottom w:val="single" w:sz="4" w:space="0" w:color="595959" w:themeColor="text1" w:themeTint="A6"/>
            </w:tcBorders>
            <w:shd w:val="clear" w:color="auto" w:fill="FFFFFF"/>
            <w:vAlign w:val="center"/>
          </w:tcPr>
          <w:p w:rsidR="00820F7C" w:rsidRPr="00970672" w:rsidRDefault="00820F7C" w:rsidP="00820F7C">
            <w:pPr>
              <w:jc w:val="center"/>
              <w:rPr>
                <w:b/>
                <w:color w:val="000000"/>
                <w:sz w:val="22"/>
              </w:rPr>
            </w:pPr>
            <w:r w:rsidRPr="00970672">
              <w:rPr>
                <w:b/>
                <w:color w:val="000000"/>
                <w:sz w:val="22"/>
              </w:rPr>
              <w:t xml:space="preserve">Nombre de </w:t>
            </w:r>
            <w:r>
              <w:rPr>
                <w:b/>
                <w:color w:val="000000"/>
                <w:sz w:val="22"/>
              </w:rPr>
              <w:t>correspondants</w:t>
            </w:r>
          </w:p>
        </w:tc>
      </w:tr>
      <w:tr w:rsidR="00820F7C" w:rsidRPr="00970672" w:rsidTr="0015601A">
        <w:tc>
          <w:tcPr>
            <w:tcW w:w="3479" w:type="pct"/>
            <w:shd w:val="clear" w:color="auto" w:fill="FFFFFF"/>
            <w:noWrap/>
            <w:vAlign w:val="center"/>
            <w:hideMark/>
          </w:tcPr>
          <w:p w:rsidR="00820F7C" w:rsidRPr="00970672" w:rsidRDefault="00820F7C" w:rsidP="0015601A">
            <w:pPr>
              <w:jc w:val="left"/>
              <w:rPr>
                <w:sz w:val="22"/>
                <w:lang w:eastAsia="fr-FR"/>
              </w:rPr>
            </w:pPr>
            <w:r w:rsidRPr="00970672">
              <w:rPr>
                <w:color w:val="000000"/>
                <w:sz w:val="22"/>
                <w:lang w:eastAsia="fr-FR"/>
              </w:rPr>
              <w:t xml:space="preserve">CARDONNEL Ingénierie </w:t>
            </w:r>
            <w:r>
              <w:rPr>
                <w:color w:val="000000"/>
                <w:sz w:val="22"/>
                <w:lang w:eastAsia="fr-FR"/>
              </w:rPr>
              <w:t xml:space="preserve">- </w:t>
            </w:r>
            <w:r w:rsidRPr="00970672">
              <w:rPr>
                <w:color w:val="000000"/>
                <w:sz w:val="22"/>
                <w:lang w:eastAsia="fr-FR"/>
              </w:rPr>
              <w:t>LE CUBE</w:t>
            </w:r>
          </w:p>
        </w:tc>
        <w:tc>
          <w:tcPr>
            <w:tcW w:w="1521" w:type="pct"/>
            <w:shd w:val="clear" w:color="auto" w:fill="FFFFFF"/>
            <w:vAlign w:val="center"/>
          </w:tcPr>
          <w:p w:rsidR="00820F7C" w:rsidRPr="00970672" w:rsidRDefault="00820F7C" w:rsidP="0015601A">
            <w:pPr>
              <w:jc w:val="center"/>
              <w:rPr>
                <w:sz w:val="22"/>
              </w:rPr>
            </w:pPr>
            <w:r>
              <w:rPr>
                <w:color w:val="000000"/>
                <w:sz w:val="22"/>
              </w:rPr>
              <w:t>1</w:t>
            </w:r>
          </w:p>
        </w:tc>
      </w:tr>
      <w:tr w:rsidR="00820F7C" w:rsidRPr="00970672" w:rsidTr="00820F7C">
        <w:tc>
          <w:tcPr>
            <w:tcW w:w="3479" w:type="pct"/>
            <w:shd w:val="clear" w:color="auto" w:fill="FFFFFF"/>
            <w:noWrap/>
            <w:vAlign w:val="center"/>
            <w:hideMark/>
          </w:tcPr>
          <w:p w:rsidR="00820F7C" w:rsidRPr="00970672" w:rsidRDefault="00820F7C" w:rsidP="0015601A">
            <w:pPr>
              <w:jc w:val="left"/>
              <w:rPr>
                <w:color w:val="000000"/>
                <w:sz w:val="22"/>
                <w:lang w:eastAsia="fr-FR"/>
              </w:rPr>
            </w:pPr>
            <w:r w:rsidRPr="00820F7C">
              <w:rPr>
                <w:color w:val="000000"/>
                <w:sz w:val="22"/>
                <w:lang w:eastAsia="fr-FR"/>
              </w:rPr>
              <w:t>CARMINE SA - BOB 1</w:t>
            </w:r>
          </w:p>
        </w:tc>
        <w:tc>
          <w:tcPr>
            <w:tcW w:w="1521" w:type="pct"/>
            <w:shd w:val="clear" w:color="auto" w:fill="FFFFFF"/>
            <w:vAlign w:val="center"/>
          </w:tcPr>
          <w:p w:rsidR="00820F7C" w:rsidRPr="00970672" w:rsidRDefault="00820F7C" w:rsidP="0015601A">
            <w:pPr>
              <w:jc w:val="center"/>
              <w:rPr>
                <w:color w:val="000000"/>
                <w:sz w:val="22"/>
              </w:rPr>
            </w:pPr>
            <w:r>
              <w:rPr>
                <w:color w:val="000000"/>
                <w:sz w:val="22"/>
              </w:rPr>
              <w:t>1</w:t>
            </w:r>
          </w:p>
        </w:tc>
      </w:tr>
      <w:tr w:rsidR="00820F7C" w:rsidRPr="00970672" w:rsidTr="00820F7C">
        <w:tc>
          <w:tcPr>
            <w:tcW w:w="3479" w:type="pct"/>
            <w:shd w:val="clear" w:color="auto" w:fill="FFFFFF"/>
            <w:noWrap/>
            <w:vAlign w:val="center"/>
            <w:hideMark/>
          </w:tcPr>
          <w:p w:rsidR="00820F7C" w:rsidRPr="00970672" w:rsidRDefault="00820F7C" w:rsidP="0015601A">
            <w:pPr>
              <w:jc w:val="left"/>
              <w:rPr>
                <w:sz w:val="22"/>
                <w:lang w:eastAsia="fr-FR"/>
              </w:rPr>
            </w:pPr>
            <w:r w:rsidRPr="00970672">
              <w:rPr>
                <w:color w:val="000000"/>
                <w:sz w:val="22"/>
                <w:lang w:eastAsia="fr-FR"/>
              </w:rPr>
              <w:t xml:space="preserve">CROIX-ROUGE FRANÇAISE </w:t>
            </w:r>
            <w:r>
              <w:rPr>
                <w:color w:val="000000"/>
                <w:sz w:val="22"/>
                <w:lang w:eastAsia="fr-FR"/>
              </w:rPr>
              <w:t xml:space="preserve">- </w:t>
            </w:r>
            <w:r w:rsidRPr="00970672">
              <w:rPr>
                <w:color w:val="000000"/>
                <w:sz w:val="22"/>
                <w:lang w:eastAsia="fr-FR"/>
              </w:rPr>
              <w:t>QUADRIUM EST</w:t>
            </w:r>
          </w:p>
        </w:tc>
        <w:tc>
          <w:tcPr>
            <w:tcW w:w="1521" w:type="pct"/>
            <w:shd w:val="clear" w:color="auto" w:fill="FFFFFF"/>
            <w:vAlign w:val="center"/>
          </w:tcPr>
          <w:p w:rsidR="00820F7C" w:rsidRPr="00970672" w:rsidRDefault="00820F7C" w:rsidP="0015601A">
            <w:pPr>
              <w:jc w:val="center"/>
              <w:rPr>
                <w:sz w:val="22"/>
              </w:rPr>
            </w:pPr>
            <w:r>
              <w:rPr>
                <w:color w:val="000000"/>
                <w:sz w:val="22"/>
              </w:rPr>
              <w:t>1</w:t>
            </w:r>
          </w:p>
        </w:tc>
      </w:tr>
      <w:tr w:rsidR="00820F7C" w:rsidRPr="00970672" w:rsidTr="00820F7C">
        <w:tc>
          <w:tcPr>
            <w:tcW w:w="3479" w:type="pct"/>
            <w:shd w:val="clear" w:color="auto" w:fill="FFFFFF"/>
            <w:noWrap/>
            <w:vAlign w:val="center"/>
            <w:hideMark/>
          </w:tcPr>
          <w:p w:rsidR="00820F7C" w:rsidRPr="00970672" w:rsidRDefault="00820F7C" w:rsidP="0015601A">
            <w:pPr>
              <w:jc w:val="left"/>
              <w:rPr>
                <w:color w:val="000000"/>
                <w:sz w:val="22"/>
                <w:lang w:eastAsia="fr-FR"/>
              </w:rPr>
            </w:pPr>
            <w:r w:rsidRPr="00820F7C">
              <w:rPr>
                <w:color w:val="000000"/>
                <w:sz w:val="22"/>
                <w:lang w:eastAsia="fr-FR"/>
              </w:rPr>
              <w:t>École supérieure de L'EN&amp;ESR - Centre de formation des cadres</w:t>
            </w:r>
          </w:p>
        </w:tc>
        <w:tc>
          <w:tcPr>
            <w:tcW w:w="1521" w:type="pct"/>
            <w:shd w:val="clear" w:color="auto" w:fill="FFFFFF"/>
            <w:vAlign w:val="center"/>
          </w:tcPr>
          <w:p w:rsidR="00820F7C" w:rsidRPr="00970672" w:rsidRDefault="00820F7C" w:rsidP="0015601A">
            <w:pPr>
              <w:jc w:val="center"/>
              <w:rPr>
                <w:color w:val="000000"/>
                <w:sz w:val="22"/>
              </w:rPr>
            </w:pPr>
            <w:r>
              <w:rPr>
                <w:color w:val="000000"/>
                <w:sz w:val="22"/>
              </w:rPr>
              <w:t>1</w:t>
            </w:r>
          </w:p>
        </w:tc>
      </w:tr>
      <w:tr w:rsidR="00820F7C" w:rsidRPr="00970672" w:rsidTr="00820F7C">
        <w:tc>
          <w:tcPr>
            <w:tcW w:w="3479" w:type="pct"/>
            <w:shd w:val="clear" w:color="auto" w:fill="FFFFFF"/>
            <w:noWrap/>
            <w:vAlign w:val="center"/>
            <w:hideMark/>
          </w:tcPr>
          <w:p w:rsidR="00820F7C" w:rsidRDefault="00820F7C" w:rsidP="0015601A">
            <w:pPr>
              <w:rPr>
                <w:color w:val="000000"/>
                <w:sz w:val="22"/>
                <w:lang w:eastAsia="fr-FR"/>
              </w:rPr>
            </w:pPr>
            <w:r w:rsidRPr="00820F7C">
              <w:rPr>
                <w:color w:val="000000"/>
                <w:sz w:val="22"/>
                <w:lang w:eastAsia="fr-FR"/>
              </w:rPr>
              <w:t>IPSOS - LE MAZAGRAN</w:t>
            </w:r>
          </w:p>
        </w:tc>
        <w:tc>
          <w:tcPr>
            <w:tcW w:w="1521" w:type="pct"/>
            <w:shd w:val="clear" w:color="auto" w:fill="FFFFFF"/>
            <w:vAlign w:val="center"/>
          </w:tcPr>
          <w:p w:rsidR="00820F7C" w:rsidRDefault="00820F7C" w:rsidP="0015601A">
            <w:pPr>
              <w:jc w:val="center"/>
              <w:rPr>
                <w:color w:val="000000"/>
                <w:sz w:val="22"/>
              </w:rPr>
            </w:pPr>
            <w:r>
              <w:rPr>
                <w:color w:val="000000"/>
                <w:sz w:val="22"/>
              </w:rPr>
              <w:t>1</w:t>
            </w:r>
          </w:p>
        </w:tc>
      </w:tr>
      <w:tr w:rsidR="00820F7C" w:rsidRPr="00970672" w:rsidTr="00820F7C">
        <w:tc>
          <w:tcPr>
            <w:tcW w:w="3479" w:type="pct"/>
            <w:shd w:val="clear" w:color="auto" w:fill="FFFFFF"/>
            <w:noWrap/>
            <w:vAlign w:val="center"/>
            <w:hideMark/>
          </w:tcPr>
          <w:p w:rsidR="00820F7C" w:rsidRPr="00820F7C" w:rsidRDefault="00820F7C" w:rsidP="0015601A">
            <w:pPr>
              <w:rPr>
                <w:color w:val="000000"/>
                <w:sz w:val="22"/>
                <w:lang w:eastAsia="fr-FR"/>
              </w:rPr>
            </w:pPr>
            <w:r w:rsidRPr="00820F7C">
              <w:rPr>
                <w:color w:val="000000"/>
                <w:sz w:val="22"/>
                <w:lang w:eastAsia="fr-FR"/>
              </w:rPr>
              <w:t xml:space="preserve">Ministère de l'Éducation Nationale </w:t>
            </w:r>
            <w:r>
              <w:rPr>
                <w:color w:val="000000"/>
                <w:sz w:val="22"/>
                <w:lang w:eastAsia="fr-FR"/>
              </w:rPr>
              <w:t>(</w:t>
            </w:r>
            <w:r w:rsidRPr="00820F7C">
              <w:rPr>
                <w:i/>
                <w:color w:val="000000"/>
                <w:sz w:val="22"/>
                <w:lang w:eastAsia="fr-FR"/>
              </w:rPr>
              <w:t>KERQUESSAUD / Site Descartes</w:t>
            </w:r>
            <w:r>
              <w:rPr>
                <w:color w:val="000000"/>
                <w:sz w:val="22"/>
                <w:lang w:eastAsia="fr-FR"/>
              </w:rPr>
              <w:t>)</w:t>
            </w:r>
          </w:p>
        </w:tc>
        <w:tc>
          <w:tcPr>
            <w:tcW w:w="1521" w:type="pct"/>
            <w:shd w:val="clear" w:color="auto" w:fill="FFFFFF"/>
            <w:vAlign w:val="center"/>
          </w:tcPr>
          <w:p w:rsidR="00820F7C" w:rsidRDefault="00820F7C" w:rsidP="0015601A">
            <w:pPr>
              <w:jc w:val="center"/>
              <w:rPr>
                <w:color w:val="000000"/>
                <w:sz w:val="22"/>
              </w:rPr>
            </w:pPr>
            <w:r>
              <w:rPr>
                <w:color w:val="000000"/>
                <w:sz w:val="22"/>
              </w:rPr>
              <w:t>2</w:t>
            </w:r>
          </w:p>
        </w:tc>
      </w:tr>
      <w:tr w:rsidR="00820F7C" w:rsidRPr="00970672" w:rsidTr="00820F7C">
        <w:tc>
          <w:tcPr>
            <w:tcW w:w="3479" w:type="pct"/>
            <w:shd w:val="clear" w:color="auto" w:fill="FFFFFF"/>
            <w:noWrap/>
            <w:vAlign w:val="center"/>
            <w:hideMark/>
          </w:tcPr>
          <w:p w:rsidR="00820F7C" w:rsidRDefault="00820F7C" w:rsidP="0015601A">
            <w:pPr>
              <w:rPr>
                <w:color w:val="000000"/>
                <w:sz w:val="22"/>
                <w:lang w:eastAsia="fr-FR"/>
              </w:rPr>
            </w:pPr>
            <w:r w:rsidRPr="00820F7C">
              <w:rPr>
                <w:color w:val="000000"/>
                <w:sz w:val="22"/>
                <w:lang w:eastAsia="fr-FR"/>
              </w:rPr>
              <w:t>PAGEGROUP Siège</w:t>
            </w:r>
          </w:p>
        </w:tc>
        <w:tc>
          <w:tcPr>
            <w:tcW w:w="1521" w:type="pct"/>
            <w:shd w:val="clear" w:color="auto" w:fill="FFFFFF"/>
            <w:vAlign w:val="center"/>
          </w:tcPr>
          <w:p w:rsidR="00820F7C" w:rsidRDefault="00820F7C" w:rsidP="0015601A">
            <w:pPr>
              <w:jc w:val="center"/>
              <w:rPr>
                <w:color w:val="000000"/>
                <w:sz w:val="22"/>
              </w:rPr>
            </w:pPr>
            <w:r>
              <w:rPr>
                <w:color w:val="000000"/>
                <w:sz w:val="22"/>
              </w:rPr>
              <w:t>1</w:t>
            </w:r>
          </w:p>
        </w:tc>
      </w:tr>
      <w:tr w:rsidR="00820F7C" w:rsidRPr="00970672" w:rsidTr="00820F7C">
        <w:tc>
          <w:tcPr>
            <w:tcW w:w="3479" w:type="pct"/>
            <w:shd w:val="clear" w:color="auto" w:fill="FFFFFF"/>
            <w:noWrap/>
            <w:vAlign w:val="center"/>
            <w:hideMark/>
          </w:tcPr>
          <w:p w:rsidR="00820F7C" w:rsidRPr="00820F7C" w:rsidRDefault="00820F7C" w:rsidP="0015601A">
            <w:r>
              <w:rPr>
                <w:color w:val="000000"/>
                <w:sz w:val="22"/>
                <w:lang w:eastAsia="fr-FR"/>
              </w:rPr>
              <w:t>POSTE IMMO</w:t>
            </w:r>
            <w:r w:rsidRPr="00970672">
              <w:rPr>
                <w:color w:val="000000"/>
                <w:sz w:val="22"/>
                <w:lang w:eastAsia="fr-FR"/>
              </w:rPr>
              <w:t xml:space="preserve"> </w:t>
            </w:r>
            <w:r w:rsidRPr="00970672">
              <w:rPr>
                <w:i/>
                <w:color w:val="000000"/>
                <w:sz w:val="22"/>
                <w:lang w:eastAsia="fr-FR"/>
              </w:rPr>
              <w:t>(</w:t>
            </w:r>
            <w:r w:rsidRPr="00820F7C">
              <w:rPr>
                <w:i/>
              </w:rPr>
              <w:t>Caen / Dijon / La Rochelle RP / Metz / Nancy / Rennes Colombier / Toulouse Minimes</w:t>
            </w:r>
            <w:r w:rsidRPr="00970672">
              <w:rPr>
                <w:i/>
                <w:color w:val="000000"/>
                <w:sz w:val="22"/>
                <w:lang w:eastAsia="fr-FR"/>
              </w:rPr>
              <w:t>)</w:t>
            </w:r>
          </w:p>
        </w:tc>
        <w:tc>
          <w:tcPr>
            <w:tcW w:w="1521" w:type="pct"/>
            <w:shd w:val="clear" w:color="auto" w:fill="FFFFFF"/>
            <w:vAlign w:val="center"/>
          </w:tcPr>
          <w:p w:rsidR="00820F7C" w:rsidRPr="00970672" w:rsidRDefault="00820F7C" w:rsidP="0015601A">
            <w:pPr>
              <w:jc w:val="center"/>
              <w:rPr>
                <w:sz w:val="22"/>
              </w:rPr>
            </w:pPr>
            <w:r>
              <w:rPr>
                <w:color w:val="000000"/>
                <w:sz w:val="22"/>
              </w:rPr>
              <w:t>7</w:t>
            </w:r>
          </w:p>
        </w:tc>
      </w:tr>
      <w:tr w:rsidR="00820F7C" w:rsidRPr="00970672" w:rsidTr="00820F7C">
        <w:tc>
          <w:tcPr>
            <w:tcW w:w="3479" w:type="pct"/>
            <w:shd w:val="clear" w:color="auto" w:fill="FFFFFF"/>
            <w:noWrap/>
            <w:vAlign w:val="center"/>
            <w:hideMark/>
          </w:tcPr>
          <w:p w:rsidR="00820F7C" w:rsidRPr="00820F7C" w:rsidRDefault="00820F7C" w:rsidP="0015601A">
            <w:pPr>
              <w:jc w:val="left"/>
              <w:rPr>
                <w:sz w:val="22"/>
                <w:lang w:val="en-US" w:eastAsia="fr-FR"/>
              </w:rPr>
            </w:pPr>
            <w:r w:rsidRPr="00820F7C">
              <w:rPr>
                <w:color w:val="000000"/>
                <w:sz w:val="22"/>
                <w:lang w:val="en-US" w:eastAsia="fr-FR"/>
              </w:rPr>
              <w:t xml:space="preserve">SCHNEIDER ELECTRIC </w:t>
            </w:r>
            <w:r w:rsidRPr="00820F7C">
              <w:rPr>
                <w:i/>
                <w:color w:val="000000"/>
                <w:sz w:val="22"/>
                <w:lang w:val="en-US" w:eastAsia="fr-FR"/>
              </w:rPr>
              <w:t>(</w:t>
            </w:r>
            <w:proofErr w:type="spellStart"/>
            <w:r w:rsidRPr="00820F7C">
              <w:rPr>
                <w:i/>
                <w:lang w:val="en-US"/>
              </w:rPr>
              <w:t>Electropole</w:t>
            </w:r>
            <w:proofErr w:type="spellEnd"/>
            <w:r w:rsidRPr="00820F7C">
              <w:rPr>
                <w:i/>
                <w:lang w:val="en-US"/>
              </w:rPr>
              <w:t xml:space="preserve"> </w:t>
            </w:r>
            <w:proofErr w:type="spellStart"/>
            <w:r w:rsidRPr="00820F7C">
              <w:rPr>
                <w:i/>
                <w:lang w:val="en-US"/>
              </w:rPr>
              <w:t>Eybens</w:t>
            </w:r>
            <w:proofErr w:type="spellEnd"/>
            <w:r w:rsidRPr="00820F7C">
              <w:rPr>
                <w:i/>
                <w:lang w:val="en-US"/>
              </w:rPr>
              <w:t xml:space="preserve"> / Merlin </w:t>
            </w:r>
            <w:proofErr w:type="spellStart"/>
            <w:r w:rsidRPr="00820F7C">
              <w:rPr>
                <w:i/>
                <w:lang w:val="en-US"/>
              </w:rPr>
              <w:t>Gerin</w:t>
            </w:r>
            <w:proofErr w:type="spellEnd"/>
            <w:r w:rsidRPr="00820F7C">
              <w:rPr>
                <w:i/>
                <w:lang w:val="en-US"/>
              </w:rPr>
              <w:t xml:space="preserve"> Loire / PLM </w:t>
            </w:r>
            <w:proofErr w:type="spellStart"/>
            <w:r w:rsidRPr="00820F7C">
              <w:rPr>
                <w:i/>
                <w:lang w:val="en-US"/>
              </w:rPr>
              <w:t>Meylan</w:t>
            </w:r>
            <w:proofErr w:type="spellEnd"/>
            <w:r w:rsidRPr="00820F7C">
              <w:rPr>
                <w:i/>
                <w:color w:val="000000"/>
                <w:sz w:val="22"/>
                <w:lang w:val="en-US" w:eastAsia="fr-FR"/>
              </w:rPr>
              <w:t>)</w:t>
            </w:r>
          </w:p>
        </w:tc>
        <w:tc>
          <w:tcPr>
            <w:tcW w:w="1521" w:type="pct"/>
            <w:shd w:val="clear" w:color="auto" w:fill="FFFFFF"/>
            <w:vAlign w:val="center"/>
          </w:tcPr>
          <w:p w:rsidR="00820F7C" w:rsidRPr="00970672" w:rsidRDefault="00820F7C" w:rsidP="0015601A">
            <w:pPr>
              <w:jc w:val="center"/>
              <w:rPr>
                <w:sz w:val="22"/>
              </w:rPr>
            </w:pPr>
            <w:r w:rsidRPr="00970672">
              <w:rPr>
                <w:color w:val="000000"/>
                <w:sz w:val="22"/>
              </w:rPr>
              <w:t>3</w:t>
            </w:r>
          </w:p>
        </w:tc>
      </w:tr>
      <w:tr w:rsidR="00820F7C" w:rsidRPr="00970672" w:rsidTr="00820F7C">
        <w:tc>
          <w:tcPr>
            <w:tcW w:w="3479" w:type="pct"/>
            <w:tcBorders>
              <w:bottom w:val="single" w:sz="4" w:space="0" w:color="595959" w:themeColor="text1" w:themeTint="A6"/>
            </w:tcBorders>
            <w:shd w:val="clear" w:color="auto" w:fill="FFFFFF"/>
            <w:noWrap/>
            <w:vAlign w:val="center"/>
            <w:hideMark/>
          </w:tcPr>
          <w:p w:rsidR="00820F7C" w:rsidRPr="00970672" w:rsidRDefault="00820F7C" w:rsidP="0015601A">
            <w:pPr>
              <w:jc w:val="left"/>
              <w:rPr>
                <w:sz w:val="22"/>
                <w:lang w:eastAsia="fr-FR"/>
              </w:rPr>
            </w:pPr>
            <w:r w:rsidRPr="00970672">
              <w:rPr>
                <w:color w:val="000000"/>
                <w:sz w:val="22"/>
                <w:lang w:eastAsia="fr-FR"/>
              </w:rPr>
              <w:t>UEMF GPPF FORMATION</w:t>
            </w:r>
          </w:p>
        </w:tc>
        <w:tc>
          <w:tcPr>
            <w:tcW w:w="1521" w:type="pct"/>
            <w:tcBorders>
              <w:bottom w:val="single" w:sz="4" w:space="0" w:color="595959" w:themeColor="text1" w:themeTint="A6"/>
            </w:tcBorders>
            <w:shd w:val="clear" w:color="auto" w:fill="FFFFFF"/>
            <w:vAlign w:val="center"/>
          </w:tcPr>
          <w:p w:rsidR="00820F7C" w:rsidRPr="00970672" w:rsidRDefault="00820F7C" w:rsidP="0015601A">
            <w:pPr>
              <w:jc w:val="center"/>
              <w:rPr>
                <w:sz w:val="22"/>
              </w:rPr>
            </w:pPr>
            <w:r w:rsidRPr="00970672">
              <w:rPr>
                <w:color w:val="000000"/>
                <w:sz w:val="22"/>
              </w:rPr>
              <w:t>1</w:t>
            </w:r>
          </w:p>
        </w:tc>
      </w:tr>
    </w:tbl>
    <w:p w:rsidR="004D0390" w:rsidRDefault="004D0390" w:rsidP="000801DA">
      <w:pPr>
        <w:spacing w:after="0"/>
      </w:pPr>
    </w:p>
    <w:p w:rsidR="001B7AF7" w:rsidRDefault="001B7AF7" w:rsidP="004D0390">
      <w:r>
        <w:t xml:space="preserve">Le </w:t>
      </w:r>
      <w:r w:rsidRPr="001C6BFB">
        <w:rPr>
          <w:b/>
        </w:rPr>
        <w:t>taux de participation</w:t>
      </w:r>
      <w:r>
        <w:t xml:space="preserve"> des correspondants s’élève à </w:t>
      </w:r>
      <w:r w:rsidRPr="001C6BFB">
        <w:rPr>
          <w:b/>
        </w:rPr>
        <w:t>27 %</w:t>
      </w:r>
      <w:r>
        <w:t>.</w:t>
      </w:r>
    </w:p>
    <w:p w:rsidR="001B7AF7" w:rsidRDefault="001B7AF7" w:rsidP="004D0390">
      <w:r>
        <w:t>Nous serons vigilants lors de l’analyse et de l’interprétation des résultats, qui ne pourront pas être généralisés à l’ensemble des bâtiments, même s’ils apportent des retours d’expériences et renseignements précieux.</w:t>
      </w:r>
    </w:p>
    <w:p w:rsidR="001C6BFB" w:rsidRDefault="001C6BFB" w:rsidP="000801DA">
      <w:pPr>
        <w:spacing w:after="0"/>
      </w:pPr>
    </w:p>
    <w:p w:rsidR="001C6BFB" w:rsidRDefault="001C6BFB" w:rsidP="00E30367">
      <w:pPr>
        <w:pStyle w:val="Titre4"/>
        <w:numPr>
          <w:ilvl w:val="3"/>
          <w:numId w:val="17"/>
        </w:numPr>
      </w:pPr>
      <w:bookmarkStart w:id="43" w:name="_Toc439168643"/>
      <w:r>
        <w:t>Caractéristiques sociodémographiques</w:t>
      </w:r>
      <w:bookmarkEnd w:id="43"/>
    </w:p>
    <w:tbl>
      <w:tblPr>
        <w:tblStyle w:val="TableauDL"/>
        <w:tblW w:w="8985" w:type="dxa"/>
        <w:tblLayout w:type="fixed"/>
        <w:tblLook w:val="04A0"/>
      </w:tblPr>
      <w:tblGrid>
        <w:gridCol w:w="1384"/>
        <w:gridCol w:w="1900"/>
        <w:gridCol w:w="633"/>
        <w:gridCol w:w="1267"/>
        <w:gridCol w:w="1267"/>
        <w:gridCol w:w="633"/>
        <w:gridCol w:w="1901"/>
      </w:tblGrid>
      <w:tr w:rsidR="003558C7" w:rsidRPr="00ED75C4" w:rsidTr="00EB0720">
        <w:trPr>
          <w:cnfStyle w:val="100000000000"/>
        </w:trPr>
        <w:tc>
          <w:tcPr>
            <w:tcW w:w="1384" w:type="dxa"/>
            <w:tcBorders>
              <w:bottom w:val="single" w:sz="4" w:space="0" w:color="595959" w:themeColor="text1" w:themeTint="A6"/>
              <w:right w:val="double" w:sz="6" w:space="0" w:color="auto"/>
            </w:tcBorders>
          </w:tcPr>
          <w:p w:rsidR="003558C7" w:rsidRPr="00ED75C4" w:rsidRDefault="003558C7" w:rsidP="00ED75C4">
            <w:pPr>
              <w:spacing w:before="0" w:line="240" w:lineRule="auto"/>
              <w:jc w:val="left"/>
              <w:rPr>
                <w:sz w:val="22"/>
              </w:rPr>
            </w:pPr>
            <w:r w:rsidRPr="00ED75C4">
              <w:rPr>
                <w:sz w:val="22"/>
              </w:rPr>
              <w:t>S</w:t>
            </w:r>
            <w:r w:rsidRPr="00ED75C4">
              <w:rPr>
                <w:sz w:val="22"/>
                <w:shd w:val="clear" w:color="auto" w:fill="B6DDE8" w:themeFill="accent5" w:themeFillTint="66"/>
              </w:rPr>
              <w:t>exe</w:t>
            </w:r>
          </w:p>
        </w:tc>
        <w:tc>
          <w:tcPr>
            <w:tcW w:w="3800" w:type="dxa"/>
            <w:gridSpan w:val="3"/>
            <w:tcBorders>
              <w:left w:val="double" w:sz="6" w:space="0" w:color="auto"/>
              <w:bottom w:val="single" w:sz="4" w:space="0" w:color="595959" w:themeColor="text1" w:themeTint="A6"/>
              <w:right w:val="single" w:sz="6" w:space="0" w:color="595959" w:themeColor="text1" w:themeTint="A6"/>
            </w:tcBorders>
            <w:shd w:val="clear" w:color="auto" w:fill="auto"/>
          </w:tcPr>
          <w:p w:rsidR="003558C7" w:rsidRPr="00ED75C4" w:rsidRDefault="003558C7" w:rsidP="00ED75C4">
            <w:pPr>
              <w:spacing w:before="0" w:line="240" w:lineRule="auto"/>
              <w:jc w:val="center"/>
              <w:rPr>
                <w:sz w:val="22"/>
              </w:rPr>
            </w:pPr>
            <w:r w:rsidRPr="00ED75C4">
              <w:rPr>
                <w:sz w:val="22"/>
              </w:rPr>
              <w:t xml:space="preserve">Homme : </w:t>
            </w:r>
            <w:r w:rsidRPr="00ED75C4">
              <w:rPr>
                <w:b w:val="0"/>
                <w:sz w:val="22"/>
              </w:rPr>
              <w:t>89 %</w:t>
            </w:r>
          </w:p>
        </w:tc>
        <w:tc>
          <w:tcPr>
            <w:tcW w:w="3801" w:type="dxa"/>
            <w:gridSpan w:val="3"/>
            <w:tcBorders>
              <w:left w:val="single" w:sz="6" w:space="0" w:color="595959" w:themeColor="text1" w:themeTint="A6"/>
              <w:bottom w:val="single" w:sz="4" w:space="0" w:color="595959" w:themeColor="text1" w:themeTint="A6"/>
            </w:tcBorders>
            <w:shd w:val="clear" w:color="auto" w:fill="auto"/>
          </w:tcPr>
          <w:p w:rsidR="003558C7" w:rsidRPr="00ED75C4" w:rsidRDefault="003558C7" w:rsidP="00ED75C4">
            <w:pPr>
              <w:spacing w:before="0" w:line="240" w:lineRule="auto"/>
              <w:jc w:val="center"/>
              <w:rPr>
                <w:sz w:val="22"/>
              </w:rPr>
            </w:pPr>
            <w:r w:rsidRPr="00ED75C4">
              <w:rPr>
                <w:sz w:val="22"/>
              </w:rPr>
              <w:t xml:space="preserve">Femme : </w:t>
            </w:r>
            <w:r w:rsidRPr="00ED75C4">
              <w:rPr>
                <w:b w:val="0"/>
                <w:sz w:val="22"/>
              </w:rPr>
              <w:t>11 %</w:t>
            </w:r>
          </w:p>
        </w:tc>
      </w:tr>
      <w:tr w:rsidR="003558C7" w:rsidRPr="00ED75C4" w:rsidTr="003558C7">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3558C7" w:rsidRPr="00ED75C4" w:rsidRDefault="003558C7" w:rsidP="00ED75C4">
            <w:pPr>
              <w:spacing w:before="0" w:line="240" w:lineRule="auto"/>
              <w:jc w:val="left"/>
              <w:rPr>
                <w:sz w:val="22"/>
              </w:rPr>
            </w:pPr>
            <w:r w:rsidRPr="00ED75C4">
              <w:rPr>
                <w:b/>
                <w:sz w:val="22"/>
              </w:rPr>
              <w:t>Age</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Moyenne :</w:t>
            </w:r>
            <w:r w:rsidRPr="00ED75C4">
              <w:rPr>
                <w:sz w:val="22"/>
              </w:rPr>
              <w:t xml:space="preserve"> 48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sz w:val="22"/>
              </w:rPr>
            </w:pPr>
            <w:r w:rsidRPr="00ED75C4">
              <w:rPr>
                <w:b/>
                <w:sz w:val="22"/>
              </w:rPr>
              <w:t>Minimum :</w:t>
            </w:r>
            <w:r w:rsidR="00ED75C4" w:rsidRPr="00ED75C4">
              <w:rPr>
                <w:b/>
                <w:sz w:val="22"/>
              </w:rPr>
              <w:t xml:space="preserve"> </w:t>
            </w:r>
            <w:r w:rsidRPr="00ED75C4">
              <w:rPr>
                <w:sz w:val="22"/>
              </w:rPr>
              <w:t>28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Maximum :</w:t>
            </w:r>
            <w:r w:rsidR="00ED75C4" w:rsidRPr="00ED75C4">
              <w:rPr>
                <w:b/>
                <w:sz w:val="22"/>
              </w:rPr>
              <w:t xml:space="preserve"> </w:t>
            </w:r>
            <w:r w:rsidRPr="00ED75C4">
              <w:rPr>
                <w:sz w:val="22"/>
              </w:rPr>
              <w:t>60 ans</w:t>
            </w:r>
          </w:p>
        </w:tc>
      </w:tr>
      <w:tr w:rsidR="003558C7" w:rsidRPr="00ED75C4" w:rsidTr="003558C7">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3558C7" w:rsidRPr="00ED75C4" w:rsidRDefault="003558C7" w:rsidP="00ED75C4">
            <w:pPr>
              <w:spacing w:before="0" w:line="240" w:lineRule="auto"/>
              <w:jc w:val="left"/>
              <w:rPr>
                <w:sz w:val="22"/>
              </w:rPr>
            </w:pPr>
            <w:r w:rsidRPr="00ED75C4">
              <w:rPr>
                <w:b/>
                <w:sz w:val="22"/>
              </w:rPr>
              <w:t>Statut</w:t>
            </w:r>
            <w:r w:rsidRPr="00ED75C4">
              <w:rPr>
                <w:sz w:val="22"/>
              </w:rPr>
              <w:t> </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 xml:space="preserve">Employé : </w:t>
            </w:r>
          </w:p>
          <w:p w:rsidR="003558C7" w:rsidRPr="00ED75C4" w:rsidRDefault="003558C7" w:rsidP="00ED75C4">
            <w:pPr>
              <w:spacing w:before="0" w:line="240" w:lineRule="auto"/>
              <w:jc w:val="center"/>
              <w:rPr>
                <w:sz w:val="22"/>
              </w:rPr>
            </w:pPr>
            <w:r w:rsidRPr="00ED75C4">
              <w:rPr>
                <w:sz w:val="22"/>
              </w:rPr>
              <w:t>11 %</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 xml:space="preserve">Cadre : </w:t>
            </w:r>
          </w:p>
          <w:p w:rsidR="003558C7" w:rsidRPr="00ED75C4" w:rsidRDefault="003558C7" w:rsidP="00ED75C4">
            <w:pPr>
              <w:spacing w:before="0" w:line="240" w:lineRule="auto"/>
              <w:jc w:val="center"/>
              <w:rPr>
                <w:sz w:val="22"/>
              </w:rPr>
            </w:pPr>
            <w:r w:rsidRPr="00ED75C4">
              <w:rPr>
                <w:sz w:val="22"/>
              </w:rPr>
              <w:t>84 %</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3558C7" w:rsidRPr="00ED75C4" w:rsidRDefault="003558C7" w:rsidP="00ED75C4">
            <w:pPr>
              <w:spacing w:before="0" w:line="240" w:lineRule="auto"/>
              <w:jc w:val="center"/>
              <w:rPr>
                <w:sz w:val="22"/>
              </w:rPr>
            </w:pPr>
            <w:r w:rsidRPr="00ED75C4">
              <w:rPr>
                <w:b/>
                <w:sz w:val="22"/>
              </w:rPr>
              <w:t>Direction :</w:t>
            </w:r>
            <w:r w:rsidRPr="00ED75C4">
              <w:rPr>
                <w:sz w:val="22"/>
              </w:rPr>
              <w:t xml:space="preserve"> </w:t>
            </w:r>
          </w:p>
          <w:p w:rsidR="003558C7" w:rsidRPr="00ED75C4" w:rsidRDefault="003558C7" w:rsidP="00ED75C4">
            <w:pPr>
              <w:spacing w:before="0" w:line="240" w:lineRule="auto"/>
              <w:jc w:val="center"/>
              <w:rPr>
                <w:sz w:val="22"/>
              </w:rPr>
            </w:pPr>
            <w:r w:rsidRPr="00ED75C4">
              <w:rPr>
                <w:sz w:val="22"/>
              </w:rPr>
              <w:t>5 %</w:t>
            </w:r>
          </w:p>
        </w:tc>
      </w:tr>
      <w:tr w:rsidR="003558C7" w:rsidRPr="00ED75C4" w:rsidTr="003558C7">
        <w:trPr>
          <w:trHeight w:val="465"/>
        </w:trPr>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3558C7" w:rsidRPr="00ED75C4" w:rsidRDefault="003558C7" w:rsidP="00ED75C4">
            <w:pPr>
              <w:spacing w:before="0" w:line="240" w:lineRule="auto"/>
              <w:jc w:val="left"/>
              <w:rPr>
                <w:sz w:val="22"/>
              </w:rPr>
            </w:pPr>
            <w:r w:rsidRPr="00ED75C4">
              <w:rPr>
                <w:b/>
                <w:sz w:val="22"/>
              </w:rPr>
              <w:t>Ancienneté</w:t>
            </w:r>
            <w:r w:rsidR="00ED75C4" w:rsidRPr="00ED75C4">
              <w:rPr>
                <w:b/>
                <w:sz w:val="22"/>
              </w:rPr>
              <w:t xml:space="preserve"> </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Moyenne</w:t>
            </w:r>
            <w:r w:rsidRPr="00ED75C4">
              <w:rPr>
                <w:sz w:val="22"/>
              </w:rPr>
              <w:t xml:space="preserve"> : 11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Minimum</w:t>
            </w:r>
            <w:r w:rsidRPr="00ED75C4">
              <w:rPr>
                <w:sz w:val="22"/>
              </w:rPr>
              <w:t> : 1 an</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3558C7" w:rsidRPr="00ED75C4" w:rsidRDefault="003558C7" w:rsidP="00ED75C4">
            <w:pPr>
              <w:spacing w:before="0" w:line="240" w:lineRule="auto"/>
              <w:jc w:val="center"/>
              <w:rPr>
                <w:b/>
                <w:sz w:val="22"/>
              </w:rPr>
            </w:pPr>
            <w:r w:rsidRPr="00ED75C4">
              <w:rPr>
                <w:b/>
                <w:sz w:val="22"/>
              </w:rPr>
              <w:t>Maximum</w:t>
            </w:r>
            <w:r w:rsidRPr="00ED75C4">
              <w:rPr>
                <w:sz w:val="22"/>
              </w:rPr>
              <w:t> : 40 ans</w:t>
            </w:r>
          </w:p>
        </w:tc>
      </w:tr>
      <w:tr w:rsidR="00ED75C4" w:rsidRPr="00ED75C4" w:rsidTr="00ED75C4">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ED75C4" w:rsidRPr="00ED75C4" w:rsidRDefault="00ED75C4" w:rsidP="00ED75C4">
            <w:pPr>
              <w:spacing w:before="0" w:line="240" w:lineRule="auto"/>
              <w:jc w:val="left"/>
              <w:rPr>
                <w:sz w:val="22"/>
              </w:rPr>
            </w:pPr>
            <w:r w:rsidRPr="00ED75C4">
              <w:rPr>
                <w:b/>
                <w:sz w:val="22"/>
              </w:rPr>
              <w:t>Niveau d’études</w:t>
            </w:r>
          </w:p>
        </w:tc>
        <w:tc>
          <w:tcPr>
            <w:tcW w:w="1900" w:type="dxa"/>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ED75C4" w:rsidRPr="00ED75C4" w:rsidRDefault="00ED75C4" w:rsidP="00ED75C4">
            <w:pPr>
              <w:spacing w:before="0" w:line="240" w:lineRule="auto"/>
              <w:jc w:val="center"/>
              <w:rPr>
                <w:b/>
                <w:sz w:val="22"/>
              </w:rPr>
            </w:pPr>
            <w:r w:rsidRPr="00ED75C4">
              <w:rPr>
                <w:b/>
                <w:sz w:val="22"/>
              </w:rPr>
              <w:t xml:space="preserve">BAC : </w:t>
            </w:r>
          </w:p>
          <w:p w:rsidR="00ED75C4" w:rsidRPr="00ED75C4" w:rsidRDefault="00ED75C4" w:rsidP="00ED75C4">
            <w:pPr>
              <w:spacing w:before="0" w:line="240" w:lineRule="auto"/>
              <w:jc w:val="center"/>
              <w:rPr>
                <w:sz w:val="22"/>
              </w:rPr>
            </w:pPr>
            <w:r w:rsidRPr="00ED75C4">
              <w:rPr>
                <w:sz w:val="22"/>
              </w:rPr>
              <w:t>26 %</w:t>
            </w:r>
          </w:p>
        </w:tc>
        <w:tc>
          <w:tcPr>
            <w:tcW w:w="19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ED75C4" w:rsidRPr="00ED75C4" w:rsidRDefault="00ED75C4" w:rsidP="00ED75C4">
            <w:pPr>
              <w:spacing w:before="0" w:line="240" w:lineRule="auto"/>
              <w:jc w:val="center"/>
              <w:rPr>
                <w:sz w:val="22"/>
              </w:rPr>
            </w:pPr>
            <w:r w:rsidRPr="00ED75C4">
              <w:rPr>
                <w:b/>
                <w:sz w:val="22"/>
              </w:rPr>
              <w:t>BAC+2 :</w:t>
            </w:r>
            <w:r w:rsidRPr="00ED75C4">
              <w:rPr>
                <w:sz w:val="22"/>
              </w:rPr>
              <w:t xml:space="preserve"> </w:t>
            </w:r>
          </w:p>
          <w:p w:rsidR="00ED75C4" w:rsidRPr="00ED75C4" w:rsidRDefault="00ED75C4" w:rsidP="00ED75C4">
            <w:pPr>
              <w:spacing w:before="0" w:line="240" w:lineRule="auto"/>
              <w:jc w:val="center"/>
              <w:rPr>
                <w:sz w:val="22"/>
              </w:rPr>
            </w:pPr>
            <w:r w:rsidRPr="00ED75C4">
              <w:rPr>
                <w:sz w:val="22"/>
              </w:rPr>
              <w:t>16 %</w:t>
            </w:r>
          </w:p>
        </w:tc>
        <w:tc>
          <w:tcPr>
            <w:tcW w:w="19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795C5E" w:rsidRDefault="00ED75C4" w:rsidP="00ED75C4">
            <w:pPr>
              <w:spacing w:before="0" w:line="240" w:lineRule="auto"/>
              <w:jc w:val="center"/>
              <w:rPr>
                <w:sz w:val="22"/>
              </w:rPr>
            </w:pPr>
            <w:r w:rsidRPr="00ED75C4">
              <w:rPr>
                <w:b/>
                <w:sz w:val="22"/>
              </w:rPr>
              <w:t>BAC+3 à 4 :</w:t>
            </w:r>
            <w:r w:rsidRPr="00ED75C4">
              <w:rPr>
                <w:sz w:val="22"/>
              </w:rPr>
              <w:t xml:space="preserve"> </w:t>
            </w:r>
          </w:p>
          <w:p w:rsidR="00ED75C4" w:rsidRPr="00ED75C4" w:rsidRDefault="00ED75C4" w:rsidP="00ED75C4">
            <w:pPr>
              <w:spacing w:before="0" w:line="240" w:lineRule="auto"/>
              <w:jc w:val="center"/>
              <w:rPr>
                <w:b/>
                <w:sz w:val="22"/>
              </w:rPr>
            </w:pPr>
            <w:r w:rsidRPr="00ED75C4">
              <w:rPr>
                <w:sz w:val="22"/>
              </w:rPr>
              <w:t>21 %</w:t>
            </w:r>
          </w:p>
        </w:tc>
        <w:tc>
          <w:tcPr>
            <w:tcW w:w="1901" w:type="dxa"/>
            <w:tcBorders>
              <w:top w:val="single" w:sz="4" w:space="0" w:color="595959" w:themeColor="text1" w:themeTint="A6"/>
              <w:left w:val="single" w:sz="4" w:space="0" w:color="595959" w:themeColor="text1" w:themeTint="A6"/>
              <w:bottom w:val="single" w:sz="4" w:space="0" w:color="595959" w:themeColor="text1" w:themeTint="A6"/>
            </w:tcBorders>
          </w:tcPr>
          <w:p w:rsidR="00ED75C4" w:rsidRPr="00ED75C4" w:rsidRDefault="00ED75C4" w:rsidP="00ED75C4">
            <w:pPr>
              <w:spacing w:before="0" w:line="240" w:lineRule="auto"/>
              <w:jc w:val="center"/>
              <w:rPr>
                <w:b/>
                <w:sz w:val="22"/>
              </w:rPr>
            </w:pPr>
            <w:r w:rsidRPr="00ED75C4">
              <w:rPr>
                <w:b/>
                <w:sz w:val="22"/>
              </w:rPr>
              <w:t>BAC+5 :</w:t>
            </w:r>
          </w:p>
          <w:p w:rsidR="00ED75C4" w:rsidRPr="00ED75C4" w:rsidRDefault="00ED75C4" w:rsidP="00ED75C4">
            <w:pPr>
              <w:spacing w:before="0" w:line="240" w:lineRule="auto"/>
              <w:jc w:val="center"/>
              <w:rPr>
                <w:sz w:val="22"/>
              </w:rPr>
            </w:pPr>
            <w:r w:rsidRPr="00ED75C4">
              <w:rPr>
                <w:sz w:val="22"/>
              </w:rPr>
              <w:t>37 %</w:t>
            </w:r>
          </w:p>
        </w:tc>
      </w:tr>
    </w:tbl>
    <w:p w:rsidR="00ED75C4" w:rsidRDefault="00886807" w:rsidP="00ED75C4">
      <w:pPr>
        <w:rPr>
          <w:lang w:eastAsia="fr-FR"/>
        </w:rPr>
      </w:pPr>
      <w:r>
        <w:rPr>
          <w:lang w:eastAsia="fr-FR"/>
        </w:rPr>
        <w:lastRenderedPageBreak/>
        <w:t>L</w:t>
      </w:r>
      <w:r w:rsidR="00ED75C4">
        <w:rPr>
          <w:lang w:eastAsia="fr-FR"/>
        </w:rPr>
        <w:t xml:space="preserve">e domaine d’études des correspondants est majoritairement technique (42 %). </w:t>
      </w:r>
    </w:p>
    <w:p w:rsidR="00ED75C4" w:rsidRDefault="00ED75C4" w:rsidP="00ED75C4">
      <w:pPr>
        <w:rPr>
          <w:lang w:eastAsia="fr-FR"/>
        </w:rPr>
      </w:pPr>
      <w:r>
        <w:rPr>
          <w:lang w:eastAsia="fr-FR"/>
        </w:rPr>
        <w:t xml:space="preserve">53 % des entreprises et 68 % des correspondants exercent des missions en lien avec l’environnement ou l’énergie. </w:t>
      </w:r>
    </w:p>
    <w:p w:rsidR="004D002E" w:rsidRDefault="004D002E" w:rsidP="00ED75C4">
      <w:pPr>
        <w:rPr>
          <w:lang w:eastAsia="fr-FR"/>
        </w:rPr>
      </w:pPr>
    </w:p>
    <w:p w:rsidR="00ED75C4" w:rsidRDefault="00ED75C4" w:rsidP="00E30367">
      <w:pPr>
        <w:pStyle w:val="Titre4"/>
        <w:numPr>
          <w:ilvl w:val="3"/>
          <w:numId w:val="17"/>
        </w:numPr>
      </w:pPr>
      <w:bookmarkStart w:id="44" w:name="_Toc439168644"/>
      <w:r>
        <w:t>Motivations</w:t>
      </w:r>
      <w:r w:rsidR="00542DDE">
        <w:t xml:space="preserve"> pour être correspondant</w:t>
      </w:r>
      <w:bookmarkEnd w:id="44"/>
    </w:p>
    <w:p w:rsidR="00ED75C4" w:rsidRDefault="00ED75C4" w:rsidP="004D002E">
      <w:r w:rsidRPr="00542DDE">
        <w:rPr>
          <w:b/>
        </w:rPr>
        <w:t>68 % des participants affirment avoir choisi d’être correspondant</w:t>
      </w:r>
      <w:r>
        <w:t>, avec comme motivations personnelles :</w:t>
      </w:r>
    </w:p>
    <w:p w:rsidR="00ED75C4" w:rsidRDefault="00542DDE" w:rsidP="004D002E">
      <w:pPr>
        <w:pStyle w:val="Paragraphedeliste"/>
        <w:numPr>
          <w:ilvl w:val="0"/>
          <w:numId w:val="3"/>
        </w:numPr>
        <w:ind w:left="714" w:hanging="357"/>
        <w:contextualSpacing w:val="0"/>
      </w:pPr>
      <w:r>
        <w:t>L’intégration du concours dans les</w:t>
      </w:r>
      <w:r w:rsidR="00ED75C4" w:rsidRPr="009D61FB">
        <w:t xml:space="preserve"> </w:t>
      </w:r>
      <w:r w:rsidR="00ED75C4" w:rsidRPr="00542DDE">
        <w:rPr>
          <w:b/>
        </w:rPr>
        <w:t>fonctions</w:t>
      </w:r>
      <w:r>
        <w:t xml:space="preserve"> liées au poste : « </w:t>
      </w:r>
      <w:r w:rsidRPr="00542DDE">
        <w:rPr>
          <w:i/>
        </w:rPr>
        <w:t>Je suis le responsable énergie du site. </w:t>
      </w:r>
      <w:r>
        <w:t>»</w:t>
      </w:r>
    </w:p>
    <w:p w:rsidR="00ED75C4" w:rsidRDefault="00542DDE" w:rsidP="004D002E">
      <w:pPr>
        <w:pStyle w:val="Paragraphedeliste"/>
        <w:numPr>
          <w:ilvl w:val="0"/>
          <w:numId w:val="3"/>
        </w:numPr>
        <w:ind w:left="714" w:hanging="357"/>
        <w:contextualSpacing w:val="0"/>
      </w:pPr>
      <w:r>
        <w:t xml:space="preserve">La conviction que le concours est </w:t>
      </w:r>
      <w:r w:rsidRPr="00542DDE">
        <w:rPr>
          <w:b/>
        </w:rPr>
        <w:t>pertinent</w:t>
      </w:r>
      <w:r>
        <w:t xml:space="preserve"> et utile : « </w:t>
      </w:r>
      <w:r w:rsidRPr="00542DDE">
        <w:rPr>
          <w:i/>
        </w:rPr>
        <w:t xml:space="preserve">On m'a demandé d'être correspond mais </w:t>
      </w:r>
      <w:r w:rsidR="00ED75C4" w:rsidRPr="00542DDE">
        <w:rPr>
          <w:i/>
        </w:rPr>
        <w:t>j'étais convaincue du bien fondé de la démarche.</w:t>
      </w:r>
      <w:r>
        <w:t> »</w:t>
      </w:r>
    </w:p>
    <w:p w:rsidR="00ED75C4" w:rsidRDefault="00542DDE" w:rsidP="004D002E">
      <w:pPr>
        <w:pStyle w:val="Paragraphedeliste"/>
        <w:numPr>
          <w:ilvl w:val="0"/>
          <w:numId w:val="3"/>
        </w:numPr>
        <w:ind w:left="714" w:hanging="357"/>
        <w:contextualSpacing w:val="0"/>
      </w:pPr>
      <w:r>
        <w:t xml:space="preserve">La volonté de </w:t>
      </w:r>
      <w:r w:rsidRPr="00542DDE">
        <w:rPr>
          <w:b/>
        </w:rPr>
        <w:t>s’impliquer</w:t>
      </w:r>
      <w:r>
        <w:t xml:space="preserve"> davantage dans l’entreprise : « </w:t>
      </w:r>
      <w:r w:rsidR="00ED75C4" w:rsidRPr="00542DDE">
        <w:rPr>
          <w:i/>
        </w:rPr>
        <w:t>Je crois que ce challenge a été un vecteur pour m'impliquer. Il a été un vecteur parmi les différents sites de la même entreprise et accessoirement, parmi les autres sociétés en "compétition"</w:t>
      </w:r>
      <w:r w:rsidRPr="00542DDE">
        <w:rPr>
          <w:i/>
        </w:rPr>
        <w:t> </w:t>
      </w:r>
      <w:r>
        <w:t>»</w:t>
      </w:r>
      <w:r w:rsidR="00ED75C4" w:rsidRPr="009D61FB">
        <w:t>.</w:t>
      </w:r>
    </w:p>
    <w:p w:rsidR="00ED75C4" w:rsidRDefault="00542DDE" w:rsidP="004D002E">
      <w:pPr>
        <w:pStyle w:val="Paragraphedeliste"/>
        <w:numPr>
          <w:ilvl w:val="0"/>
          <w:numId w:val="3"/>
        </w:numPr>
        <w:ind w:left="714" w:hanging="357"/>
        <w:contextualSpacing w:val="0"/>
      </w:pPr>
      <w:r>
        <w:t xml:space="preserve">L’envie de donner un </w:t>
      </w:r>
      <w:r w:rsidRPr="00542DDE">
        <w:rPr>
          <w:b/>
        </w:rPr>
        <w:t>nouveau souffle</w:t>
      </w:r>
      <w:r>
        <w:t xml:space="preserve"> aux actions déjà en cours sur le développement durable : « </w:t>
      </w:r>
      <w:r w:rsidR="00ED75C4" w:rsidRPr="00542DDE">
        <w:rPr>
          <w:i/>
        </w:rPr>
        <w:t>Les résultats, quels qu'ils soient, ont été de nature à booster les actions à lancer et à définir auprès du site.</w:t>
      </w:r>
      <w:r>
        <w:t> »</w:t>
      </w:r>
    </w:p>
    <w:p w:rsidR="00ED75C4" w:rsidRDefault="00542DDE" w:rsidP="004D002E">
      <w:pPr>
        <w:pStyle w:val="Paragraphedeliste"/>
        <w:numPr>
          <w:ilvl w:val="0"/>
          <w:numId w:val="3"/>
        </w:numPr>
        <w:ind w:left="714" w:hanging="357"/>
        <w:contextualSpacing w:val="0"/>
      </w:pPr>
      <w:r>
        <w:t>L’</w:t>
      </w:r>
      <w:r w:rsidRPr="00542DDE">
        <w:rPr>
          <w:b/>
        </w:rPr>
        <w:t>i</w:t>
      </w:r>
      <w:r w:rsidR="00ED75C4" w:rsidRPr="00542DDE">
        <w:rPr>
          <w:b/>
        </w:rPr>
        <w:t xml:space="preserve">ntérêt </w:t>
      </w:r>
      <w:r w:rsidRPr="00542DDE">
        <w:rPr>
          <w:b/>
        </w:rPr>
        <w:t xml:space="preserve">personnel </w:t>
      </w:r>
      <w:r>
        <w:t xml:space="preserve">pour l'environnement et </w:t>
      </w:r>
      <w:r w:rsidR="00ED75C4">
        <w:t>pour la démarche</w:t>
      </w:r>
    </w:p>
    <w:p w:rsidR="00ED75C4" w:rsidRDefault="00542DDE" w:rsidP="004D002E">
      <w:pPr>
        <w:pStyle w:val="Paragraphedeliste"/>
        <w:numPr>
          <w:ilvl w:val="0"/>
          <w:numId w:val="3"/>
        </w:numPr>
        <w:ind w:left="714" w:hanging="357"/>
        <w:contextualSpacing w:val="0"/>
      </w:pPr>
      <w:r>
        <w:t>La volonté d’améliorer l</w:t>
      </w:r>
      <w:r w:rsidR="00ED75C4" w:rsidRPr="009D61FB">
        <w:t>'efficacité énergétique</w:t>
      </w:r>
      <w:r>
        <w:t xml:space="preserve"> du bâtiment</w:t>
      </w:r>
      <w:r w:rsidR="00ED75C4" w:rsidRPr="009D61FB">
        <w:t xml:space="preserve"> et </w:t>
      </w:r>
      <w:r>
        <w:t xml:space="preserve">la prise en compte du </w:t>
      </w:r>
      <w:r w:rsidRPr="00542DDE">
        <w:rPr>
          <w:b/>
        </w:rPr>
        <w:t>développement durable</w:t>
      </w:r>
    </w:p>
    <w:p w:rsidR="00ED75C4" w:rsidRDefault="00542DDE" w:rsidP="004D002E">
      <w:pPr>
        <w:pStyle w:val="Paragraphedeliste"/>
        <w:numPr>
          <w:ilvl w:val="0"/>
          <w:numId w:val="3"/>
        </w:numPr>
        <w:ind w:left="714" w:hanging="357"/>
        <w:contextualSpacing w:val="0"/>
      </w:pPr>
      <w:r>
        <w:t>L’envie d’accroître</w:t>
      </w:r>
      <w:r w:rsidR="00ED75C4" w:rsidRPr="00F102F0">
        <w:t xml:space="preserve"> </w:t>
      </w:r>
      <w:r>
        <w:t>les</w:t>
      </w:r>
      <w:r w:rsidR="00ED75C4" w:rsidRPr="00F102F0">
        <w:t xml:space="preserve"> </w:t>
      </w:r>
      <w:r w:rsidR="00ED75C4" w:rsidRPr="00542DDE">
        <w:rPr>
          <w:b/>
        </w:rPr>
        <w:t>connaissances</w:t>
      </w:r>
      <w:r w:rsidR="00ED75C4" w:rsidRPr="00F102F0">
        <w:t xml:space="preserve"> </w:t>
      </w:r>
      <w:r>
        <w:t>personnelles sur ce sujet</w:t>
      </w:r>
    </w:p>
    <w:p w:rsidR="00873FA7" w:rsidRPr="00312786" w:rsidRDefault="004235F2" w:rsidP="00E30367">
      <w:pPr>
        <w:pStyle w:val="Titre1"/>
        <w:numPr>
          <w:ilvl w:val="0"/>
          <w:numId w:val="17"/>
        </w:numPr>
      </w:pPr>
      <w:bookmarkStart w:id="45" w:name="_Toc439168645"/>
      <w:r>
        <w:t>Les b</w:t>
      </w:r>
      <w:r w:rsidR="00873FA7" w:rsidRPr="00312786">
        <w:t>âtiment</w:t>
      </w:r>
      <w:r>
        <w:t>s</w:t>
      </w:r>
      <w:bookmarkEnd w:id="45"/>
    </w:p>
    <w:p w:rsidR="00576792" w:rsidRDefault="00576792" w:rsidP="00E30367">
      <w:pPr>
        <w:pStyle w:val="Titre4"/>
        <w:numPr>
          <w:ilvl w:val="3"/>
          <w:numId w:val="17"/>
        </w:numPr>
      </w:pPr>
      <w:bookmarkStart w:id="46" w:name="_Toc439168646"/>
      <w:r>
        <w:t>Typologie générale</w:t>
      </w:r>
      <w:bookmarkEnd w:id="46"/>
    </w:p>
    <w:p w:rsidR="00476AAF" w:rsidRDefault="00476AAF" w:rsidP="00873FA7">
      <w:pPr>
        <w:rPr>
          <w:lang w:eastAsia="fr-FR"/>
        </w:rPr>
      </w:pPr>
      <w:r>
        <w:rPr>
          <w:lang w:eastAsia="fr-FR"/>
        </w:rPr>
        <w:t xml:space="preserve">L’ensemble des 19 bâtiments de notre panel </w:t>
      </w:r>
      <w:r w:rsidR="00873FA7">
        <w:rPr>
          <w:lang w:eastAsia="fr-FR"/>
        </w:rPr>
        <w:t>abrite</w:t>
      </w:r>
      <w:r>
        <w:rPr>
          <w:lang w:eastAsia="fr-FR"/>
        </w:rPr>
        <w:t xml:space="preserve"> des bureaux.</w:t>
      </w:r>
    </w:p>
    <w:p w:rsidR="00873FA7" w:rsidRDefault="00873FA7" w:rsidP="00873FA7">
      <w:pPr>
        <w:rPr>
          <w:lang w:eastAsia="fr-FR"/>
        </w:rPr>
      </w:pPr>
      <w:r>
        <w:rPr>
          <w:lang w:eastAsia="fr-FR"/>
        </w:rPr>
        <w:t xml:space="preserve">21 % </w:t>
      </w:r>
      <w:r w:rsidR="00476AAF">
        <w:rPr>
          <w:lang w:eastAsia="fr-FR"/>
        </w:rPr>
        <w:t>des bâtiments sont dédiés à l’enseignement et</w:t>
      </w:r>
      <w:r>
        <w:rPr>
          <w:lang w:eastAsia="fr-FR"/>
        </w:rPr>
        <w:t xml:space="preserve"> 31 % sont publics</w:t>
      </w:r>
      <w:r w:rsidR="00F1765E">
        <w:rPr>
          <w:lang w:eastAsia="fr-FR"/>
        </w:rPr>
        <w:t>.</w:t>
      </w:r>
    </w:p>
    <w:p w:rsidR="00873FA7" w:rsidRDefault="00873FA7" w:rsidP="00873FA7">
      <w:pPr>
        <w:rPr>
          <w:lang w:eastAsia="fr-FR"/>
        </w:rPr>
      </w:pPr>
      <w:r>
        <w:rPr>
          <w:lang w:eastAsia="fr-FR"/>
        </w:rPr>
        <w:t>89 % des bâtiments abritent une seule structure et 63 % font partie d’un parc important</w:t>
      </w:r>
      <w:r w:rsidR="00F1765E">
        <w:rPr>
          <w:lang w:eastAsia="fr-FR"/>
        </w:rPr>
        <w:t>.</w:t>
      </w:r>
    </w:p>
    <w:p w:rsidR="00476AAF" w:rsidRDefault="00476AAF" w:rsidP="000801DA">
      <w:pPr>
        <w:spacing w:after="0"/>
        <w:rPr>
          <w:lang w:eastAsia="fr-FR"/>
        </w:rPr>
      </w:pPr>
      <w:r>
        <w:rPr>
          <w:lang w:eastAsia="fr-FR"/>
        </w:rPr>
        <w:t>63</w:t>
      </w:r>
      <w:r w:rsidR="00B336F2">
        <w:rPr>
          <w:lang w:eastAsia="fr-FR"/>
        </w:rPr>
        <w:t> </w:t>
      </w:r>
      <w:r>
        <w:rPr>
          <w:lang w:eastAsia="fr-FR"/>
        </w:rPr>
        <w:t>% sont propriétaire du bâtiment.</w:t>
      </w:r>
    </w:p>
    <w:tbl>
      <w:tblPr>
        <w:tblpPr w:leftFromText="141" w:rightFromText="141" w:vertAnchor="text" w:horzAnchor="margin" w:tblpY="304"/>
        <w:tblW w:w="5000" w:type="pct"/>
        <w:tblCellMar>
          <w:top w:w="15" w:type="dxa"/>
          <w:left w:w="15" w:type="dxa"/>
          <w:bottom w:w="15" w:type="dxa"/>
          <w:right w:w="15" w:type="dxa"/>
        </w:tblCellMar>
        <w:tblLook w:val="04A0"/>
      </w:tblPr>
      <w:tblGrid>
        <w:gridCol w:w="3134"/>
        <w:gridCol w:w="5444"/>
      </w:tblGrid>
      <w:tr w:rsidR="00476AAF" w:rsidRPr="00873FA7" w:rsidTr="00476AAF">
        <w:tc>
          <w:tcPr>
            <w:tcW w:w="1827" w:type="pct"/>
            <w:shd w:val="clear" w:color="auto" w:fill="FFFFFF"/>
            <w:noWrap/>
            <w:vAlign w:val="center"/>
            <w:hideMark/>
          </w:tcPr>
          <w:p w:rsidR="00476AAF" w:rsidRPr="00F1765E" w:rsidRDefault="00476AAF" w:rsidP="00476AAF">
            <w:pPr>
              <w:spacing w:after="0"/>
              <w:rPr>
                <w:rFonts w:asciiTheme="minorHAnsi" w:hAnsiTheme="minorHAnsi" w:cs="Arial"/>
                <w:b/>
                <w:color w:val="000000"/>
                <w:lang w:eastAsia="fr-FR"/>
              </w:rPr>
            </w:pPr>
            <w:r w:rsidRPr="00F1765E">
              <w:rPr>
                <w:rFonts w:asciiTheme="minorHAnsi" w:hAnsiTheme="minorHAnsi" w:cs="Arial"/>
                <w:b/>
                <w:color w:val="000000"/>
                <w:lang w:eastAsia="fr-FR"/>
              </w:rPr>
              <w:t>Surface</w:t>
            </w:r>
            <w:r>
              <w:rPr>
                <w:rFonts w:asciiTheme="minorHAnsi" w:hAnsiTheme="minorHAnsi" w:cs="Arial"/>
                <w:b/>
                <w:color w:val="000000"/>
                <w:lang w:eastAsia="fr-FR"/>
              </w:rPr>
              <w:t> du bâtiment :</w:t>
            </w:r>
          </w:p>
        </w:tc>
        <w:tc>
          <w:tcPr>
            <w:tcW w:w="3173" w:type="pct"/>
            <w:shd w:val="clear" w:color="auto" w:fill="FFFFFF"/>
            <w:vAlign w:val="center"/>
          </w:tcPr>
          <w:p w:rsidR="00476AAF" w:rsidRPr="00873FA7" w:rsidRDefault="00476AAF" w:rsidP="00476AAF">
            <w:pPr>
              <w:spacing w:after="0"/>
              <w:rPr>
                <w:szCs w:val="24"/>
                <w:lang w:eastAsia="fr-FR"/>
              </w:rPr>
            </w:pPr>
          </w:p>
        </w:tc>
      </w:tr>
      <w:tr w:rsidR="00476AAF" w:rsidRPr="00873FA7" w:rsidTr="00476AAF">
        <w:tc>
          <w:tcPr>
            <w:tcW w:w="1827" w:type="pct"/>
            <w:shd w:val="clear" w:color="auto" w:fill="FFFFFF"/>
            <w:noWrap/>
            <w:vAlign w:val="center"/>
            <w:hideMark/>
          </w:tcPr>
          <w:p w:rsidR="00476AAF" w:rsidRPr="00873FA7" w:rsidRDefault="00476AAF" w:rsidP="00476AAF">
            <w:pPr>
              <w:spacing w:after="0"/>
              <w:rPr>
                <w:rFonts w:asciiTheme="minorHAnsi" w:hAnsiTheme="minorHAnsi"/>
                <w:szCs w:val="24"/>
                <w:lang w:eastAsia="fr-FR"/>
              </w:rPr>
            </w:pPr>
            <w:r w:rsidRPr="00873FA7">
              <w:rPr>
                <w:rFonts w:asciiTheme="minorHAnsi" w:hAnsiTheme="minorHAnsi" w:cs="Arial"/>
                <w:color w:val="000000"/>
                <w:lang w:eastAsia="fr-FR"/>
              </w:rPr>
              <w:t>entre 3 000m² et 10 000m²</w:t>
            </w:r>
          </w:p>
        </w:tc>
        <w:tc>
          <w:tcPr>
            <w:tcW w:w="3173" w:type="pct"/>
            <w:shd w:val="clear" w:color="auto" w:fill="FFFFFF"/>
            <w:vAlign w:val="center"/>
          </w:tcPr>
          <w:p w:rsidR="00476AAF" w:rsidRPr="00F1765E" w:rsidRDefault="00476AAF" w:rsidP="00476AAF">
            <w:pPr>
              <w:spacing w:after="0"/>
              <w:rPr>
                <w:lang w:eastAsia="fr-FR"/>
              </w:rPr>
            </w:pPr>
            <w:r w:rsidRPr="00F1765E">
              <w:rPr>
                <w:lang w:eastAsia="fr-FR"/>
              </w:rPr>
              <w:t>37</w:t>
            </w:r>
            <w:r>
              <w:rPr>
                <w:lang w:eastAsia="fr-FR"/>
              </w:rPr>
              <w:t> %</w:t>
            </w:r>
          </w:p>
        </w:tc>
      </w:tr>
      <w:tr w:rsidR="00476AAF" w:rsidRPr="00873FA7" w:rsidTr="00476AAF">
        <w:tc>
          <w:tcPr>
            <w:tcW w:w="0" w:type="auto"/>
            <w:shd w:val="clear" w:color="auto" w:fill="FFFFFF"/>
            <w:noWrap/>
            <w:vAlign w:val="center"/>
            <w:hideMark/>
          </w:tcPr>
          <w:p w:rsidR="00476AAF" w:rsidRPr="00873FA7" w:rsidRDefault="00476AAF" w:rsidP="00476AAF">
            <w:pPr>
              <w:spacing w:after="0"/>
              <w:rPr>
                <w:rFonts w:asciiTheme="minorHAnsi" w:hAnsiTheme="minorHAnsi"/>
                <w:szCs w:val="24"/>
                <w:lang w:eastAsia="fr-FR"/>
              </w:rPr>
            </w:pPr>
            <w:r w:rsidRPr="00873FA7">
              <w:rPr>
                <w:rFonts w:asciiTheme="minorHAnsi" w:hAnsiTheme="minorHAnsi" w:cs="Arial"/>
                <w:color w:val="000000"/>
                <w:lang w:eastAsia="fr-FR"/>
              </w:rPr>
              <w:t>&lt; 3 000m²</w:t>
            </w:r>
          </w:p>
        </w:tc>
        <w:tc>
          <w:tcPr>
            <w:tcW w:w="0" w:type="auto"/>
            <w:shd w:val="clear" w:color="auto" w:fill="FFFFFF"/>
            <w:vAlign w:val="center"/>
          </w:tcPr>
          <w:p w:rsidR="00476AAF" w:rsidRPr="00F1765E" w:rsidRDefault="00476AAF" w:rsidP="00476AAF">
            <w:pPr>
              <w:spacing w:after="0"/>
              <w:rPr>
                <w:lang w:eastAsia="fr-FR"/>
              </w:rPr>
            </w:pPr>
            <w:r w:rsidRPr="00F1765E">
              <w:rPr>
                <w:lang w:eastAsia="fr-FR"/>
              </w:rPr>
              <w:t>21</w:t>
            </w:r>
            <w:r>
              <w:rPr>
                <w:lang w:eastAsia="fr-FR"/>
              </w:rPr>
              <w:t> %</w:t>
            </w:r>
          </w:p>
        </w:tc>
      </w:tr>
      <w:tr w:rsidR="00476AAF" w:rsidRPr="00873FA7" w:rsidTr="00476AAF">
        <w:tc>
          <w:tcPr>
            <w:tcW w:w="0" w:type="auto"/>
            <w:shd w:val="clear" w:color="auto" w:fill="FFFFFF"/>
            <w:noWrap/>
            <w:vAlign w:val="center"/>
            <w:hideMark/>
          </w:tcPr>
          <w:p w:rsidR="00476AAF" w:rsidRPr="00873FA7" w:rsidRDefault="00476AAF" w:rsidP="00476AAF">
            <w:pPr>
              <w:spacing w:after="0"/>
              <w:rPr>
                <w:rFonts w:asciiTheme="minorHAnsi" w:hAnsiTheme="minorHAnsi"/>
                <w:szCs w:val="24"/>
                <w:lang w:eastAsia="fr-FR"/>
              </w:rPr>
            </w:pPr>
            <w:r w:rsidRPr="00873FA7">
              <w:rPr>
                <w:rFonts w:asciiTheme="minorHAnsi" w:hAnsiTheme="minorHAnsi" w:cs="Arial"/>
                <w:color w:val="000000"/>
                <w:lang w:eastAsia="fr-FR"/>
              </w:rPr>
              <w:t>&gt; 10 000m²</w:t>
            </w:r>
          </w:p>
        </w:tc>
        <w:tc>
          <w:tcPr>
            <w:tcW w:w="0" w:type="auto"/>
            <w:shd w:val="clear" w:color="auto" w:fill="FFFFFF"/>
            <w:vAlign w:val="center"/>
          </w:tcPr>
          <w:p w:rsidR="00476AAF" w:rsidRPr="00F1765E" w:rsidRDefault="00476AAF" w:rsidP="00476AAF">
            <w:pPr>
              <w:spacing w:after="0"/>
              <w:rPr>
                <w:lang w:eastAsia="fr-FR"/>
              </w:rPr>
            </w:pPr>
            <w:r w:rsidRPr="00F1765E">
              <w:rPr>
                <w:lang w:eastAsia="fr-FR"/>
              </w:rPr>
              <w:t>42</w:t>
            </w:r>
            <w:r>
              <w:rPr>
                <w:lang w:eastAsia="fr-FR"/>
              </w:rPr>
              <w:t> %</w:t>
            </w:r>
          </w:p>
        </w:tc>
      </w:tr>
    </w:tbl>
    <w:p w:rsidR="00DC413F" w:rsidRDefault="00DC413F" w:rsidP="00873FA7">
      <w:pPr>
        <w:rPr>
          <w:lang w:eastAsia="fr-FR"/>
        </w:rPr>
      </w:pPr>
    </w:p>
    <w:p w:rsidR="00576792" w:rsidRDefault="00576792" w:rsidP="00E30367">
      <w:pPr>
        <w:pStyle w:val="Titre4"/>
        <w:numPr>
          <w:ilvl w:val="3"/>
          <w:numId w:val="17"/>
        </w:numPr>
      </w:pPr>
      <w:bookmarkStart w:id="47" w:name="_Toc439168647"/>
      <w:r>
        <w:t>Caractéristiques environnementales</w:t>
      </w:r>
      <w:bookmarkEnd w:id="47"/>
    </w:p>
    <w:p w:rsidR="004D002E" w:rsidRDefault="00476AAF" w:rsidP="00873FA7">
      <w:pPr>
        <w:rPr>
          <w:lang w:eastAsia="fr-FR"/>
        </w:rPr>
      </w:pPr>
      <w:r>
        <w:rPr>
          <w:lang w:eastAsia="fr-FR"/>
        </w:rPr>
        <w:t>Nous avons demandé aux correspondants s’ils avaient connaissance</w:t>
      </w:r>
      <w:r w:rsidR="00B336F2">
        <w:rPr>
          <w:lang w:eastAsia="fr-FR"/>
        </w:rPr>
        <w:t xml:space="preserve"> des certifications ou labellisations environnementales de leur bâtiment (HQE, BBC, BREEAM, LEED, BEPAS, BEPOS) ainsi que de ses différentes caractéristiques (bail vert, tri, agenda 21, PDE, système de management environnemental et de l’énergie).</w:t>
      </w:r>
      <w:r w:rsidR="003F4682">
        <w:rPr>
          <w:lang w:eastAsia="fr-FR"/>
        </w:rPr>
        <w:t xml:space="preserve"> </w:t>
      </w:r>
    </w:p>
    <w:p w:rsidR="00476AAF" w:rsidRDefault="003F4682" w:rsidP="00873FA7">
      <w:pPr>
        <w:rPr>
          <w:lang w:eastAsia="fr-FR"/>
        </w:rPr>
      </w:pPr>
      <w:r>
        <w:rPr>
          <w:lang w:eastAsia="fr-FR"/>
        </w:rPr>
        <w:t xml:space="preserve">Le </w:t>
      </w:r>
      <w:r w:rsidR="00116870">
        <w:rPr>
          <w:lang w:eastAsia="fr-FR"/>
        </w:rPr>
        <w:fldChar w:fldCharType="begin"/>
      </w:r>
      <w:r>
        <w:rPr>
          <w:lang w:eastAsia="fr-FR"/>
        </w:rPr>
        <w:instrText xml:space="preserve"> REF _Ref437269723 \h </w:instrText>
      </w:r>
      <w:r w:rsidR="00116870">
        <w:rPr>
          <w:lang w:eastAsia="fr-FR"/>
        </w:rPr>
      </w:r>
      <w:r w:rsidR="00116870">
        <w:rPr>
          <w:lang w:eastAsia="fr-FR"/>
        </w:rPr>
        <w:fldChar w:fldCharType="separate"/>
      </w:r>
      <w:r w:rsidR="004D002E">
        <w:t xml:space="preserve">Tableau </w:t>
      </w:r>
      <w:r w:rsidR="004D002E">
        <w:rPr>
          <w:noProof/>
        </w:rPr>
        <w:t>1</w:t>
      </w:r>
      <w:r w:rsidR="00116870">
        <w:rPr>
          <w:lang w:eastAsia="fr-FR"/>
        </w:rPr>
        <w:fldChar w:fldCharType="end"/>
      </w:r>
      <w:r>
        <w:rPr>
          <w:lang w:eastAsia="fr-FR"/>
        </w:rPr>
        <w:t xml:space="preserve"> ci-dessous synthétise leurs réponses.</w:t>
      </w:r>
    </w:p>
    <w:p w:rsidR="004D002E" w:rsidRDefault="004D002E" w:rsidP="00873FA7">
      <w:pPr>
        <w:rPr>
          <w:lang w:eastAsia="fr-FR"/>
        </w:rPr>
      </w:pPr>
    </w:p>
    <w:p w:rsidR="00137493" w:rsidRDefault="00137493" w:rsidP="00137493">
      <w:pPr>
        <w:pStyle w:val="Lgende"/>
        <w:keepNext/>
      </w:pPr>
      <w:bookmarkStart w:id="48" w:name="_Ref437269723"/>
      <w:bookmarkStart w:id="49" w:name="_Toc438204595"/>
      <w:r>
        <w:t xml:space="preserve">Tableau </w:t>
      </w:r>
      <w:fldSimple w:instr=" SEQ Tableau \* ARABIC ">
        <w:r w:rsidR="00C22108">
          <w:rPr>
            <w:noProof/>
          </w:rPr>
          <w:t>1</w:t>
        </w:r>
      </w:fldSimple>
      <w:bookmarkEnd w:id="48"/>
      <w:r>
        <w:t xml:space="preserve"> : </w:t>
      </w:r>
      <w:r w:rsidR="0015601A">
        <w:t>Les c</w:t>
      </w:r>
      <w:r>
        <w:t>aractéristiques environnementales des bâtiments</w:t>
      </w:r>
      <w:bookmarkEnd w:id="49"/>
    </w:p>
    <w:tbl>
      <w:tblPr>
        <w:tblStyle w:val="Trameclaire-Accent11"/>
        <w:tblW w:w="7383" w:type="dxa"/>
        <w:tblLook w:val="04A0"/>
      </w:tblPr>
      <w:tblGrid>
        <w:gridCol w:w="4115"/>
        <w:gridCol w:w="840"/>
        <w:gridCol w:w="806"/>
        <w:gridCol w:w="1622"/>
      </w:tblGrid>
      <w:tr w:rsidR="00F1765E" w:rsidRPr="006C409A" w:rsidTr="00395B77">
        <w:trPr>
          <w:cnfStyle w:val="100000000000"/>
        </w:trPr>
        <w:tc>
          <w:tcPr>
            <w:cnfStyle w:val="001000000000"/>
            <w:tcW w:w="4115" w:type="dxa"/>
          </w:tcPr>
          <w:p w:rsidR="00F1765E" w:rsidRPr="00395B77" w:rsidRDefault="00F1765E" w:rsidP="00F1765E">
            <w:pPr>
              <w:jc w:val="center"/>
              <w:rPr>
                <w:lang w:eastAsia="fr-FR"/>
              </w:rPr>
            </w:pPr>
            <w:r w:rsidRPr="00395B77">
              <w:rPr>
                <w:lang w:eastAsia="fr-FR"/>
              </w:rPr>
              <w:t>Caractéristiques</w:t>
            </w:r>
          </w:p>
        </w:tc>
        <w:tc>
          <w:tcPr>
            <w:tcW w:w="840" w:type="dxa"/>
          </w:tcPr>
          <w:p w:rsidR="00F1765E" w:rsidRPr="00395B77" w:rsidRDefault="00F1765E" w:rsidP="00F1765E">
            <w:pPr>
              <w:jc w:val="center"/>
              <w:cnfStyle w:val="100000000000"/>
              <w:rPr>
                <w:b w:val="0"/>
                <w:lang w:eastAsia="fr-FR"/>
              </w:rPr>
            </w:pPr>
            <w:r w:rsidRPr="00395B77">
              <w:rPr>
                <w:b w:val="0"/>
                <w:lang w:eastAsia="fr-FR"/>
              </w:rPr>
              <w:t>OUI</w:t>
            </w:r>
          </w:p>
        </w:tc>
        <w:tc>
          <w:tcPr>
            <w:tcW w:w="806" w:type="dxa"/>
          </w:tcPr>
          <w:p w:rsidR="00F1765E" w:rsidRPr="00395B77" w:rsidRDefault="00F1765E" w:rsidP="00F1765E">
            <w:pPr>
              <w:jc w:val="center"/>
              <w:cnfStyle w:val="100000000000"/>
              <w:rPr>
                <w:b w:val="0"/>
                <w:lang w:eastAsia="fr-FR"/>
              </w:rPr>
            </w:pPr>
            <w:r w:rsidRPr="00395B77">
              <w:rPr>
                <w:b w:val="0"/>
                <w:lang w:eastAsia="fr-FR"/>
              </w:rPr>
              <w:t>NON</w:t>
            </w:r>
          </w:p>
        </w:tc>
        <w:tc>
          <w:tcPr>
            <w:tcW w:w="1622" w:type="dxa"/>
          </w:tcPr>
          <w:p w:rsidR="00F1765E" w:rsidRPr="00395B77" w:rsidRDefault="00F1765E" w:rsidP="00F1765E">
            <w:pPr>
              <w:jc w:val="center"/>
              <w:cnfStyle w:val="100000000000"/>
              <w:rPr>
                <w:b w:val="0"/>
                <w:lang w:eastAsia="fr-FR"/>
              </w:rPr>
            </w:pPr>
            <w:r w:rsidRPr="00395B77">
              <w:rPr>
                <w:b w:val="0"/>
                <w:lang w:eastAsia="fr-FR"/>
              </w:rPr>
              <w:t>NE SAIT PAS</w:t>
            </w: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HQE</w:t>
            </w:r>
          </w:p>
        </w:tc>
        <w:tc>
          <w:tcPr>
            <w:tcW w:w="840" w:type="dxa"/>
          </w:tcPr>
          <w:p w:rsidR="00F1765E" w:rsidRPr="00395B77" w:rsidRDefault="00F1765E" w:rsidP="00476AAF">
            <w:pPr>
              <w:jc w:val="center"/>
              <w:cnfStyle w:val="000000100000"/>
              <w:rPr>
                <w:lang w:eastAsia="fr-FR"/>
              </w:rPr>
            </w:pPr>
            <w:r w:rsidRPr="00395B77">
              <w:rPr>
                <w:lang w:eastAsia="fr-FR"/>
              </w:rPr>
              <w:t>16 %</w:t>
            </w:r>
          </w:p>
        </w:tc>
        <w:tc>
          <w:tcPr>
            <w:tcW w:w="806" w:type="dxa"/>
          </w:tcPr>
          <w:p w:rsidR="00F1765E" w:rsidRPr="00395B77" w:rsidRDefault="00F1765E" w:rsidP="00476AAF">
            <w:pPr>
              <w:jc w:val="center"/>
              <w:cnfStyle w:val="000000100000"/>
              <w:rPr>
                <w:lang w:eastAsia="fr-FR"/>
              </w:rPr>
            </w:pPr>
            <w:r w:rsidRPr="00395B77">
              <w:rPr>
                <w:lang w:eastAsia="fr-FR"/>
              </w:rPr>
              <w:t>79 %</w:t>
            </w:r>
          </w:p>
        </w:tc>
        <w:tc>
          <w:tcPr>
            <w:tcW w:w="1622" w:type="dxa"/>
          </w:tcPr>
          <w:p w:rsidR="00F1765E" w:rsidRPr="00395B77" w:rsidRDefault="00F1765E" w:rsidP="00476AAF">
            <w:pPr>
              <w:jc w:val="center"/>
              <w:cnfStyle w:val="000000100000"/>
              <w:rPr>
                <w:lang w:eastAsia="fr-FR"/>
              </w:rPr>
            </w:pPr>
            <w:r w:rsidRPr="00395B77">
              <w:rPr>
                <w:lang w:eastAsia="fr-FR"/>
              </w:rPr>
              <w:t>5 %</w:t>
            </w:r>
          </w:p>
        </w:tc>
      </w:tr>
      <w:tr w:rsidR="00F1765E" w:rsidRPr="006C409A" w:rsidTr="00395B77">
        <w:tc>
          <w:tcPr>
            <w:cnfStyle w:val="001000000000"/>
            <w:tcW w:w="4115" w:type="dxa"/>
          </w:tcPr>
          <w:p w:rsidR="00F1765E" w:rsidRPr="00395B77" w:rsidRDefault="00F1765E" w:rsidP="00873FA7">
            <w:pPr>
              <w:rPr>
                <w:b w:val="0"/>
                <w:lang w:eastAsia="fr-FR"/>
              </w:rPr>
            </w:pPr>
            <w:r w:rsidRPr="00395B77">
              <w:rPr>
                <w:b w:val="0"/>
                <w:lang w:eastAsia="fr-FR"/>
              </w:rPr>
              <w:t>BBC</w:t>
            </w:r>
          </w:p>
        </w:tc>
        <w:tc>
          <w:tcPr>
            <w:tcW w:w="840" w:type="dxa"/>
          </w:tcPr>
          <w:p w:rsidR="00F1765E" w:rsidRPr="00395B77" w:rsidRDefault="00F1765E" w:rsidP="00476AAF">
            <w:pPr>
              <w:jc w:val="center"/>
              <w:cnfStyle w:val="000000000000"/>
              <w:rPr>
                <w:lang w:eastAsia="fr-FR"/>
              </w:rPr>
            </w:pPr>
          </w:p>
        </w:tc>
        <w:tc>
          <w:tcPr>
            <w:tcW w:w="806" w:type="dxa"/>
          </w:tcPr>
          <w:p w:rsidR="00F1765E" w:rsidRPr="00395B77" w:rsidRDefault="00F1765E" w:rsidP="00476AAF">
            <w:pPr>
              <w:jc w:val="center"/>
              <w:cnfStyle w:val="000000000000"/>
              <w:rPr>
                <w:lang w:eastAsia="fr-FR"/>
              </w:rPr>
            </w:pPr>
            <w:r w:rsidRPr="00395B77">
              <w:rPr>
                <w:lang w:eastAsia="fr-FR"/>
              </w:rPr>
              <w:t>100 %</w:t>
            </w:r>
          </w:p>
        </w:tc>
        <w:tc>
          <w:tcPr>
            <w:tcW w:w="1622" w:type="dxa"/>
          </w:tcPr>
          <w:p w:rsidR="00F1765E" w:rsidRPr="00395B77" w:rsidRDefault="00F1765E" w:rsidP="00476AAF">
            <w:pPr>
              <w:jc w:val="center"/>
              <w:cnfStyle w:val="000000000000"/>
              <w:rPr>
                <w:lang w:eastAsia="fr-FR"/>
              </w:rPr>
            </w:pP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BREEAM</w:t>
            </w:r>
          </w:p>
        </w:tc>
        <w:tc>
          <w:tcPr>
            <w:tcW w:w="840" w:type="dxa"/>
          </w:tcPr>
          <w:p w:rsidR="00F1765E" w:rsidRPr="00395B77" w:rsidRDefault="00F1765E" w:rsidP="00476AAF">
            <w:pPr>
              <w:jc w:val="center"/>
              <w:cnfStyle w:val="000000100000"/>
              <w:rPr>
                <w:lang w:eastAsia="fr-FR"/>
              </w:rPr>
            </w:pPr>
          </w:p>
        </w:tc>
        <w:tc>
          <w:tcPr>
            <w:tcW w:w="806" w:type="dxa"/>
          </w:tcPr>
          <w:p w:rsidR="00F1765E" w:rsidRPr="00395B77" w:rsidRDefault="00F1765E" w:rsidP="00476AAF">
            <w:pPr>
              <w:jc w:val="center"/>
              <w:cnfStyle w:val="000000100000"/>
            </w:pPr>
            <w:r w:rsidRPr="00395B77">
              <w:rPr>
                <w:lang w:eastAsia="fr-FR"/>
              </w:rPr>
              <w:t>100 %</w:t>
            </w:r>
          </w:p>
        </w:tc>
        <w:tc>
          <w:tcPr>
            <w:tcW w:w="1622" w:type="dxa"/>
          </w:tcPr>
          <w:p w:rsidR="00F1765E" w:rsidRPr="00395B77" w:rsidRDefault="00F1765E" w:rsidP="00476AAF">
            <w:pPr>
              <w:jc w:val="center"/>
              <w:cnfStyle w:val="000000100000"/>
              <w:rPr>
                <w:lang w:eastAsia="fr-FR"/>
              </w:rPr>
            </w:pPr>
          </w:p>
        </w:tc>
      </w:tr>
      <w:tr w:rsidR="00F1765E" w:rsidRPr="006C409A" w:rsidTr="00395B77">
        <w:tc>
          <w:tcPr>
            <w:cnfStyle w:val="001000000000"/>
            <w:tcW w:w="4115" w:type="dxa"/>
          </w:tcPr>
          <w:p w:rsidR="00F1765E" w:rsidRPr="00395B77" w:rsidRDefault="00F1765E" w:rsidP="00873FA7">
            <w:pPr>
              <w:rPr>
                <w:b w:val="0"/>
                <w:lang w:eastAsia="fr-FR"/>
              </w:rPr>
            </w:pPr>
            <w:r w:rsidRPr="00395B77">
              <w:rPr>
                <w:b w:val="0"/>
                <w:lang w:eastAsia="fr-FR"/>
              </w:rPr>
              <w:t>LEED</w:t>
            </w:r>
          </w:p>
        </w:tc>
        <w:tc>
          <w:tcPr>
            <w:tcW w:w="840" w:type="dxa"/>
          </w:tcPr>
          <w:p w:rsidR="00F1765E" w:rsidRPr="00395B77" w:rsidRDefault="00F1765E" w:rsidP="00476AAF">
            <w:pPr>
              <w:jc w:val="center"/>
              <w:cnfStyle w:val="000000000000"/>
              <w:rPr>
                <w:lang w:eastAsia="fr-FR"/>
              </w:rPr>
            </w:pPr>
          </w:p>
        </w:tc>
        <w:tc>
          <w:tcPr>
            <w:tcW w:w="806" w:type="dxa"/>
          </w:tcPr>
          <w:p w:rsidR="00F1765E" w:rsidRPr="00395B77" w:rsidRDefault="00F1765E" w:rsidP="00476AAF">
            <w:pPr>
              <w:jc w:val="center"/>
              <w:cnfStyle w:val="000000000000"/>
              <w:rPr>
                <w:lang w:eastAsia="fr-FR"/>
              </w:rPr>
            </w:pPr>
            <w:r w:rsidRPr="00395B77">
              <w:rPr>
                <w:lang w:eastAsia="fr-FR"/>
              </w:rPr>
              <w:t>100 %</w:t>
            </w:r>
          </w:p>
        </w:tc>
        <w:tc>
          <w:tcPr>
            <w:tcW w:w="1622" w:type="dxa"/>
          </w:tcPr>
          <w:p w:rsidR="00F1765E" w:rsidRPr="00395B77" w:rsidRDefault="00F1765E" w:rsidP="00476AAF">
            <w:pPr>
              <w:jc w:val="center"/>
              <w:cnfStyle w:val="000000000000"/>
              <w:rPr>
                <w:lang w:eastAsia="fr-FR"/>
              </w:rPr>
            </w:pP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BEPAS</w:t>
            </w:r>
          </w:p>
        </w:tc>
        <w:tc>
          <w:tcPr>
            <w:tcW w:w="840" w:type="dxa"/>
          </w:tcPr>
          <w:p w:rsidR="00F1765E" w:rsidRPr="00395B77" w:rsidRDefault="00F1765E" w:rsidP="00476AAF">
            <w:pPr>
              <w:jc w:val="center"/>
              <w:cnfStyle w:val="000000100000"/>
              <w:rPr>
                <w:lang w:eastAsia="fr-FR"/>
              </w:rPr>
            </w:pPr>
          </w:p>
        </w:tc>
        <w:tc>
          <w:tcPr>
            <w:tcW w:w="806" w:type="dxa"/>
          </w:tcPr>
          <w:p w:rsidR="00F1765E" w:rsidRPr="00395B77" w:rsidRDefault="00F1765E" w:rsidP="00476AAF">
            <w:pPr>
              <w:jc w:val="center"/>
              <w:cnfStyle w:val="000000100000"/>
              <w:rPr>
                <w:lang w:eastAsia="fr-FR"/>
              </w:rPr>
            </w:pPr>
            <w:r w:rsidRPr="00395B77">
              <w:rPr>
                <w:lang w:eastAsia="fr-FR"/>
              </w:rPr>
              <w:t>100 %</w:t>
            </w:r>
          </w:p>
        </w:tc>
        <w:tc>
          <w:tcPr>
            <w:tcW w:w="1622" w:type="dxa"/>
          </w:tcPr>
          <w:p w:rsidR="00F1765E" w:rsidRPr="00395B77" w:rsidRDefault="00F1765E" w:rsidP="00476AAF">
            <w:pPr>
              <w:jc w:val="center"/>
              <w:cnfStyle w:val="000000100000"/>
              <w:rPr>
                <w:lang w:eastAsia="fr-FR"/>
              </w:rPr>
            </w:pPr>
          </w:p>
        </w:tc>
      </w:tr>
      <w:tr w:rsidR="00F1765E" w:rsidRPr="006C409A" w:rsidTr="00395B77">
        <w:tc>
          <w:tcPr>
            <w:cnfStyle w:val="001000000000"/>
            <w:tcW w:w="4115" w:type="dxa"/>
          </w:tcPr>
          <w:p w:rsidR="00F1765E" w:rsidRPr="00395B77" w:rsidRDefault="00F1765E" w:rsidP="00873FA7">
            <w:pPr>
              <w:rPr>
                <w:b w:val="0"/>
                <w:lang w:eastAsia="fr-FR"/>
              </w:rPr>
            </w:pPr>
            <w:r w:rsidRPr="00395B77">
              <w:rPr>
                <w:b w:val="0"/>
                <w:lang w:eastAsia="fr-FR"/>
              </w:rPr>
              <w:t>BEPOS</w:t>
            </w:r>
          </w:p>
        </w:tc>
        <w:tc>
          <w:tcPr>
            <w:tcW w:w="840" w:type="dxa"/>
          </w:tcPr>
          <w:p w:rsidR="00F1765E" w:rsidRPr="00395B77" w:rsidRDefault="00F1765E" w:rsidP="00476AAF">
            <w:pPr>
              <w:jc w:val="center"/>
              <w:cnfStyle w:val="000000000000"/>
              <w:rPr>
                <w:lang w:eastAsia="fr-FR"/>
              </w:rPr>
            </w:pPr>
          </w:p>
        </w:tc>
        <w:tc>
          <w:tcPr>
            <w:tcW w:w="806" w:type="dxa"/>
          </w:tcPr>
          <w:p w:rsidR="00F1765E" w:rsidRPr="00395B77" w:rsidRDefault="00F1765E" w:rsidP="00476AAF">
            <w:pPr>
              <w:jc w:val="center"/>
              <w:cnfStyle w:val="000000000000"/>
              <w:rPr>
                <w:lang w:eastAsia="fr-FR"/>
              </w:rPr>
            </w:pPr>
            <w:r w:rsidRPr="00395B77">
              <w:rPr>
                <w:lang w:eastAsia="fr-FR"/>
              </w:rPr>
              <w:t>100 %</w:t>
            </w:r>
          </w:p>
        </w:tc>
        <w:tc>
          <w:tcPr>
            <w:tcW w:w="1622" w:type="dxa"/>
          </w:tcPr>
          <w:p w:rsidR="00F1765E" w:rsidRPr="00395B77" w:rsidRDefault="00F1765E" w:rsidP="00476AAF">
            <w:pPr>
              <w:jc w:val="center"/>
              <w:cnfStyle w:val="000000000000"/>
              <w:rPr>
                <w:lang w:eastAsia="fr-FR"/>
              </w:rPr>
            </w:pP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Bail vert</w:t>
            </w:r>
          </w:p>
        </w:tc>
        <w:tc>
          <w:tcPr>
            <w:tcW w:w="840" w:type="dxa"/>
          </w:tcPr>
          <w:p w:rsidR="00F1765E" w:rsidRPr="00395B77" w:rsidRDefault="00F1765E" w:rsidP="00476AAF">
            <w:pPr>
              <w:jc w:val="center"/>
              <w:cnfStyle w:val="000000100000"/>
              <w:rPr>
                <w:lang w:eastAsia="fr-FR"/>
              </w:rPr>
            </w:pPr>
            <w:r w:rsidRPr="00395B77">
              <w:rPr>
                <w:lang w:eastAsia="fr-FR"/>
              </w:rPr>
              <w:t>26 %</w:t>
            </w:r>
          </w:p>
        </w:tc>
        <w:tc>
          <w:tcPr>
            <w:tcW w:w="806" w:type="dxa"/>
          </w:tcPr>
          <w:p w:rsidR="00F1765E" w:rsidRPr="00395B77" w:rsidRDefault="00F1765E" w:rsidP="00476AAF">
            <w:pPr>
              <w:jc w:val="center"/>
              <w:cnfStyle w:val="000000100000"/>
              <w:rPr>
                <w:lang w:eastAsia="fr-FR"/>
              </w:rPr>
            </w:pPr>
            <w:r w:rsidRPr="00395B77">
              <w:rPr>
                <w:lang w:eastAsia="fr-FR"/>
              </w:rPr>
              <w:t>74 %</w:t>
            </w:r>
          </w:p>
        </w:tc>
        <w:tc>
          <w:tcPr>
            <w:tcW w:w="1622" w:type="dxa"/>
          </w:tcPr>
          <w:p w:rsidR="00F1765E" w:rsidRPr="00395B77" w:rsidRDefault="00F1765E" w:rsidP="00476AAF">
            <w:pPr>
              <w:jc w:val="center"/>
              <w:cnfStyle w:val="000000100000"/>
              <w:rPr>
                <w:lang w:eastAsia="fr-FR"/>
              </w:rPr>
            </w:pPr>
          </w:p>
        </w:tc>
      </w:tr>
      <w:tr w:rsidR="00F1765E" w:rsidRPr="006C409A" w:rsidTr="00395B77">
        <w:tc>
          <w:tcPr>
            <w:cnfStyle w:val="001000000000"/>
            <w:tcW w:w="4115" w:type="dxa"/>
          </w:tcPr>
          <w:p w:rsidR="00F1765E" w:rsidRPr="00395B77" w:rsidRDefault="00F1765E" w:rsidP="00873FA7">
            <w:pPr>
              <w:rPr>
                <w:b w:val="0"/>
                <w:lang w:eastAsia="fr-FR"/>
              </w:rPr>
            </w:pPr>
            <w:r w:rsidRPr="00395B77">
              <w:rPr>
                <w:b w:val="0"/>
                <w:lang w:eastAsia="fr-FR"/>
              </w:rPr>
              <w:t>Tri des déchets</w:t>
            </w:r>
          </w:p>
        </w:tc>
        <w:tc>
          <w:tcPr>
            <w:tcW w:w="840" w:type="dxa"/>
          </w:tcPr>
          <w:p w:rsidR="00F1765E" w:rsidRPr="00395B77" w:rsidRDefault="00F1765E" w:rsidP="00476AAF">
            <w:pPr>
              <w:jc w:val="center"/>
              <w:cnfStyle w:val="000000000000"/>
              <w:rPr>
                <w:lang w:eastAsia="fr-FR"/>
              </w:rPr>
            </w:pPr>
            <w:r w:rsidRPr="00395B77">
              <w:rPr>
                <w:lang w:eastAsia="fr-FR"/>
              </w:rPr>
              <w:t>84 %</w:t>
            </w:r>
          </w:p>
        </w:tc>
        <w:tc>
          <w:tcPr>
            <w:tcW w:w="806" w:type="dxa"/>
          </w:tcPr>
          <w:p w:rsidR="00F1765E" w:rsidRPr="00395B77" w:rsidRDefault="00F1765E" w:rsidP="00476AAF">
            <w:pPr>
              <w:jc w:val="center"/>
              <w:cnfStyle w:val="000000000000"/>
              <w:rPr>
                <w:lang w:eastAsia="fr-FR"/>
              </w:rPr>
            </w:pPr>
            <w:r w:rsidRPr="00395B77">
              <w:rPr>
                <w:lang w:eastAsia="fr-FR"/>
              </w:rPr>
              <w:t>16 %</w:t>
            </w:r>
          </w:p>
        </w:tc>
        <w:tc>
          <w:tcPr>
            <w:tcW w:w="1622" w:type="dxa"/>
          </w:tcPr>
          <w:p w:rsidR="00F1765E" w:rsidRPr="00395B77" w:rsidRDefault="00F1765E" w:rsidP="00476AAF">
            <w:pPr>
              <w:jc w:val="center"/>
              <w:cnfStyle w:val="000000000000"/>
              <w:rPr>
                <w:lang w:eastAsia="fr-FR"/>
              </w:rPr>
            </w:pP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Agenda 21</w:t>
            </w:r>
          </w:p>
        </w:tc>
        <w:tc>
          <w:tcPr>
            <w:tcW w:w="840" w:type="dxa"/>
          </w:tcPr>
          <w:p w:rsidR="00F1765E" w:rsidRPr="00395B77" w:rsidRDefault="00F1765E" w:rsidP="00476AAF">
            <w:pPr>
              <w:jc w:val="center"/>
              <w:cnfStyle w:val="000000100000"/>
              <w:rPr>
                <w:lang w:eastAsia="fr-FR"/>
              </w:rPr>
            </w:pPr>
            <w:r w:rsidRPr="00395B77">
              <w:rPr>
                <w:lang w:eastAsia="fr-FR"/>
              </w:rPr>
              <w:t>84 %</w:t>
            </w:r>
          </w:p>
        </w:tc>
        <w:tc>
          <w:tcPr>
            <w:tcW w:w="806" w:type="dxa"/>
          </w:tcPr>
          <w:p w:rsidR="00F1765E" w:rsidRPr="00395B77" w:rsidRDefault="00F1765E" w:rsidP="00476AAF">
            <w:pPr>
              <w:jc w:val="center"/>
              <w:cnfStyle w:val="000000100000"/>
              <w:rPr>
                <w:lang w:eastAsia="fr-FR"/>
              </w:rPr>
            </w:pPr>
            <w:r w:rsidRPr="00395B77">
              <w:rPr>
                <w:lang w:eastAsia="fr-FR"/>
              </w:rPr>
              <w:t>16 %</w:t>
            </w:r>
          </w:p>
        </w:tc>
        <w:tc>
          <w:tcPr>
            <w:tcW w:w="1622" w:type="dxa"/>
          </w:tcPr>
          <w:p w:rsidR="00F1765E" w:rsidRPr="00395B77" w:rsidRDefault="00F1765E" w:rsidP="00476AAF">
            <w:pPr>
              <w:jc w:val="center"/>
              <w:cnfStyle w:val="000000100000"/>
              <w:rPr>
                <w:lang w:eastAsia="fr-FR"/>
              </w:rPr>
            </w:pPr>
          </w:p>
        </w:tc>
      </w:tr>
      <w:tr w:rsidR="00F1765E" w:rsidRPr="006C409A" w:rsidTr="00395B77">
        <w:tc>
          <w:tcPr>
            <w:cnfStyle w:val="001000000000"/>
            <w:tcW w:w="4115" w:type="dxa"/>
          </w:tcPr>
          <w:p w:rsidR="00F1765E" w:rsidRPr="00395B77" w:rsidRDefault="00F1765E" w:rsidP="00873FA7">
            <w:pPr>
              <w:rPr>
                <w:b w:val="0"/>
                <w:lang w:eastAsia="fr-FR"/>
              </w:rPr>
            </w:pPr>
            <w:r w:rsidRPr="00395B77">
              <w:rPr>
                <w:b w:val="0"/>
                <w:lang w:eastAsia="fr-FR"/>
              </w:rPr>
              <w:t>PDE</w:t>
            </w:r>
          </w:p>
        </w:tc>
        <w:tc>
          <w:tcPr>
            <w:tcW w:w="840" w:type="dxa"/>
          </w:tcPr>
          <w:p w:rsidR="00F1765E" w:rsidRPr="00395B77" w:rsidRDefault="00F1765E" w:rsidP="00476AAF">
            <w:pPr>
              <w:jc w:val="center"/>
              <w:cnfStyle w:val="000000000000"/>
              <w:rPr>
                <w:lang w:eastAsia="fr-FR"/>
              </w:rPr>
            </w:pPr>
            <w:r w:rsidRPr="00395B77">
              <w:rPr>
                <w:lang w:eastAsia="fr-FR"/>
              </w:rPr>
              <w:t>26 %</w:t>
            </w:r>
          </w:p>
        </w:tc>
        <w:tc>
          <w:tcPr>
            <w:tcW w:w="806" w:type="dxa"/>
          </w:tcPr>
          <w:p w:rsidR="00F1765E" w:rsidRPr="00395B77" w:rsidRDefault="00F1765E" w:rsidP="00476AAF">
            <w:pPr>
              <w:jc w:val="center"/>
              <w:cnfStyle w:val="000000000000"/>
              <w:rPr>
                <w:lang w:eastAsia="fr-FR"/>
              </w:rPr>
            </w:pPr>
            <w:r w:rsidRPr="00395B77">
              <w:rPr>
                <w:lang w:eastAsia="fr-FR"/>
              </w:rPr>
              <w:t>53 %</w:t>
            </w:r>
          </w:p>
        </w:tc>
        <w:tc>
          <w:tcPr>
            <w:tcW w:w="1622" w:type="dxa"/>
          </w:tcPr>
          <w:p w:rsidR="00F1765E" w:rsidRPr="00395B77" w:rsidRDefault="00F1765E" w:rsidP="00476AAF">
            <w:pPr>
              <w:jc w:val="center"/>
              <w:cnfStyle w:val="000000000000"/>
              <w:rPr>
                <w:lang w:eastAsia="fr-FR"/>
              </w:rPr>
            </w:pPr>
            <w:r w:rsidRPr="00395B77">
              <w:rPr>
                <w:lang w:eastAsia="fr-FR"/>
              </w:rPr>
              <w:t>21 %</w:t>
            </w:r>
          </w:p>
        </w:tc>
      </w:tr>
      <w:tr w:rsidR="00F1765E" w:rsidRPr="006C409A" w:rsidTr="00395B77">
        <w:trPr>
          <w:cnfStyle w:val="000000100000"/>
        </w:trPr>
        <w:tc>
          <w:tcPr>
            <w:cnfStyle w:val="001000000000"/>
            <w:tcW w:w="4115" w:type="dxa"/>
          </w:tcPr>
          <w:p w:rsidR="00F1765E" w:rsidRPr="00395B77" w:rsidRDefault="00F1765E" w:rsidP="00873FA7">
            <w:pPr>
              <w:rPr>
                <w:b w:val="0"/>
                <w:lang w:eastAsia="fr-FR"/>
              </w:rPr>
            </w:pPr>
            <w:r w:rsidRPr="00395B77">
              <w:rPr>
                <w:b w:val="0"/>
                <w:lang w:eastAsia="fr-FR"/>
              </w:rPr>
              <w:t>Système de management environnemental</w:t>
            </w:r>
          </w:p>
        </w:tc>
        <w:tc>
          <w:tcPr>
            <w:tcW w:w="840" w:type="dxa"/>
          </w:tcPr>
          <w:p w:rsidR="00F1765E" w:rsidRPr="00395B77" w:rsidRDefault="00D917A4" w:rsidP="00476AAF">
            <w:pPr>
              <w:jc w:val="center"/>
              <w:cnfStyle w:val="000000100000"/>
              <w:rPr>
                <w:lang w:eastAsia="fr-FR"/>
              </w:rPr>
            </w:pPr>
            <w:r w:rsidRPr="00395B77">
              <w:rPr>
                <w:lang w:eastAsia="fr-FR"/>
              </w:rPr>
              <w:t>21 %</w:t>
            </w:r>
          </w:p>
        </w:tc>
        <w:tc>
          <w:tcPr>
            <w:tcW w:w="806" w:type="dxa"/>
          </w:tcPr>
          <w:p w:rsidR="00F1765E" w:rsidRPr="00395B77" w:rsidRDefault="00D917A4" w:rsidP="00476AAF">
            <w:pPr>
              <w:jc w:val="center"/>
              <w:cnfStyle w:val="000000100000"/>
              <w:rPr>
                <w:lang w:eastAsia="fr-FR"/>
              </w:rPr>
            </w:pPr>
            <w:r w:rsidRPr="00395B77">
              <w:rPr>
                <w:lang w:eastAsia="fr-FR"/>
              </w:rPr>
              <w:t>68 %</w:t>
            </w:r>
          </w:p>
        </w:tc>
        <w:tc>
          <w:tcPr>
            <w:tcW w:w="1622" w:type="dxa"/>
          </w:tcPr>
          <w:p w:rsidR="00F1765E" w:rsidRPr="00395B77" w:rsidRDefault="00D917A4" w:rsidP="00476AAF">
            <w:pPr>
              <w:jc w:val="center"/>
              <w:cnfStyle w:val="000000100000"/>
              <w:rPr>
                <w:lang w:eastAsia="fr-FR"/>
              </w:rPr>
            </w:pPr>
            <w:r w:rsidRPr="00395B77">
              <w:rPr>
                <w:lang w:eastAsia="fr-FR"/>
              </w:rPr>
              <w:t>11 %</w:t>
            </w:r>
          </w:p>
        </w:tc>
      </w:tr>
      <w:tr w:rsidR="00F1765E" w:rsidRPr="006C409A" w:rsidTr="00395B77">
        <w:tc>
          <w:tcPr>
            <w:cnfStyle w:val="001000000000"/>
            <w:tcW w:w="4115" w:type="dxa"/>
          </w:tcPr>
          <w:p w:rsidR="00F1765E" w:rsidRPr="00395B77" w:rsidRDefault="00F1765E" w:rsidP="00F1765E">
            <w:pPr>
              <w:rPr>
                <w:b w:val="0"/>
                <w:lang w:eastAsia="fr-FR"/>
              </w:rPr>
            </w:pPr>
            <w:r w:rsidRPr="00395B77">
              <w:rPr>
                <w:b w:val="0"/>
                <w:lang w:eastAsia="fr-FR"/>
              </w:rPr>
              <w:t>Système de management de l’énergie</w:t>
            </w:r>
          </w:p>
        </w:tc>
        <w:tc>
          <w:tcPr>
            <w:tcW w:w="840" w:type="dxa"/>
          </w:tcPr>
          <w:p w:rsidR="00F1765E" w:rsidRPr="00395B77" w:rsidRDefault="00D917A4" w:rsidP="00476AAF">
            <w:pPr>
              <w:jc w:val="center"/>
              <w:cnfStyle w:val="000000000000"/>
              <w:rPr>
                <w:lang w:eastAsia="fr-FR"/>
              </w:rPr>
            </w:pPr>
            <w:r w:rsidRPr="00395B77">
              <w:rPr>
                <w:lang w:eastAsia="fr-FR"/>
              </w:rPr>
              <w:t>10,5 %</w:t>
            </w:r>
          </w:p>
        </w:tc>
        <w:tc>
          <w:tcPr>
            <w:tcW w:w="806" w:type="dxa"/>
          </w:tcPr>
          <w:p w:rsidR="00F1765E" w:rsidRPr="00395B77" w:rsidRDefault="00D917A4" w:rsidP="00476AAF">
            <w:pPr>
              <w:jc w:val="center"/>
              <w:cnfStyle w:val="000000000000"/>
              <w:rPr>
                <w:lang w:eastAsia="fr-FR"/>
              </w:rPr>
            </w:pPr>
            <w:r w:rsidRPr="00395B77">
              <w:rPr>
                <w:lang w:eastAsia="fr-FR"/>
              </w:rPr>
              <w:t>79 %</w:t>
            </w:r>
          </w:p>
        </w:tc>
        <w:tc>
          <w:tcPr>
            <w:tcW w:w="1622" w:type="dxa"/>
          </w:tcPr>
          <w:p w:rsidR="00F1765E" w:rsidRPr="00395B77" w:rsidRDefault="00D917A4" w:rsidP="00476AAF">
            <w:pPr>
              <w:jc w:val="center"/>
              <w:cnfStyle w:val="000000000000"/>
              <w:rPr>
                <w:lang w:eastAsia="fr-FR"/>
              </w:rPr>
            </w:pPr>
            <w:r w:rsidRPr="00395B77">
              <w:rPr>
                <w:lang w:eastAsia="fr-FR"/>
              </w:rPr>
              <w:t>10,5 %</w:t>
            </w:r>
          </w:p>
        </w:tc>
      </w:tr>
    </w:tbl>
    <w:p w:rsidR="00F1765E" w:rsidRDefault="00F1765E" w:rsidP="00873FA7">
      <w:pPr>
        <w:rPr>
          <w:lang w:eastAsia="fr-FR"/>
        </w:rPr>
      </w:pPr>
    </w:p>
    <w:p w:rsidR="00B336F2" w:rsidRDefault="00B336F2" w:rsidP="00873FA7">
      <w:pPr>
        <w:rPr>
          <w:lang w:eastAsia="fr-FR"/>
        </w:rPr>
      </w:pPr>
      <w:r>
        <w:rPr>
          <w:lang w:eastAsia="fr-FR"/>
        </w:rPr>
        <w:t>On observe que les bâtiments de notre panel ne sont pas certifiés ou labellisés, sauf 16</w:t>
      </w:r>
      <w:r>
        <w:rPr>
          <w:sz w:val="22"/>
          <w:lang w:eastAsia="fr-FR"/>
        </w:rPr>
        <w:t> </w:t>
      </w:r>
      <w:r>
        <w:rPr>
          <w:lang w:eastAsia="fr-FR"/>
        </w:rPr>
        <w:t>% d’entre eux qui sont HQE.</w:t>
      </w:r>
    </w:p>
    <w:p w:rsidR="00B336F2" w:rsidRDefault="00B336F2" w:rsidP="00B336F2">
      <w:pPr>
        <w:rPr>
          <w:lang w:eastAsia="fr-FR"/>
        </w:rPr>
      </w:pPr>
      <w:r>
        <w:rPr>
          <w:lang w:eastAsia="fr-FR"/>
        </w:rPr>
        <w:t>Par contre, 84 % possèdent un système de tri des déchets et un agenda 21.</w:t>
      </w:r>
    </w:p>
    <w:p w:rsidR="00B336F2" w:rsidRDefault="00B336F2" w:rsidP="00B336F2">
      <w:pPr>
        <w:rPr>
          <w:lang w:eastAsia="fr-FR"/>
        </w:rPr>
      </w:pPr>
      <w:r>
        <w:rPr>
          <w:lang w:eastAsia="fr-FR"/>
        </w:rPr>
        <w:t xml:space="preserve">Dans l’ensemble, les correspondants estiment </w:t>
      </w:r>
      <w:r w:rsidRPr="004530CF">
        <w:rPr>
          <w:b/>
          <w:lang w:eastAsia="fr-FR"/>
        </w:rPr>
        <w:t xml:space="preserve">que les caractéristiques environnementales du bâtiment ne sont pas visibles </w:t>
      </w:r>
      <w:r>
        <w:rPr>
          <w:lang w:eastAsia="fr-FR"/>
        </w:rPr>
        <w:t>(M = 2,16 ; ET = 1,77).</w:t>
      </w:r>
    </w:p>
    <w:p w:rsidR="00E7763D" w:rsidRDefault="004235F2" w:rsidP="00E30367">
      <w:pPr>
        <w:pStyle w:val="Titre1"/>
        <w:numPr>
          <w:ilvl w:val="0"/>
          <w:numId w:val="17"/>
        </w:numPr>
      </w:pPr>
      <w:bookmarkStart w:id="50" w:name="_Toc439168648"/>
      <w:r>
        <w:t>Les e</w:t>
      </w:r>
      <w:r w:rsidR="00E7763D">
        <w:t>spaces de travail</w:t>
      </w:r>
      <w:bookmarkEnd w:id="50"/>
    </w:p>
    <w:p w:rsidR="00576792" w:rsidRDefault="00576792" w:rsidP="00E30367">
      <w:pPr>
        <w:pStyle w:val="Titre4"/>
        <w:numPr>
          <w:ilvl w:val="3"/>
          <w:numId w:val="17"/>
        </w:numPr>
      </w:pPr>
      <w:bookmarkStart w:id="51" w:name="_Toc439168649"/>
      <w:r>
        <w:t>Possibilités d’actions des occupants</w:t>
      </w:r>
      <w:bookmarkEnd w:id="51"/>
    </w:p>
    <w:p w:rsidR="00B336F2" w:rsidRDefault="00B336F2" w:rsidP="00B336F2">
      <w:r>
        <w:t xml:space="preserve">Dans les 19 bâtiments de notre panel, les correspondants déclarent majoritairement que les occupants peuvent agir sur l’éclairage </w:t>
      </w:r>
      <w:r w:rsidR="00576792">
        <w:t xml:space="preserve">(95 %) </w:t>
      </w:r>
      <w:r>
        <w:t>et la gestion des stores </w:t>
      </w:r>
      <w:r w:rsidR="00576792">
        <w:t xml:space="preserve">(95 %) </w:t>
      </w:r>
      <w:r>
        <w:t>; l’ouverture des fenêtres </w:t>
      </w:r>
      <w:r w:rsidR="00576792">
        <w:t xml:space="preserve">(89 %) </w:t>
      </w:r>
      <w:r>
        <w:t xml:space="preserve">; le chauffage </w:t>
      </w:r>
      <w:r w:rsidR="00B51DD6">
        <w:t>(79 %)</w:t>
      </w:r>
      <w:r w:rsidR="00576792">
        <w:t xml:space="preserve"> </w:t>
      </w:r>
      <w:r>
        <w:t>et la climatisation</w:t>
      </w:r>
      <w:r w:rsidR="00576792">
        <w:t xml:space="preserve"> (79 %)</w:t>
      </w:r>
      <w:r>
        <w:t>. Cependant, il est rare qu’ils aient la main sur la gestion de la ventilation</w:t>
      </w:r>
      <w:r w:rsidR="00576792">
        <w:t xml:space="preserve"> </w:t>
      </w:r>
      <w:r w:rsidR="00795C5E">
        <w:t>(</w:t>
      </w:r>
      <w:r w:rsidR="00576792">
        <w:t>32 %)</w:t>
      </w:r>
      <w:r>
        <w:t>.</w:t>
      </w:r>
    </w:p>
    <w:p w:rsidR="005F42FA" w:rsidRDefault="005F42FA" w:rsidP="00B336F2"/>
    <w:p w:rsidR="00DD564D" w:rsidRDefault="005F42FA" w:rsidP="00E30367">
      <w:pPr>
        <w:pStyle w:val="Titre4"/>
        <w:numPr>
          <w:ilvl w:val="3"/>
          <w:numId w:val="17"/>
        </w:numPr>
      </w:pPr>
      <w:bookmarkStart w:id="52" w:name="_Toc439168650"/>
      <w:r>
        <w:t>Pilotage des équipements</w:t>
      </w:r>
      <w:bookmarkEnd w:id="52"/>
    </w:p>
    <w:p w:rsidR="00B336F2" w:rsidRDefault="00B336F2" w:rsidP="00E7763D">
      <w:pPr>
        <w:rPr>
          <w:lang w:eastAsia="fr-FR"/>
        </w:rPr>
      </w:pPr>
      <w:r>
        <w:rPr>
          <w:lang w:eastAsia="fr-FR"/>
        </w:rPr>
        <w:t>Au niveau du pilotage des équipements</w:t>
      </w:r>
      <w:r w:rsidR="003F4682">
        <w:rPr>
          <w:lang w:eastAsia="fr-FR"/>
        </w:rPr>
        <w:t xml:space="preserve"> (cf. </w:t>
      </w:r>
      <w:r w:rsidR="00116870">
        <w:rPr>
          <w:lang w:eastAsia="fr-FR"/>
        </w:rPr>
        <w:fldChar w:fldCharType="begin"/>
      </w:r>
      <w:r w:rsidR="003F4682">
        <w:rPr>
          <w:lang w:eastAsia="fr-FR"/>
        </w:rPr>
        <w:instrText xml:space="preserve"> REF _Ref437269819 \h </w:instrText>
      </w:r>
      <w:r w:rsidR="00116870">
        <w:rPr>
          <w:lang w:eastAsia="fr-FR"/>
        </w:rPr>
      </w:r>
      <w:r w:rsidR="00116870">
        <w:rPr>
          <w:lang w:eastAsia="fr-FR"/>
        </w:rPr>
        <w:fldChar w:fldCharType="separate"/>
      </w:r>
      <w:r w:rsidR="004D002E">
        <w:t xml:space="preserve">Tableau </w:t>
      </w:r>
      <w:r w:rsidR="004D002E">
        <w:rPr>
          <w:noProof/>
        </w:rPr>
        <w:t>2</w:t>
      </w:r>
      <w:r w:rsidR="00116870">
        <w:rPr>
          <w:lang w:eastAsia="fr-FR"/>
        </w:rPr>
        <w:fldChar w:fldCharType="end"/>
      </w:r>
      <w:r w:rsidR="003F4682">
        <w:rPr>
          <w:lang w:eastAsia="fr-FR"/>
        </w:rPr>
        <w:t>)</w:t>
      </w:r>
      <w:r>
        <w:rPr>
          <w:lang w:eastAsia="fr-FR"/>
        </w:rPr>
        <w:t xml:space="preserve">, </w:t>
      </w:r>
      <w:r w:rsidR="00137493">
        <w:rPr>
          <w:lang w:eastAsia="fr-FR"/>
        </w:rPr>
        <w:t xml:space="preserve">dans la majorité des bâtiments, </w:t>
      </w:r>
      <w:r w:rsidRPr="004530CF">
        <w:rPr>
          <w:b/>
          <w:lang w:eastAsia="fr-FR"/>
        </w:rPr>
        <w:t>il existe un système centralisé</w:t>
      </w:r>
      <w:r w:rsidR="00137493" w:rsidRPr="004530CF">
        <w:rPr>
          <w:b/>
          <w:lang w:eastAsia="fr-FR"/>
        </w:rPr>
        <w:t xml:space="preserve"> pour l’éclairage </w:t>
      </w:r>
      <w:r w:rsidR="00137493">
        <w:rPr>
          <w:lang w:eastAsia="fr-FR"/>
        </w:rPr>
        <w:t xml:space="preserve">(58 % de « oui »), </w:t>
      </w:r>
      <w:r w:rsidR="00137493" w:rsidRPr="004530CF">
        <w:rPr>
          <w:b/>
          <w:lang w:eastAsia="fr-FR"/>
        </w:rPr>
        <w:t>le chauffage</w:t>
      </w:r>
      <w:r w:rsidR="00137493">
        <w:rPr>
          <w:lang w:eastAsia="fr-FR"/>
        </w:rPr>
        <w:t xml:space="preserve"> (80 % de « oui ») </w:t>
      </w:r>
      <w:r w:rsidR="00137493" w:rsidRPr="004530CF">
        <w:rPr>
          <w:b/>
          <w:lang w:eastAsia="fr-FR"/>
        </w:rPr>
        <w:t>et la climatisation</w:t>
      </w:r>
      <w:r w:rsidR="00137493">
        <w:rPr>
          <w:lang w:eastAsia="fr-FR"/>
        </w:rPr>
        <w:t xml:space="preserve"> (59 % de « oui ») ; avec principalement un pilotage par zone et une programmation horaire (32 %).</w:t>
      </w:r>
    </w:p>
    <w:p w:rsidR="00137493" w:rsidRDefault="00137493" w:rsidP="00E7763D">
      <w:pPr>
        <w:rPr>
          <w:lang w:eastAsia="fr-FR"/>
        </w:rPr>
      </w:pPr>
      <w:r>
        <w:rPr>
          <w:lang w:eastAsia="fr-FR"/>
        </w:rPr>
        <w:t>A l’inverse, l’ouverture des fenêtres et la gestion des stores ne sont quasiment jamais gérées de façon centralisée (89 % de « non »).</w:t>
      </w:r>
    </w:p>
    <w:p w:rsidR="004D002E" w:rsidRDefault="004D002E" w:rsidP="00E7763D">
      <w:pPr>
        <w:rPr>
          <w:lang w:eastAsia="fr-FR"/>
        </w:rPr>
      </w:pPr>
    </w:p>
    <w:p w:rsidR="00137493" w:rsidRDefault="00137493" w:rsidP="00E7763D">
      <w:pPr>
        <w:rPr>
          <w:lang w:eastAsia="fr-FR"/>
        </w:rPr>
      </w:pPr>
    </w:p>
    <w:p w:rsidR="00F543E9" w:rsidRDefault="00F543E9" w:rsidP="00E7763D">
      <w:pPr>
        <w:rPr>
          <w:lang w:eastAsia="fr-FR"/>
        </w:rPr>
      </w:pPr>
    </w:p>
    <w:p w:rsidR="003F4682" w:rsidRDefault="003F4682" w:rsidP="003F4682">
      <w:pPr>
        <w:pStyle w:val="Lgende"/>
        <w:keepNext/>
      </w:pPr>
      <w:bookmarkStart w:id="53" w:name="_Ref437269819"/>
      <w:bookmarkStart w:id="54" w:name="_Toc438204596"/>
      <w:r>
        <w:lastRenderedPageBreak/>
        <w:t xml:space="preserve">Tableau </w:t>
      </w:r>
      <w:fldSimple w:instr=" SEQ Tableau \* ARABIC ">
        <w:r w:rsidR="00C22108">
          <w:rPr>
            <w:noProof/>
          </w:rPr>
          <w:t>2</w:t>
        </w:r>
      </w:fldSimple>
      <w:bookmarkEnd w:id="53"/>
      <w:r>
        <w:t xml:space="preserve"> : </w:t>
      </w:r>
      <w:r w:rsidR="0015601A">
        <w:t>Le p</w:t>
      </w:r>
      <w:r>
        <w:t>ilotage centralisé des équipements</w:t>
      </w:r>
      <w:bookmarkEnd w:id="54"/>
    </w:p>
    <w:tbl>
      <w:tblPr>
        <w:tblStyle w:val="Trameclaire-Accent11"/>
        <w:tblW w:w="8763" w:type="dxa"/>
        <w:tblLook w:val="04A0"/>
      </w:tblPr>
      <w:tblGrid>
        <w:gridCol w:w="1403"/>
        <w:gridCol w:w="948"/>
        <w:gridCol w:w="1144"/>
        <w:gridCol w:w="1592"/>
        <w:gridCol w:w="1592"/>
        <w:gridCol w:w="948"/>
        <w:gridCol w:w="1136"/>
      </w:tblGrid>
      <w:tr w:rsidR="007457EE" w:rsidRPr="004530CF" w:rsidTr="004530CF">
        <w:trPr>
          <w:cnfStyle w:val="100000000000"/>
        </w:trPr>
        <w:tc>
          <w:tcPr>
            <w:cnfStyle w:val="001000000000"/>
            <w:tcW w:w="1338" w:type="dxa"/>
          </w:tcPr>
          <w:p w:rsidR="00DD564D" w:rsidRPr="004530CF" w:rsidRDefault="00DD564D" w:rsidP="00E7763D">
            <w:pPr>
              <w:rPr>
                <w:lang w:eastAsia="fr-FR"/>
              </w:rPr>
            </w:pPr>
            <w:r w:rsidRPr="004530CF">
              <w:rPr>
                <w:lang w:eastAsia="fr-FR"/>
              </w:rPr>
              <w:t>Pilotage centralisé</w:t>
            </w:r>
          </w:p>
        </w:tc>
        <w:tc>
          <w:tcPr>
            <w:tcW w:w="960" w:type="dxa"/>
          </w:tcPr>
          <w:p w:rsidR="00DD564D" w:rsidRPr="004530CF" w:rsidRDefault="00DD564D" w:rsidP="00137493">
            <w:pPr>
              <w:jc w:val="left"/>
              <w:cnfStyle w:val="100000000000"/>
              <w:rPr>
                <w:b w:val="0"/>
                <w:lang w:eastAsia="fr-FR"/>
              </w:rPr>
            </w:pPr>
            <w:r w:rsidRPr="004530CF">
              <w:rPr>
                <w:b w:val="0"/>
                <w:lang w:eastAsia="fr-FR"/>
              </w:rPr>
              <w:t>Oui</w:t>
            </w:r>
          </w:p>
        </w:tc>
        <w:tc>
          <w:tcPr>
            <w:tcW w:w="1164" w:type="dxa"/>
          </w:tcPr>
          <w:p w:rsidR="00DD564D" w:rsidRPr="004530CF" w:rsidRDefault="00DD564D" w:rsidP="00137493">
            <w:pPr>
              <w:jc w:val="left"/>
              <w:cnfStyle w:val="100000000000"/>
              <w:rPr>
                <w:b w:val="0"/>
                <w:lang w:eastAsia="fr-FR"/>
              </w:rPr>
            </w:pPr>
            <w:r w:rsidRPr="004530CF">
              <w:rPr>
                <w:b w:val="0"/>
                <w:lang w:eastAsia="fr-FR"/>
              </w:rPr>
              <w:t>Oui, par zone</w:t>
            </w:r>
          </w:p>
        </w:tc>
        <w:tc>
          <w:tcPr>
            <w:tcW w:w="1593" w:type="dxa"/>
          </w:tcPr>
          <w:p w:rsidR="00DD564D" w:rsidRPr="004530CF" w:rsidRDefault="00DD564D" w:rsidP="00137493">
            <w:pPr>
              <w:jc w:val="left"/>
              <w:cnfStyle w:val="100000000000"/>
              <w:rPr>
                <w:b w:val="0"/>
                <w:lang w:eastAsia="fr-FR"/>
              </w:rPr>
            </w:pPr>
            <w:r w:rsidRPr="004530CF">
              <w:rPr>
                <w:b w:val="0"/>
                <w:lang w:eastAsia="fr-FR"/>
              </w:rPr>
              <w:t>Oui, avec programmation horaire</w:t>
            </w:r>
          </w:p>
        </w:tc>
        <w:tc>
          <w:tcPr>
            <w:tcW w:w="1593" w:type="dxa"/>
          </w:tcPr>
          <w:p w:rsidR="00DD564D" w:rsidRPr="004530CF" w:rsidRDefault="00DD564D" w:rsidP="00137493">
            <w:pPr>
              <w:jc w:val="left"/>
              <w:cnfStyle w:val="100000000000"/>
              <w:rPr>
                <w:b w:val="0"/>
                <w:lang w:eastAsia="fr-FR"/>
              </w:rPr>
            </w:pPr>
            <w:r w:rsidRPr="004530CF">
              <w:rPr>
                <w:b w:val="0"/>
              </w:rPr>
              <w:t>Oui, par zone et avec programmation horaire</w:t>
            </w:r>
          </w:p>
        </w:tc>
        <w:tc>
          <w:tcPr>
            <w:tcW w:w="960" w:type="dxa"/>
          </w:tcPr>
          <w:p w:rsidR="00DD564D" w:rsidRPr="004530CF" w:rsidRDefault="00DD564D" w:rsidP="00137493">
            <w:pPr>
              <w:jc w:val="left"/>
              <w:cnfStyle w:val="100000000000"/>
              <w:rPr>
                <w:b w:val="0"/>
                <w:lang w:eastAsia="fr-FR"/>
              </w:rPr>
            </w:pPr>
            <w:r w:rsidRPr="004530CF">
              <w:rPr>
                <w:b w:val="0"/>
              </w:rPr>
              <w:t>Non</w:t>
            </w:r>
          </w:p>
        </w:tc>
        <w:tc>
          <w:tcPr>
            <w:tcW w:w="1155" w:type="dxa"/>
          </w:tcPr>
          <w:p w:rsidR="00DD564D" w:rsidRPr="004530CF" w:rsidRDefault="00DD564D" w:rsidP="00137493">
            <w:pPr>
              <w:jc w:val="left"/>
              <w:cnfStyle w:val="100000000000"/>
              <w:rPr>
                <w:b w:val="0"/>
                <w:lang w:eastAsia="fr-FR"/>
              </w:rPr>
            </w:pPr>
            <w:r w:rsidRPr="004530CF">
              <w:rPr>
                <w:b w:val="0"/>
                <w:lang w:eastAsia="fr-FR"/>
              </w:rPr>
              <w:t>Ne sait pas</w:t>
            </w:r>
          </w:p>
        </w:tc>
      </w:tr>
      <w:tr w:rsidR="006C409A" w:rsidRPr="004530CF" w:rsidTr="004530CF">
        <w:trPr>
          <w:cnfStyle w:val="000000100000"/>
        </w:trPr>
        <w:tc>
          <w:tcPr>
            <w:cnfStyle w:val="001000000000"/>
            <w:tcW w:w="1338" w:type="dxa"/>
          </w:tcPr>
          <w:p w:rsidR="00DD564D" w:rsidRPr="004530CF" w:rsidRDefault="00DD564D" w:rsidP="006D1A33">
            <w:pPr>
              <w:rPr>
                <w:b w:val="0"/>
                <w:lang w:eastAsia="fr-FR"/>
              </w:rPr>
            </w:pPr>
            <w:r w:rsidRPr="004530CF">
              <w:rPr>
                <w:b w:val="0"/>
                <w:lang w:eastAsia="fr-FR"/>
              </w:rPr>
              <w:t>Éclairage</w:t>
            </w:r>
          </w:p>
        </w:tc>
        <w:tc>
          <w:tcPr>
            <w:tcW w:w="960" w:type="dxa"/>
          </w:tcPr>
          <w:p w:rsidR="00DD564D" w:rsidRPr="004530CF" w:rsidRDefault="00952F78" w:rsidP="00E7763D">
            <w:pPr>
              <w:cnfStyle w:val="000000100000"/>
              <w:rPr>
                <w:color w:val="auto"/>
                <w:lang w:eastAsia="fr-FR"/>
              </w:rPr>
            </w:pPr>
            <w:r w:rsidRPr="004530CF">
              <w:rPr>
                <w:color w:val="auto"/>
                <w:lang w:eastAsia="fr-FR"/>
              </w:rPr>
              <w:t>5</w:t>
            </w:r>
            <w:r w:rsidR="007457EE" w:rsidRPr="004530CF">
              <w:rPr>
                <w:color w:val="auto"/>
                <w:lang w:eastAsia="fr-FR"/>
              </w:rPr>
              <w:t> %</w:t>
            </w:r>
          </w:p>
        </w:tc>
        <w:tc>
          <w:tcPr>
            <w:tcW w:w="1164" w:type="dxa"/>
          </w:tcPr>
          <w:p w:rsidR="00DD564D" w:rsidRPr="004530CF" w:rsidRDefault="00DD564D" w:rsidP="00952F78">
            <w:pPr>
              <w:cnfStyle w:val="000000100000"/>
              <w:rPr>
                <w:color w:val="auto"/>
                <w:lang w:eastAsia="fr-FR"/>
              </w:rPr>
            </w:pPr>
            <w:r w:rsidRPr="004530CF">
              <w:rPr>
                <w:color w:val="auto"/>
                <w:lang w:eastAsia="fr-FR"/>
              </w:rPr>
              <w:t>1</w:t>
            </w:r>
            <w:r w:rsidR="00952F78" w:rsidRPr="004530CF">
              <w:rPr>
                <w:color w:val="auto"/>
                <w:lang w:eastAsia="fr-FR"/>
              </w:rPr>
              <w:t>6</w:t>
            </w:r>
            <w:r w:rsidR="007457EE" w:rsidRPr="004530CF">
              <w:rPr>
                <w:color w:val="auto"/>
                <w:lang w:eastAsia="fr-FR"/>
              </w:rPr>
              <w:t>%</w:t>
            </w:r>
          </w:p>
        </w:tc>
        <w:tc>
          <w:tcPr>
            <w:tcW w:w="1593" w:type="dxa"/>
          </w:tcPr>
          <w:p w:rsidR="00DD564D" w:rsidRPr="004530CF" w:rsidRDefault="00952F78" w:rsidP="00952F78">
            <w:pPr>
              <w:cnfStyle w:val="000000100000"/>
              <w:rPr>
                <w:color w:val="auto"/>
                <w:lang w:eastAsia="fr-FR"/>
              </w:rPr>
            </w:pPr>
            <w:r w:rsidRPr="004530CF">
              <w:rPr>
                <w:color w:val="auto"/>
                <w:lang w:eastAsia="fr-FR"/>
              </w:rPr>
              <w:t>5</w:t>
            </w:r>
            <w:r w:rsidR="007457EE" w:rsidRPr="004530CF">
              <w:rPr>
                <w:color w:val="auto"/>
                <w:lang w:eastAsia="fr-FR"/>
              </w:rPr>
              <w:t> %</w:t>
            </w:r>
          </w:p>
        </w:tc>
        <w:tc>
          <w:tcPr>
            <w:tcW w:w="1593" w:type="dxa"/>
          </w:tcPr>
          <w:p w:rsidR="00DD564D" w:rsidRPr="004530CF" w:rsidRDefault="00952F78" w:rsidP="00E7763D">
            <w:pPr>
              <w:cnfStyle w:val="000000100000"/>
              <w:rPr>
                <w:color w:val="auto"/>
                <w:lang w:eastAsia="fr-FR"/>
              </w:rPr>
            </w:pPr>
            <w:r w:rsidRPr="004530CF">
              <w:rPr>
                <w:color w:val="auto"/>
                <w:lang w:eastAsia="fr-FR"/>
              </w:rPr>
              <w:t>32</w:t>
            </w:r>
            <w:r w:rsidR="007457EE" w:rsidRPr="004530CF">
              <w:rPr>
                <w:color w:val="auto"/>
                <w:lang w:eastAsia="fr-FR"/>
              </w:rPr>
              <w:t> %</w:t>
            </w:r>
          </w:p>
        </w:tc>
        <w:tc>
          <w:tcPr>
            <w:tcW w:w="960" w:type="dxa"/>
          </w:tcPr>
          <w:p w:rsidR="00DD564D" w:rsidRPr="004530CF" w:rsidRDefault="00952F78" w:rsidP="00952F78">
            <w:pPr>
              <w:cnfStyle w:val="000000100000"/>
              <w:rPr>
                <w:color w:val="auto"/>
                <w:lang w:eastAsia="fr-FR"/>
              </w:rPr>
            </w:pPr>
            <w:r w:rsidRPr="004530CF">
              <w:rPr>
                <w:color w:val="auto"/>
                <w:lang w:eastAsia="fr-FR"/>
              </w:rPr>
              <w:t>37</w:t>
            </w:r>
            <w:r w:rsidR="007457EE" w:rsidRPr="004530CF">
              <w:rPr>
                <w:color w:val="auto"/>
                <w:lang w:eastAsia="fr-FR"/>
              </w:rPr>
              <w:t> %</w:t>
            </w:r>
          </w:p>
        </w:tc>
        <w:tc>
          <w:tcPr>
            <w:tcW w:w="1155" w:type="dxa"/>
          </w:tcPr>
          <w:p w:rsidR="00DD564D" w:rsidRPr="004530CF" w:rsidRDefault="00952F78" w:rsidP="00E7763D">
            <w:pPr>
              <w:cnfStyle w:val="000000100000"/>
              <w:rPr>
                <w:color w:val="auto"/>
                <w:lang w:eastAsia="fr-FR"/>
              </w:rPr>
            </w:pPr>
            <w:r w:rsidRPr="004530CF">
              <w:rPr>
                <w:color w:val="auto"/>
                <w:lang w:eastAsia="fr-FR"/>
              </w:rPr>
              <w:t>5</w:t>
            </w:r>
            <w:r w:rsidR="007457EE" w:rsidRPr="004530CF">
              <w:rPr>
                <w:color w:val="auto"/>
                <w:lang w:eastAsia="fr-FR"/>
              </w:rPr>
              <w:t> %</w:t>
            </w:r>
          </w:p>
        </w:tc>
      </w:tr>
      <w:tr w:rsidR="007457EE" w:rsidRPr="004530CF" w:rsidTr="004530CF">
        <w:tc>
          <w:tcPr>
            <w:cnfStyle w:val="001000000000"/>
            <w:tcW w:w="1338" w:type="dxa"/>
          </w:tcPr>
          <w:p w:rsidR="00DD564D" w:rsidRPr="004530CF" w:rsidRDefault="00DD564D" w:rsidP="006D1A33">
            <w:pPr>
              <w:rPr>
                <w:b w:val="0"/>
                <w:lang w:eastAsia="fr-FR"/>
              </w:rPr>
            </w:pPr>
            <w:r w:rsidRPr="004530CF">
              <w:rPr>
                <w:b w:val="0"/>
                <w:lang w:eastAsia="fr-FR"/>
              </w:rPr>
              <w:t>Chauffage</w:t>
            </w:r>
          </w:p>
        </w:tc>
        <w:tc>
          <w:tcPr>
            <w:tcW w:w="960" w:type="dxa"/>
          </w:tcPr>
          <w:p w:rsidR="00DD564D" w:rsidRPr="004530CF" w:rsidRDefault="00952F78" w:rsidP="00E7763D">
            <w:pPr>
              <w:cnfStyle w:val="000000000000"/>
              <w:rPr>
                <w:color w:val="auto"/>
                <w:lang w:eastAsia="fr-FR"/>
              </w:rPr>
            </w:pPr>
            <w:r w:rsidRPr="004530CF">
              <w:rPr>
                <w:color w:val="auto"/>
                <w:lang w:eastAsia="fr-FR"/>
              </w:rPr>
              <w:t>16</w:t>
            </w:r>
            <w:r w:rsidR="007457EE" w:rsidRPr="004530CF">
              <w:rPr>
                <w:color w:val="auto"/>
                <w:lang w:eastAsia="fr-FR"/>
              </w:rPr>
              <w:t> %</w:t>
            </w:r>
          </w:p>
        </w:tc>
        <w:tc>
          <w:tcPr>
            <w:tcW w:w="1164" w:type="dxa"/>
          </w:tcPr>
          <w:p w:rsidR="00DD564D" w:rsidRPr="004530CF" w:rsidRDefault="00952F78" w:rsidP="00E7763D">
            <w:pPr>
              <w:cnfStyle w:val="000000000000"/>
              <w:rPr>
                <w:color w:val="auto"/>
                <w:lang w:eastAsia="fr-FR"/>
              </w:rPr>
            </w:pPr>
            <w:r w:rsidRPr="004530CF">
              <w:rPr>
                <w:color w:val="auto"/>
                <w:lang w:eastAsia="fr-FR"/>
              </w:rPr>
              <w:t>11</w:t>
            </w:r>
            <w:r w:rsidR="007457EE" w:rsidRPr="004530CF">
              <w:rPr>
                <w:color w:val="auto"/>
                <w:lang w:eastAsia="fr-FR"/>
              </w:rPr>
              <w:t> %</w:t>
            </w:r>
          </w:p>
        </w:tc>
        <w:tc>
          <w:tcPr>
            <w:tcW w:w="1593" w:type="dxa"/>
          </w:tcPr>
          <w:p w:rsidR="00DD564D" w:rsidRPr="004530CF" w:rsidRDefault="00952F78" w:rsidP="00952F78">
            <w:pPr>
              <w:cnfStyle w:val="000000000000"/>
              <w:rPr>
                <w:color w:val="auto"/>
                <w:lang w:eastAsia="fr-FR"/>
              </w:rPr>
            </w:pPr>
            <w:r w:rsidRPr="004530CF">
              <w:rPr>
                <w:color w:val="auto"/>
                <w:lang w:eastAsia="fr-FR"/>
              </w:rPr>
              <w:t>21</w:t>
            </w:r>
            <w:r w:rsidR="007457EE" w:rsidRPr="004530CF">
              <w:rPr>
                <w:color w:val="auto"/>
                <w:lang w:eastAsia="fr-FR"/>
              </w:rPr>
              <w:t> %</w:t>
            </w:r>
          </w:p>
        </w:tc>
        <w:tc>
          <w:tcPr>
            <w:tcW w:w="1593" w:type="dxa"/>
          </w:tcPr>
          <w:p w:rsidR="00DD564D" w:rsidRPr="004530CF" w:rsidRDefault="00952F78" w:rsidP="00E7763D">
            <w:pPr>
              <w:cnfStyle w:val="000000000000"/>
              <w:rPr>
                <w:color w:val="auto"/>
                <w:lang w:eastAsia="fr-FR"/>
              </w:rPr>
            </w:pPr>
            <w:r w:rsidRPr="004530CF">
              <w:rPr>
                <w:color w:val="auto"/>
                <w:lang w:eastAsia="fr-FR"/>
              </w:rPr>
              <w:t>32</w:t>
            </w:r>
            <w:r w:rsidR="007457EE" w:rsidRPr="004530CF">
              <w:rPr>
                <w:color w:val="auto"/>
                <w:lang w:eastAsia="fr-FR"/>
              </w:rPr>
              <w:t> %</w:t>
            </w:r>
          </w:p>
        </w:tc>
        <w:tc>
          <w:tcPr>
            <w:tcW w:w="960" w:type="dxa"/>
          </w:tcPr>
          <w:p w:rsidR="00DD564D" w:rsidRPr="004530CF" w:rsidRDefault="00952F78" w:rsidP="00952F78">
            <w:pPr>
              <w:cnfStyle w:val="000000000000"/>
              <w:rPr>
                <w:color w:val="auto"/>
                <w:lang w:eastAsia="fr-FR"/>
              </w:rPr>
            </w:pPr>
            <w:r w:rsidRPr="004530CF">
              <w:rPr>
                <w:color w:val="auto"/>
                <w:lang w:eastAsia="fr-FR"/>
              </w:rPr>
              <w:t>11</w:t>
            </w:r>
            <w:r w:rsidR="007457EE" w:rsidRPr="004530CF">
              <w:rPr>
                <w:color w:val="auto"/>
                <w:lang w:eastAsia="fr-FR"/>
              </w:rPr>
              <w:t> %</w:t>
            </w:r>
          </w:p>
        </w:tc>
        <w:tc>
          <w:tcPr>
            <w:tcW w:w="1155" w:type="dxa"/>
          </w:tcPr>
          <w:p w:rsidR="00DD564D" w:rsidRPr="004530CF" w:rsidRDefault="00952F78" w:rsidP="00E7763D">
            <w:pPr>
              <w:cnfStyle w:val="000000000000"/>
              <w:rPr>
                <w:color w:val="auto"/>
                <w:lang w:eastAsia="fr-FR"/>
              </w:rPr>
            </w:pPr>
            <w:r w:rsidRPr="004530CF">
              <w:rPr>
                <w:color w:val="auto"/>
                <w:lang w:eastAsia="fr-FR"/>
              </w:rPr>
              <w:t>11</w:t>
            </w:r>
            <w:r w:rsidR="007457EE" w:rsidRPr="004530CF">
              <w:rPr>
                <w:color w:val="auto"/>
                <w:lang w:eastAsia="fr-FR"/>
              </w:rPr>
              <w:t> %</w:t>
            </w:r>
          </w:p>
        </w:tc>
      </w:tr>
      <w:tr w:rsidR="006C409A" w:rsidRPr="004530CF" w:rsidTr="004530CF">
        <w:trPr>
          <w:cnfStyle w:val="000000100000"/>
        </w:trPr>
        <w:tc>
          <w:tcPr>
            <w:cnfStyle w:val="001000000000"/>
            <w:tcW w:w="1338" w:type="dxa"/>
          </w:tcPr>
          <w:p w:rsidR="00DD564D" w:rsidRPr="004530CF" w:rsidRDefault="00DD564D" w:rsidP="006D1A33">
            <w:pPr>
              <w:rPr>
                <w:b w:val="0"/>
                <w:lang w:eastAsia="fr-FR"/>
              </w:rPr>
            </w:pPr>
            <w:r w:rsidRPr="004530CF">
              <w:rPr>
                <w:b w:val="0"/>
                <w:lang w:eastAsia="fr-FR"/>
              </w:rPr>
              <w:t>Climatisation</w:t>
            </w:r>
          </w:p>
        </w:tc>
        <w:tc>
          <w:tcPr>
            <w:tcW w:w="960" w:type="dxa"/>
          </w:tcPr>
          <w:p w:rsidR="00DD564D" w:rsidRPr="004530CF" w:rsidRDefault="00952F78" w:rsidP="00E7763D">
            <w:pPr>
              <w:cnfStyle w:val="000000100000"/>
              <w:rPr>
                <w:color w:val="auto"/>
                <w:lang w:eastAsia="fr-FR"/>
              </w:rPr>
            </w:pPr>
            <w:r w:rsidRPr="004530CF">
              <w:rPr>
                <w:color w:val="auto"/>
                <w:lang w:eastAsia="fr-FR"/>
              </w:rPr>
              <w:t>11</w:t>
            </w:r>
            <w:r w:rsidR="007457EE" w:rsidRPr="004530CF">
              <w:rPr>
                <w:color w:val="auto"/>
                <w:lang w:eastAsia="fr-FR"/>
              </w:rPr>
              <w:t> %</w:t>
            </w:r>
          </w:p>
        </w:tc>
        <w:tc>
          <w:tcPr>
            <w:tcW w:w="1164" w:type="dxa"/>
          </w:tcPr>
          <w:p w:rsidR="00DD564D" w:rsidRPr="004530CF" w:rsidRDefault="00952F78" w:rsidP="00E7763D">
            <w:pPr>
              <w:cnfStyle w:val="000000100000"/>
              <w:rPr>
                <w:color w:val="auto"/>
                <w:lang w:eastAsia="fr-FR"/>
              </w:rPr>
            </w:pPr>
            <w:r w:rsidRPr="004530CF">
              <w:rPr>
                <w:color w:val="auto"/>
                <w:lang w:eastAsia="fr-FR"/>
              </w:rPr>
              <w:t>16</w:t>
            </w:r>
            <w:r w:rsidR="007457EE" w:rsidRPr="004530CF">
              <w:rPr>
                <w:color w:val="auto"/>
                <w:lang w:eastAsia="fr-FR"/>
              </w:rPr>
              <w:t> %</w:t>
            </w:r>
          </w:p>
        </w:tc>
        <w:tc>
          <w:tcPr>
            <w:tcW w:w="1593" w:type="dxa"/>
          </w:tcPr>
          <w:p w:rsidR="00DD564D" w:rsidRPr="004530CF" w:rsidRDefault="00952F78" w:rsidP="00E7763D">
            <w:pPr>
              <w:cnfStyle w:val="000000100000"/>
              <w:rPr>
                <w:color w:val="auto"/>
                <w:lang w:eastAsia="fr-FR"/>
              </w:rPr>
            </w:pPr>
            <w:r w:rsidRPr="004530CF">
              <w:rPr>
                <w:color w:val="auto"/>
                <w:lang w:eastAsia="fr-FR"/>
              </w:rPr>
              <w:t>0 %</w:t>
            </w:r>
          </w:p>
        </w:tc>
        <w:tc>
          <w:tcPr>
            <w:tcW w:w="1593" w:type="dxa"/>
          </w:tcPr>
          <w:p w:rsidR="00DD564D" w:rsidRPr="004530CF" w:rsidRDefault="00952F78" w:rsidP="00E7763D">
            <w:pPr>
              <w:cnfStyle w:val="000000100000"/>
              <w:rPr>
                <w:color w:val="auto"/>
                <w:lang w:eastAsia="fr-FR"/>
              </w:rPr>
            </w:pPr>
            <w:r w:rsidRPr="004530CF">
              <w:rPr>
                <w:color w:val="auto"/>
                <w:lang w:eastAsia="fr-FR"/>
              </w:rPr>
              <w:t>32</w:t>
            </w:r>
            <w:r w:rsidR="007457EE" w:rsidRPr="004530CF">
              <w:rPr>
                <w:color w:val="auto"/>
                <w:lang w:eastAsia="fr-FR"/>
              </w:rPr>
              <w:t> %</w:t>
            </w:r>
          </w:p>
        </w:tc>
        <w:tc>
          <w:tcPr>
            <w:tcW w:w="960" w:type="dxa"/>
          </w:tcPr>
          <w:p w:rsidR="00DD564D" w:rsidRPr="004530CF" w:rsidRDefault="00952F78" w:rsidP="00E7763D">
            <w:pPr>
              <w:cnfStyle w:val="000000100000"/>
              <w:rPr>
                <w:color w:val="auto"/>
                <w:lang w:eastAsia="fr-FR"/>
              </w:rPr>
            </w:pPr>
            <w:r w:rsidRPr="004530CF">
              <w:rPr>
                <w:color w:val="auto"/>
                <w:lang w:eastAsia="fr-FR"/>
              </w:rPr>
              <w:t>32</w:t>
            </w:r>
            <w:r w:rsidR="007457EE" w:rsidRPr="004530CF">
              <w:rPr>
                <w:color w:val="auto"/>
                <w:lang w:eastAsia="fr-FR"/>
              </w:rPr>
              <w:t> %</w:t>
            </w:r>
          </w:p>
        </w:tc>
        <w:tc>
          <w:tcPr>
            <w:tcW w:w="1155" w:type="dxa"/>
          </w:tcPr>
          <w:p w:rsidR="00DD564D" w:rsidRPr="004530CF" w:rsidRDefault="00952F78" w:rsidP="00952F78">
            <w:pPr>
              <w:cnfStyle w:val="000000100000"/>
              <w:rPr>
                <w:color w:val="auto"/>
                <w:lang w:eastAsia="fr-FR"/>
              </w:rPr>
            </w:pPr>
            <w:r w:rsidRPr="004530CF">
              <w:rPr>
                <w:color w:val="auto"/>
                <w:lang w:eastAsia="fr-FR"/>
              </w:rPr>
              <w:t>11</w:t>
            </w:r>
            <w:r w:rsidR="007457EE" w:rsidRPr="004530CF">
              <w:rPr>
                <w:color w:val="auto"/>
                <w:lang w:eastAsia="fr-FR"/>
              </w:rPr>
              <w:t> %</w:t>
            </w:r>
          </w:p>
        </w:tc>
      </w:tr>
      <w:tr w:rsidR="007457EE" w:rsidRPr="004530CF" w:rsidTr="004530CF">
        <w:tc>
          <w:tcPr>
            <w:cnfStyle w:val="001000000000"/>
            <w:tcW w:w="1338" w:type="dxa"/>
          </w:tcPr>
          <w:p w:rsidR="00DD564D" w:rsidRPr="004530CF" w:rsidRDefault="00DD564D" w:rsidP="006D1A33">
            <w:pPr>
              <w:rPr>
                <w:b w:val="0"/>
                <w:lang w:eastAsia="fr-FR"/>
              </w:rPr>
            </w:pPr>
            <w:r w:rsidRPr="004530CF">
              <w:rPr>
                <w:b w:val="0"/>
                <w:lang w:eastAsia="fr-FR"/>
              </w:rPr>
              <w:t>Ventilation</w:t>
            </w:r>
          </w:p>
        </w:tc>
        <w:tc>
          <w:tcPr>
            <w:tcW w:w="960" w:type="dxa"/>
          </w:tcPr>
          <w:p w:rsidR="00DD564D" w:rsidRPr="004530CF" w:rsidRDefault="00952F78" w:rsidP="00E7763D">
            <w:pPr>
              <w:cnfStyle w:val="000000000000"/>
              <w:rPr>
                <w:color w:val="auto"/>
                <w:lang w:eastAsia="fr-FR"/>
              </w:rPr>
            </w:pPr>
            <w:r w:rsidRPr="004530CF">
              <w:rPr>
                <w:color w:val="auto"/>
                <w:lang w:eastAsia="fr-FR"/>
              </w:rPr>
              <w:t>5</w:t>
            </w:r>
            <w:r w:rsidR="007457EE" w:rsidRPr="004530CF">
              <w:rPr>
                <w:color w:val="auto"/>
                <w:lang w:eastAsia="fr-FR"/>
              </w:rPr>
              <w:t> %</w:t>
            </w:r>
          </w:p>
        </w:tc>
        <w:tc>
          <w:tcPr>
            <w:tcW w:w="1164" w:type="dxa"/>
          </w:tcPr>
          <w:p w:rsidR="00DD564D" w:rsidRPr="004530CF" w:rsidRDefault="00952F78" w:rsidP="00E7763D">
            <w:pPr>
              <w:cnfStyle w:val="000000000000"/>
              <w:rPr>
                <w:color w:val="auto"/>
                <w:lang w:eastAsia="fr-FR"/>
              </w:rPr>
            </w:pPr>
            <w:r w:rsidRPr="004530CF">
              <w:rPr>
                <w:color w:val="auto"/>
                <w:lang w:eastAsia="fr-FR"/>
              </w:rPr>
              <w:t>5</w:t>
            </w:r>
            <w:r w:rsidR="007457EE" w:rsidRPr="004530CF">
              <w:rPr>
                <w:color w:val="auto"/>
                <w:lang w:eastAsia="fr-FR"/>
              </w:rPr>
              <w:t> %</w:t>
            </w:r>
          </w:p>
        </w:tc>
        <w:tc>
          <w:tcPr>
            <w:tcW w:w="1593" w:type="dxa"/>
          </w:tcPr>
          <w:p w:rsidR="00DD564D" w:rsidRPr="004530CF" w:rsidRDefault="00952F78" w:rsidP="00E7763D">
            <w:pPr>
              <w:cnfStyle w:val="000000000000"/>
              <w:rPr>
                <w:color w:val="auto"/>
                <w:lang w:eastAsia="fr-FR"/>
              </w:rPr>
            </w:pPr>
            <w:r w:rsidRPr="004530CF">
              <w:rPr>
                <w:color w:val="auto"/>
                <w:lang w:eastAsia="fr-FR"/>
              </w:rPr>
              <w:t>5</w:t>
            </w:r>
            <w:r w:rsidR="007457EE" w:rsidRPr="004530CF">
              <w:rPr>
                <w:color w:val="auto"/>
                <w:lang w:eastAsia="fr-FR"/>
              </w:rPr>
              <w:t> %</w:t>
            </w:r>
          </w:p>
        </w:tc>
        <w:tc>
          <w:tcPr>
            <w:tcW w:w="1593" w:type="dxa"/>
          </w:tcPr>
          <w:p w:rsidR="00DD564D" w:rsidRPr="004530CF" w:rsidRDefault="00952F78" w:rsidP="00952F78">
            <w:pPr>
              <w:cnfStyle w:val="000000000000"/>
              <w:rPr>
                <w:color w:val="auto"/>
                <w:lang w:eastAsia="fr-FR"/>
              </w:rPr>
            </w:pPr>
            <w:r w:rsidRPr="004530CF">
              <w:rPr>
                <w:color w:val="auto"/>
                <w:lang w:eastAsia="fr-FR"/>
              </w:rPr>
              <w:t>21</w:t>
            </w:r>
            <w:r w:rsidR="007457EE" w:rsidRPr="004530CF">
              <w:rPr>
                <w:color w:val="auto"/>
                <w:lang w:eastAsia="fr-FR"/>
              </w:rPr>
              <w:t> %</w:t>
            </w:r>
          </w:p>
        </w:tc>
        <w:tc>
          <w:tcPr>
            <w:tcW w:w="960" w:type="dxa"/>
          </w:tcPr>
          <w:p w:rsidR="00DD564D" w:rsidRPr="004530CF" w:rsidRDefault="00952F78" w:rsidP="00952F78">
            <w:pPr>
              <w:cnfStyle w:val="000000000000"/>
              <w:rPr>
                <w:color w:val="auto"/>
                <w:lang w:eastAsia="fr-FR"/>
              </w:rPr>
            </w:pPr>
            <w:r w:rsidRPr="004530CF">
              <w:rPr>
                <w:color w:val="auto"/>
                <w:lang w:eastAsia="fr-FR"/>
              </w:rPr>
              <w:t>53</w:t>
            </w:r>
            <w:r w:rsidR="007457EE" w:rsidRPr="004530CF">
              <w:rPr>
                <w:color w:val="auto"/>
                <w:lang w:eastAsia="fr-FR"/>
              </w:rPr>
              <w:t> %</w:t>
            </w:r>
          </w:p>
        </w:tc>
        <w:tc>
          <w:tcPr>
            <w:tcW w:w="1155" w:type="dxa"/>
          </w:tcPr>
          <w:p w:rsidR="00DD564D" w:rsidRPr="004530CF" w:rsidRDefault="00952F78" w:rsidP="00E7763D">
            <w:pPr>
              <w:cnfStyle w:val="000000000000"/>
              <w:rPr>
                <w:color w:val="auto"/>
                <w:lang w:eastAsia="fr-FR"/>
              </w:rPr>
            </w:pPr>
            <w:r w:rsidRPr="004530CF">
              <w:rPr>
                <w:color w:val="auto"/>
                <w:lang w:eastAsia="fr-FR"/>
              </w:rPr>
              <w:t>11</w:t>
            </w:r>
            <w:r w:rsidR="007457EE" w:rsidRPr="004530CF">
              <w:rPr>
                <w:color w:val="auto"/>
                <w:lang w:eastAsia="fr-FR"/>
              </w:rPr>
              <w:t> %</w:t>
            </w:r>
          </w:p>
        </w:tc>
      </w:tr>
      <w:tr w:rsidR="006C409A" w:rsidRPr="004530CF" w:rsidTr="004530CF">
        <w:trPr>
          <w:cnfStyle w:val="000000100000"/>
        </w:trPr>
        <w:tc>
          <w:tcPr>
            <w:cnfStyle w:val="001000000000"/>
            <w:tcW w:w="1338" w:type="dxa"/>
          </w:tcPr>
          <w:p w:rsidR="00DD564D" w:rsidRPr="004530CF" w:rsidRDefault="00DD564D" w:rsidP="006D1A33">
            <w:pPr>
              <w:rPr>
                <w:b w:val="0"/>
                <w:lang w:eastAsia="fr-FR"/>
              </w:rPr>
            </w:pPr>
            <w:r w:rsidRPr="004530CF">
              <w:rPr>
                <w:b w:val="0"/>
                <w:lang w:eastAsia="fr-FR"/>
              </w:rPr>
              <w:t>Ouverture des fenêtres</w:t>
            </w:r>
          </w:p>
        </w:tc>
        <w:tc>
          <w:tcPr>
            <w:tcW w:w="960" w:type="dxa"/>
          </w:tcPr>
          <w:p w:rsidR="00DD564D" w:rsidRPr="004530CF" w:rsidRDefault="00952F78" w:rsidP="00E7763D">
            <w:pPr>
              <w:cnfStyle w:val="000000100000"/>
              <w:rPr>
                <w:color w:val="auto"/>
                <w:lang w:eastAsia="fr-FR"/>
              </w:rPr>
            </w:pPr>
            <w:r w:rsidRPr="004530CF">
              <w:rPr>
                <w:color w:val="auto"/>
                <w:lang w:eastAsia="fr-FR"/>
              </w:rPr>
              <w:t>5</w:t>
            </w:r>
            <w:r w:rsidR="007457EE" w:rsidRPr="004530CF">
              <w:rPr>
                <w:color w:val="auto"/>
                <w:lang w:eastAsia="fr-FR"/>
              </w:rPr>
              <w:t> %</w:t>
            </w:r>
          </w:p>
        </w:tc>
        <w:tc>
          <w:tcPr>
            <w:tcW w:w="1164" w:type="dxa"/>
          </w:tcPr>
          <w:p w:rsidR="00DD564D" w:rsidRPr="004530CF" w:rsidRDefault="00952F78" w:rsidP="00E7763D">
            <w:pPr>
              <w:cnfStyle w:val="000000100000"/>
              <w:rPr>
                <w:color w:val="auto"/>
                <w:lang w:eastAsia="fr-FR"/>
              </w:rPr>
            </w:pPr>
            <w:r w:rsidRPr="004530CF">
              <w:rPr>
                <w:color w:val="auto"/>
                <w:lang w:eastAsia="fr-FR"/>
              </w:rPr>
              <w:t>0 %</w:t>
            </w:r>
          </w:p>
        </w:tc>
        <w:tc>
          <w:tcPr>
            <w:tcW w:w="1593" w:type="dxa"/>
          </w:tcPr>
          <w:p w:rsidR="00DD564D" w:rsidRPr="004530CF" w:rsidRDefault="00952F78" w:rsidP="00E7763D">
            <w:pPr>
              <w:cnfStyle w:val="000000100000"/>
              <w:rPr>
                <w:color w:val="auto"/>
                <w:lang w:eastAsia="fr-FR"/>
              </w:rPr>
            </w:pPr>
            <w:r w:rsidRPr="004530CF">
              <w:rPr>
                <w:color w:val="auto"/>
                <w:lang w:eastAsia="fr-FR"/>
              </w:rPr>
              <w:t>0 %</w:t>
            </w:r>
          </w:p>
        </w:tc>
        <w:tc>
          <w:tcPr>
            <w:tcW w:w="1593" w:type="dxa"/>
          </w:tcPr>
          <w:p w:rsidR="00DD564D" w:rsidRPr="004530CF" w:rsidRDefault="00952F78" w:rsidP="00E7763D">
            <w:pPr>
              <w:cnfStyle w:val="000000100000"/>
              <w:rPr>
                <w:color w:val="auto"/>
                <w:lang w:eastAsia="fr-FR"/>
              </w:rPr>
            </w:pPr>
            <w:r w:rsidRPr="004530CF">
              <w:rPr>
                <w:color w:val="auto"/>
                <w:lang w:eastAsia="fr-FR"/>
              </w:rPr>
              <w:t>0 %</w:t>
            </w:r>
          </w:p>
        </w:tc>
        <w:tc>
          <w:tcPr>
            <w:tcW w:w="960" w:type="dxa"/>
          </w:tcPr>
          <w:p w:rsidR="00DD564D" w:rsidRPr="004530CF" w:rsidRDefault="00952F78" w:rsidP="00952F78">
            <w:pPr>
              <w:cnfStyle w:val="000000100000"/>
              <w:rPr>
                <w:color w:val="auto"/>
                <w:lang w:eastAsia="fr-FR"/>
              </w:rPr>
            </w:pPr>
            <w:r w:rsidRPr="004530CF">
              <w:rPr>
                <w:color w:val="auto"/>
                <w:lang w:eastAsia="fr-FR"/>
              </w:rPr>
              <w:t>89</w:t>
            </w:r>
            <w:r w:rsidR="007457EE" w:rsidRPr="004530CF">
              <w:rPr>
                <w:color w:val="auto"/>
                <w:lang w:eastAsia="fr-FR"/>
              </w:rPr>
              <w:t> %</w:t>
            </w:r>
          </w:p>
        </w:tc>
        <w:tc>
          <w:tcPr>
            <w:tcW w:w="1155" w:type="dxa"/>
          </w:tcPr>
          <w:p w:rsidR="00DD564D" w:rsidRPr="004530CF" w:rsidRDefault="00952F78" w:rsidP="00E7763D">
            <w:pPr>
              <w:cnfStyle w:val="000000100000"/>
              <w:rPr>
                <w:color w:val="auto"/>
                <w:lang w:eastAsia="fr-FR"/>
              </w:rPr>
            </w:pPr>
            <w:r w:rsidRPr="004530CF">
              <w:rPr>
                <w:color w:val="auto"/>
                <w:lang w:eastAsia="fr-FR"/>
              </w:rPr>
              <w:t>5</w:t>
            </w:r>
            <w:r w:rsidR="007457EE" w:rsidRPr="004530CF">
              <w:rPr>
                <w:color w:val="auto"/>
                <w:lang w:eastAsia="fr-FR"/>
              </w:rPr>
              <w:t> %</w:t>
            </w:r>
          </w:p>
        </w:tc>
      </w:tr>
      <w:tr w:rsidR="007457EE" w:rsidRPr="004530CF" w:rsidTr="004530CF">
        <w:tc>
          <w:tcPr>
            <w:cnfStyle w:val="001000000000"/>
            <w:tcW w:w="1338" w:type="dxa"/>
          </w:tcPr>
          <w:p w:rsidR="00DD564D" w:rsidRPr="004530CF" w:rsidRDefault="00DD564D" w:rsidP="006D1A33">
            <w:pPr>
              <w:rPr>
                <w:b w:val="0"/>
                <w:lang w:eastAsia="fr-FR"/>
              </w:rPr>
            </w:pPr>
            <w:r w:rsidRPr="004530CF">
              <w:rPr>
                <w:b w:val="0"/>
                <w:lang w:eastAsia="fr-FR"/>
              </w:rPr>
              <w:t>Stores</w:t>
            </w:r>
          </w:p>
        </w:tc>
        <w:tc>
          <w:tcPr>
            <w:tcW w:w="960" w:type="dxa"/>
          </w:tcPr>
          <w:p w:rsidR="00DD564D" w:rsidRPr="004530CF" w:rsidRDefault="00952F78" w:rsidP="00952F78">
            <w:pPr>
              <w:cnfStyle w:val="000000000000"/>
              <w:rPr>
                <w:color w:val="auto"/>
                <w:lang w:eastAsia="fr-FR"/>
              </w:rPr>
            </w:pPr>
            <w:r w:rsidRPr="004530CF">
              <w:rPr>
                <w:color w:val="auto"/>
                <w:lang w:eastAsia="fr-FR"/>
              </w:rPr>
              <w:t>5</w:t>
            </w:r>
            <w:r w:rsidR="007457EE" w:rsidRPr="004530CF">
              <w:rPr>
                <w:color w:val="auto"/>
                <w:lang w:eastAsia="fr-FR"/>
              </w:rPr>
              <w:t> %</w:t>
            </w:r>
          </w:p>
        </w:tc>
        <w:tc>
          <w:tcPr>
            <w:tcW w:w="1164" w:type="dxa"/>
          </w:tcPr>
          <w:p w:rsidR="00DD564D" w:rsidRPr="004530CF" w:rsidRDefault="00952F78" w:rsidP="00E7763D">
            <w:pPr>
              <w:cnfStyle w:val="000000000000"/>
              <w:rPr>
                <w:color w:val="auto"/>
                <w:lang w:eastAsia="fr-FR"/>
              </w:rPr>
            </w:pPr>
            <w:r w:rsidRPr="004530CF">
              <w:rPr>
                <w:color w:val="auto"/>
                <w:lang w:eastAsia="fr-FR"/>
              </w:rPr>
              <w:t>0 %</w:t>
            </w:r>
          </w:p>
        </w:tc>
        <w:tc>
          <w:tcPr>
            <w:tcW w:w="1593" w:type="dxa"/>
          </w:tcPr>
          <w:p w:rsidR="00DD564D" w:rsidRPr="004530CF" w:rsidRDefault="00952F78" w:rsidP="00E7763D">
            <w:pPr>
              <w:cnfStyle w:val="000000000000"/>
              <w:rPr>
                <w:color w:val="auto"/>
                <w:lang w:eastAsia="fr-FR"/>
              </w:rPr>
            </w:pPr>
            <w:r w:rsidRPr="004530CF">
              <w:rPr>
                <w:color w:val="auto"/>
                <w:lang w:eastAsia="fr-FR"/>
              </w:rPr>
              <w:t>0 %</w:t>
            </w:r>
          </w:p>
        </w:tc>
        <w:tc>
          <w:tcPr>
            <w:tcW w:w="1593" w:type="dxa"/>
          </w:tcPr>
          <w:p w:rsidR="00DD564D" w:rsidRPr="004530CF" w:rsidRDefault="00952F78" w:rsidP="00E7763D">
            <w:pPr>
              <w:cnfStyle w:val="000000000000"/>
              <w:rPr>
                <w:color w:val="auto"/>
                <w:lang w:eastAsia="fr-FR"/>
              </w:rPr>
            </w:pPr>
            <w:r w:rsidRPr="004530CF">
              <w:rPr>
                <w:color w:val="auto"/>
                <w:lang w:eastAsia="fr-FR"/>
              </w:rPr>
              <w:t>0 %</w:t>
            </w:r>
          </w:p>
        </w:tc>
        <w:tc>
          <w:tcPr>
            <w:tcW w:w="960" w:type="dxa"/>
          </w:tcPr>
          <w:p w:rsidR="00DD564D" w:rsidRPr="004530CF" w:rsidRDefault="00952F78" w:rsidP="00952F78">
            <w:pPr>
              <w:cnfStyle w:val="000000000000"/>
              <w:rPr>
                <w:color w:val="auto"/>
                <w:lang w:eastAsia="fr-FR"/>
              </w:rPr>
            </w:pPr>
            <w:r w:rsidRPr="004530CF">
              <w:rPr>
                <w:color w:val="auto"/>
                <w:lang w:eastAsia="fr-FR"/>
              </w:rPr>
              <w:t>89</w:t>
            </w:r>
            <w:r w:rsidR="007457EE" w:rsidRPr="004530CF">
              <w:rPr>
                <w:color w:val="auto"/>
                <w:lang w:eastAsia="fr-FR"/>
              </w:rPr>
              <w:t> %</w:t>
            </w:r>
          </w:p>
        </w:tc>
        <w:tc>
          <w:tcPr>
            <w:tcW w:w="1155" w:type="dxa"/>
          </w:tcPr>
          <w:p w:rsidR="00DD564D" w:rsidRPr="004530CF" w:rsidRDefault="00952F78" w:rsidP="00E7763D">
            <w:pPr>
              <w:cnfStyle w:val="000000000000"/>
              <w:rPr>
                <w:color w:val="auto"/>
                <w:lang w:eastAsia="fr-FR"/>
              </w:rPr>
            </w:pPr>
            <w:r w:rsidRPr="004530CF">
              <w:rPr>
                <w:color w:val="auto"/>
                <w:lang w:eastAsia="fr-FR"/>
              </w:rPr>
              <w:t>5</w:t>
            </w:r>
            <w:r w:rsidR="007457EE" w:rsidRPr="004530CF">
              <w:rPr>
                <w:color w:val="auto"/>
                <w:lang w:eastAsia="fr-FR"/>
              </w:rPr>
              <w:t> %</w:t>
            </w:r>
          </w:p>
        </w:tc>
      </w:tr>
    </w:tbl>
    <w:p w:rsidR="00DD564D" w:rsidRDefault="004235F2" w:rsidP="00E30367">
      <w:pPr>
        <w:pStyle w:val="Titre1"/>
        <w:numPr>
          <w:ilvl w:val="0"/>
          <w:numId w:val="17"/>
        </w:numPr>
      </w:pPr>
      <w:bookmarkStart w:id="55" w:name="_Toc439168651"/>
      <w:r>
        <w:t>La p</w:t>
      </w:r>
      <w:r w:rsidR="00DC413F">
        <w:t>articipation au concours</w:t>
      </w:r>
      <w:bookmarkEnd w:id="55"/>
    </w:p>
    <w:p w:rsidR="00576792" w:rsidRDefault="00576792" w:rsidP="00E30367">
      <w:pPr>
        <w:pStyle w:val="Titre4"/>
        <w:numPr>
          <w:ilvl w:val="3"/>
          <w:numId w:val="17"/>
        </w:numPr>
      </w:pPr>
      <w:bookmarkStart w:id="56" w:name="_Ref437509645"/>
      <w:bookmarkStart w:id="57" w:name="_Toc439168652"/>
      <w:r>
        <w:t>Pourquoi participer ?</w:t>
      </w:r>
      <w:bookmarkEnd w:id="56"/>
      <w:bookmarkEnd w:id="57"/>
    </w:p>
    <w:p w:rsidR="006C409A" w:rsidRDefault="003E7746" w:rsidP="006C409A">
      <w:pPr>
        <w:rPr>
          <w:lang w:eastAsia="fr-FR"/>
        </w:rPr>
      </w:pPr>
      <w:r>
        <w:rPr>
          <w:lang w:eastAsia="fr-FR"/>
        </w:rPr>
        <w:t xml:space="preserve">D’après le </w:t>
      </w:r>
      <w:r w:rsidR="00116870">
        <w:rPr>
          <w:lang w:eastAsia="fr-FR"/>
        </w:rPr>
        <w:fldChar w:fldCharType="begin"/>
      </w:r>
      <w:r>
        <w:rPr>
          <w:lang w:eastAsia="fr-FR"/>
        </w:rPr>
        <w:instrText xml:space="preserve"> REF _Ref437335512 \h </w:instrText>
      </w:r>
      <w:r w:rsidR="00116870">
        <w:rPr>
          <w:lang w:eastAsia="fr-FR"/>
        </w:rPr>
      </w:r>
      <w:r w:rsidR="00116870">
        <w:rPr>
          <w:lang w:eastAsia="fr-FR"/>
        </w:rPr>
        <w:fldChar w:fldCharType="separate"/>
      </w:r>
      <w:r w:rsidR="004D002E">
        <w:t xml:space="preserve">Tableau </w:t>
      </w:r>
      <w:r w:rsidR="004D002E">
        <w:rPr>
          <w:noProof/>
        </w:rPr>
        <w:t>3</w:t>
      </w:r>
      <w:r w:rsidR="00116870">
        <w:rPr>
          <w:lang w:eastAsia="fr-FR"/>
        </w:rPr>
        <w:fldChar w:fldCharType="end"/>
      </w:r>
      <w:r>
        <w:rPr>
          <w:lang w:eastAsia="fr-FR"/>
        </w:rPr>
        <w:t xml:space="preserve"> ci-dessous, les correspondants estiment que leur bâtiment a décidé de participer à CUBE 2020 avant tout dans l’objectif d’être </w:t>
      </w:r>
      <w:r w:rsidRPr="003E7746">
        <w:rPr>
          <w:b/>
          <w:lang w:eastAsia="fr-FR"/>
        </w:rPr>
        <w:t>cohérent avec la démarche de développement durable de l’entreprise</w:t>
      </w:r>
      <w:r>
        <w:rPr>
          <w:lang w:eastAsia="fr-FR"/>
        </w:rPr>
        <w:t xml:space="preserve"> et d’être </w:t>
      </w:r>
      <w:r w:rsidRPr="003E7746">
        <w:rPr>
          <w:b/>
          <w:lang w:eastAsia="fr-FR"/>
        </w:rPr>
        <w:t>exemplaire</w:t>
      </w:r>
      <w:r>
        <w:rPr>
          <w:lang w:eastAsia="fr-FR"/>
        </w:rPr>
        <w:t xml:space="preserve"> en matière d’économies d’énergie. Les </w:t>
      </w:r>
      <w:r w:rsidRPr="003E7746">
        <w:rPr>
          <w:b/>
          <w:lang w:eastAsia="fr-FR"/>
        </w:rPr>
        <w:t>enjeux d’image et de réputation</w:t>
      </w:r>
      <w:r>
        <w:rPr>
          <w:lang w:eastAsia="fr-FR"/>
        </w:rPr>
        <w:t xml:space="preserve"> sont également importants ; suivis de la volonté de faire partie d’une </w:t>
      </w:r>
      <w:r w:rsidRPr="003E7746">
        <w:rPr>
          <w:b/>
          <w:lang w:eastAsia="fr-FR"/>
        </w:rPr>
        <w:t>dynamique nationale</w:t>
      </w:r>
      <w:r w:rsidR="004D6300">
        <w:rPr>
          <w:lang w:eastAsia="fr-FR"/>
        </w:rPr>
        <w:t>. Les autres raisons</w:t>
      </w:r>
      <w:r w:rsidR="004530CF">
        <w:rPr>
          <w:lang w:eastAsia="fr-FR"/>
        </w:rPr>
        <w:t xml:space="preserve"> (dont le score moyen est un peu plus faible)</w:t>
      </w:r>
      <w:r w:rsidR="004D6300">
        <w:rPr>
          <w:lang w:eastAsia="fr-FR"/>
        </w:rPr>
        <w:t xml:space="preserve"> </w:t>
      </w:r>
      <w:r>
        <w:rPr>
          <w:lang w:eastAsia="fr-FR"/>
        </w:rPr>
        <w:t>figurent dans le tableau.</w:t>
      </w:r>
    </w:p>
    <w:p w:rsidR="003E7746" w:rsidRPr="006C409A" w:rsidRDefault="003E7746" w:rsidP="006C409A">
      <w:pPr>
        <w:rPr>
          <w:lang w:eastAsia="fr-FR"/>
        </w:rPr>
      </w:pPr>
    </w:p>
    <w:p w:rsidR="003E7746" w:rsidRDefault="003E7746" w:rsidP="003E7746">
      <w:pPr>
        <w:pStyle w:val="Lgende"/>
        <w:keepNext/>
      </w:pPr>
      <w:bookmarkStart w:id="58" w:name="_Ref437335512"/>
      <w:bookmarkStart w:id="59" w:name="_Toc438204597"/>
      <w:r>
        <w:t xml:space="preserve">Tableau </w:t>
      </w:r>
      <w:fldSimple w:instr=" SEQ Tableau \* ARABIC ">
        <w:r w:rsidR="00C22108">
          <w:rPr>
            <w:noProof/>
          </w:rPr>
          <w:t>3</w:t>
        </w:r>
      </w:fldSimple>
      <w:bookmarkEnd w:id="58"/>
      <w:r>
        <w:t> : Les raisons de la participation au concours</w:t>
      </w:r>
      <w:bookmarkEnd w:id="59"/>
    </w:p>
    <w:tbl>
      <w:tblPr>
        <w:tblStyle w:val="Trameclaire-Accent11"/>
        <w:tblW w:w="8764" w:type="dxa"/>
        <w:tblLook w:val="04A0"/>
      </w:tblPr>
      <w:tblGrid>
        <w:gridCol w:w="6364"/>
        <w:gridCol w:w="1200"/>
        <w:gridCol w:w="1200"/>
      </w:tblGrid>
      <w:tr w:rsidR="006C409A" w:rsidRPr="004530CF" w:rsidTr="00395B77">
        <w:trPr>
          <w:cnfStyle w:val="100000000000"/>
          <w:trHeight w:val="300"/>
        </w:trPr>
        <w:tc>
          <w:tcPr>
            <w:cnfStyle w:val="001000000000"/>
            <w:tcW w:w="6364" w:type="dxa"/>
            <w:noWrap/>
            <w:hideMark/>
          </w:tcPr>
          <w:p w:rsidR="006C409A" w:rsidRPr="004530CF" w:rsidRDefault="006C409A" w:rsidP="00395B77">
            <w:pPr>
              <w:rPr>
                <w:color w:val="000000"/>
                <w:lang w:eastAsia="fr-FR"/>
              </w:rPr>
            </w:pPr>
            <w:r w:rsidRPr="004530CF">
              <w:rPr>
                <w:color w:val="000000"/>
                <w:lang w:eastAsia="fr-FR"/>
              </w:rPr>
              <w:t xml:space="preserve">Selon vous, pour quelle(s) raison(s) ce bâtiment a-t-il décidé de participer à </w:t>
            </w:r>
            <w:r w:rsidR="0011666F" w:rsidRPr="004530CF">
              <w:rPr>
                <w:color w:val="000000"/>
                <w:lang w:eastAsia="fr-FR"/>
              </w:rPr>
              <w:t>CUBE</w:t>
            </w:r>
            <w:r w:rsidRPr="004530CF">
              <w:rPr>
                <w:color w:val="000000"/>
                <w:lang w:eastAsia="fr-FR"/>
              </w:rPr>
              <w:t xml:space="preserve"> 2020 ?</w:t>
            </w:r>
          </w:p>
        </w:tc>
        <w:tc>
          <w:tcPr>
            <w:tcW w:w="1200" w:type="dxa"/>
            <w:noWrap/>
            <w:hideMark/>
          </w:tcPr>
          <w:p w:rsidR="006C409A" w:rsidRPr="004530CF" w:rsidRDefault="006C409A" w:rsidP="00395B77">
            <w:pPr>
              <w:jc w:val="center"/>
              <w:cnfStyle w:val="100000000000"/>
              <w:rPr>
                <w:color w:val="000000"/>
                <w:lang w:eastAsia="fr-FR"/>
              </w:rPr>
            </w:pPr>
            <w:r w:rsidRPr="004530CF">
              <w:rPr>
                <w:color w:val="000000"/>
                <w:lang w:eastAsia="fr-FR"/>
              </w:rPr>
              <w:t>M</w:t>
            </w:r>
            <w:r w:rsidR="003E7746" w:rsidRPr="004530CF">
              <w:rPr>
                <w:rStyle w:val="Appelnotedebasdep"/>
                <w:color w:val="000000"/>
                <w:lang w:eastAsia="fr-FR"/>
              </w:rPr>
              <w:footnoteReference w:id="3"/>
            </w:r>
          </w:p>
        </w:tc>
        <w:tc>
          <w:tcPr>
            <w:tcW w:w="1200" w:type="dxa"/>
            <w:noWrap/>
            <w:hideMark/>
          </w:tcPr>
          <w:p w:rsidR="006C409A" w:rsidRPr="004530CF" w:rsidRDefault="006C409A" w:rsidP="00395B77">
            <w:pPr>
              <w:jc w:val="center"/>
              <w:cnfStyle w:val="100000000000"/>
              <w:rPr>
                <w:color w:val="000000"/>
                <w:lang w:eastAsia="fr-FR"/>
              </w:rPr>
            </w:pPr>
            <w:r w:rsidRPr="004530CF">
              <w:rPr>
                <w:color w:val="000000"/>
                <w:lang w:eastAsia="fr-FR"/>
              </w:rPr>
              <w:t>ET</w:t>
            </w:r>
            <w:r w:rsidR="003E7746" w:rsidRPr="004530CF">
              <w:rPr>
                <w:rStyle w:val="Appelnotedebasdep"/>
                <w:color w:val="000000"/>
                <w:lang w:eastAsia="fr-FR"/>
              </w:rPr>
              <w:footnoteReference w:id="4"/>
            </w:r>
          </w:p>
        </w:tc>
      </w:tr>
      <w:tr w:rsidR="006C409A" w:rsidRPr="004530CF" w:rsidTr="00395B77">
        <w:trPr>
          <w:cnfStyle w:val="000000100000"/>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être cohérent avec la démarche de développement durable de votre entreprise</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6,42</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0,69</w:t>
            </w:r>
          </w:p>
        </w:tc>
      </w:tr>
      <w:tr w:rsidR="006C409A" w:rsidRPr="004530CF" w:rsidTr="00395B77">
        <w:trPr>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être exemplaire en matière d’économies d’énergie</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5,84</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1,26</w:t>
            </w:r>
          </w:p>
        </w:tc>
      </w:tr>
      <w:tr w:rsidR="006C409A" w:rsidRPr="004530CF" w:rsidTr="00395B77">
        <w:trPr>
          <w:cnfStyle w:val="000000100000"/>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des enjeux d’image et de réputation de l’entreprise</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5,63</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1,34</w:t>
            </w:r>
          </w:p>
        </w:tc>
      </w:tr>
      <w:tr w:rsidR="006C409A" w:rsidRPr="004530CF" w:rsidTr="00395B77">
        <w:trPr>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faire partie d’une dynamique nationale</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5,26</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1,76</w:t>
            </w:r>
          </w:p>
        </w:tc>
      </w:tr>
      <w:tr w:rsidR="006C409A" w:rsidRPr="004530CF" w:rsidTr="00395B77">
        <w:trPr>
          <w:cnfStyle w:val="000000100000"/>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 xml:space="preserve">Pour diminuer ses factures d’énergie </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5,05</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1,81</w:t>
            </w:r>
          </w:p>
        </w:tc>
      </w:tr>
      <w:tr w:rsidR="006C409A" w:rsidRPr="004530CF" w:rsidTr="00395B77">
        <w:trPr>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expérimenter des actions qui ne font pas appel à la technique ou aux travaux</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5,00</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1,86</w:t>
            </w:r>
          </w:p>
        </w:tc>
      </w:tr>
      <w:tr w:rsidR="006C409A" w:rsidRPr="004530CF" w:rsidTr="00395B77">
        <w:trPr>
          <w:cnfStyle w:val="000000100000"/>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mobiliser les salariés</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4,79</w:t>
            </w:r>
          </w:p>
        </w:tc>
        <w:tc>
          <w:tcPr>
            <w:tcW w:w="1200" w:type="dxa"/>
            <w:noWrap/>
            <w:hideMark/>
          </w:tcPr>
          <w:p w:rsidR="006C409A" w:rsidRPr="004530CF" w:rsidRDefault="006C409A" w:rsidP="00395B77">
            <w:pPr>
              <w:jc w:val="center"/>
              <w:cnfStyle w:val="000000100000"/>
              <w:rPr>
                <w:color w:val="000000"/>
                <w:lang w:eastAsia="fr-FR"/>
              </w:rPr>
            </w:pPr>
            <w:r w:rsidRPr="004530CF">
              <w:rPr>
                <w:color w:val="000000"/>
                <w:lang w:eastAsia="fr-FR"/>
              </w:rPr>
              <w:t>1,75</w:t>
            </w:r>
          </w:p>
        </w:tc>
      </w:tr>
      <w:tr w:rsidR="006C409A" w:rsidRPr="004530CF" w:rsidTr="00395B77">
        <w:trPr>
          <w:trHeight w:val="300"/>
        </w:trPr>
        <w:tc>
          <w:tcPr>
            <w:cnfStyle w:val="001000000000"/>
            <w:tcW w:w="6364" w:type="dxa"/>
            <w:noWrap/>
            <w:hideMark/>
          </w:tcPr>
          <w:p w:rsidR="006C409A" w:rsidRPr="004530CF" w:rsidRDefault="006C409A" w:rsidP="00395B77">
            <w:pPr>
              <w:rPr>
                <w:b w:val="0"/>
                <w:lang w:eastAsia="fr-FR"/>
              </w:rPr>
            </w:pPr>
            <w:r w:rsidRPr="004530CF">
              <w:rPr>
                <w:b w:val="0"/>
                <w:lang w:eastAsia="fr-FR"/>
              </w:rPr>
              <w:t>Pour accroître sa reconnaissance dans son secteur d’activité</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4,58</w:t>
            </w:r>
          </w:p>
        </w:tc>
        <w:tc>
          <w:tcPr>
            <w:tcW w:w="1200" w:type="dxa"/>
            <w:noWrap/>
            <w:hideMark/>
          </w:tcPr>
          <w:p w:rsidR="006C409A" w:rsidRPr="004530CF" w:rsidRDefault="006C409A" w:rsidP="00395B77">
            <w:pPr>
              <w:jc w:val="center"/>
              <w:cnfStyle w:val="000000000000"/>
              <w:rPr>
                <w:color w:val="000000"/>
                <w:lang w:eastAsia="fr-FR"/>
              </w:rPr>
            </w:pPr>
            <w:r w:rsidRPr="004530CF">
              <w:rPr>
                <w:color w:val="000000"/>
                <w:lang w:eastAsia="fr-FR"/>
              </w:rPr>
              <w:t>1,71</w:t>
            </w:r>
          </w:p>
        </w:tc>
      </w:tr>
    </w:tbl>
    <w:p w:rsidR="00DC413F" w:rsidRDefault="009E2EBC" w:rsidP="00F543E9">
      <w:pPr>
        <w:spacing w:before="120"/>
        <w:rPr>
          <w:lang w:eastAsia="fr-FR"/>
        </w:rPr>
      </w:pPr>
      <w:r>
        <w:rPr>
          <w:lang w:eastAsia="fr-FR"/>
        </w:rPr>
        <w:t xml:space="preserve">Une autre raison invoquée </w:t>
      </w:r>
      <w:r w:rsidR="00E72358">
        <w:rPr>
          <w:lang w:eastAsia="fr-FR"/>
        </w:rPr>
        <w:t xml:space="preserve">par l’un des correspondants pour justifier la décision de participer au concours CUBE 2020 </w:t>
      </w:r>
      <w:r>
        <w:rPr>
          <w:lang w:eastAsia="fr-FR"/>
        </w:rPr>
        <w:t>est l’incitation du bailleur.</w:t>
      </w:r>
    </w:p>
    <w:p w:rsidR="00E72358" w:rsidRDefault="00E72358" w:rsidP="00E30367">
      <w:pPr>
        <w:pStyle w:val="Titre4"/>
        <w:numPr>
          <w:ilvl w:val="3"/>
          <w:numId w:val="17"/>
        </w:numPr>
      </w:pPr>
      <w:bookmarkStart w:id="60" w:name="_Toc439168653"/>
      <w:r>
        <w:lastRenderedPageBreak/>
        <w:t>Qui a pris la décision de participer ?</w:t>
      </w:r>
      <w:bookmarkEnd w:id="60"/>
    </w:p>
    <w:p w:rsidR="004530CF" w:rsidRDefault="004530CF" w:rsidP="00DC413F">
      <w:pPr>
        <w:rPr>
          <w:lang w:eastAsia="fr-FR"/>
        </w:rPr>
      </w:pPr>
      <w:r>
        <w:rPr>
          <w:lang w:eastAsia="fr-FR"/>
        </w:rPr>
        <w:t xml:space="preserve">Dans la majorité des cas, </w:t>
      </w:r>
      <w:r w:rsidRPr="00395B77">
        <w:rPr>
          <w:b/>
          <w:lang w:eastAsia="fr-FR"/>
        </w:rPr>
        <w:t xml:space="preserve">la </w:t>
      </w:r>
      <w:r w:rsidR="00395B77">
        <w:rPr>
          <w:b/>
          <w:lang w:eastAsia="fr-FR"/>
        </w:rPr>
        <w:t xml:space="preserve">décision de participer à CUBE 2020 a été prise par la </w:t>
      </w:r>
      <w:r w:rsidRPr="00395B77">
        <w:rPr>
          <w:b/>
          <w:lang w:eastAsia="fr-FR"/>
        </w:rPr>
        <w:t>direction de l’entreprise</w:t>
      </w:r>
      <w:r>
        <w:rPr>
          <w:lang w:eastAsia="fr-FR"/>
        </w:rPr>
        <w:t xml:space="preserve"> (cf. </w:t>
      </w:r>
      <w:r w:rsidR="00116870">
        <w:rPr>
          <w:lang w:eastAsia="fr-FR"/>
        </w:rPr>
        <w:fldChar w:fldCharType="begin"/>
      </w:r>
      <w:r w:rsidR="00395B77">
        <w:rPr>
          <w:lang w:eastAsia="fr-FR"/>
        </w:rPr>
        <w:instrText xml:space="preserve"> REF _Ref437336581 \h </w:instrText>
      </w:r>
      <w:r w:rsidR="00116870">
        <w:rPr>
          <w:lang w:eastAsia="fr-FR"/>
        </w:rPr>
      </w:r>
      <w:r w:rsidR="00116870">
        <w:rPr>
          <w:lang w:eastAsia="fr-FR"/>
        </w:rPr>
        <w:fldChar w:fldCharType="separate"/>
      </w:r>
      <w:r w:rsidR="004D002E">
        <w:t xml:space="preserve">Tableau </w:t>
      </w:r>
      <w:r w:rsidR="004D002E">
        <w:rPr>
          <w:noProof/>
        </w:rPr>
        <w:t>4</w:t>
      </w:r>
      <w:r w:rsidR="00116870">
        <w:rPr>
          <w:lang w:eastAsia="fr-FR"/>
        </w:rPr>
        <w:fldChar w:fldCharType="end"/>
      </w:r>
      <w:r w:rsidR="00395B77">
        <w:rPr>
          <w:lang w:eastAsia="fr-FR"/>
        </w:rPr>
        <w:t>).</w:t>
      </w:r>
    </w:p>
    <w:p w:rsidR="00395B77" w:rsidRDefault="00395B77" w:rsidP="00DC413F">
      <w:pPr>
        <w:rPr>
          <w:lang w:eastAsia="fr-FR"/>
        </w:rPr>
      </w:pPr>
    </w:p>
    <w:p w:rsidR="004530CF" w:rsidRDefault="004530CF" w:rsidP="004530CF">
      <w:pPr>
        <w:pStyle w:val="Lgende"/>
        <w:keepNext/>
      </w:pPr>
      <w:bookmarkStart w:id="61" w:name="_Ref437336581"/>
      <w:bookmarkStart w:id="62" w:name="_Toc438204598"/>
      <w:r>
        <w:t xml:space="preserve">Tableau </w:t>
      </w:r>
      <w:fldSimple w:instr=" SEQ Tableau \* ARABIC ">
        <w:r w:rsidR="00C22108">
          <w:rPr>
            <w:noProof/>
          </w:rPr>
          <w:t>4</w:t>
        </w:r>
      </w:fldSimple>
      <w:bookmarkEnd w:id="61"/>
      <w:r>
        <w:t> : La prise de décision de participer</w:t>
      </w:r>
      <w:bookmarkEnd w:id="62"/>
    </w:p>
    <w:tbl>
      <w:tblPr>
        <w:tblStyle w:val="Trameclaire-Accent11"/>
        <w:tblW w:w="7400" w:type="dxa"/>
        <w:tblLook w:val="04A0"/>
      </w:tblPr>
      <w:tblGrid>
        <w:gridCol w:w="6629"/>
        <w:gridCol w:w="771"/>
      </w:tblGrid>
      <w:tr w:rsidR="00A06EBE" w:rsidRPr="004530CF" w:rsidTr="004530CF">
        <w:trPr>
          <w:cnfStyle w:val="100000000000"/>
          <w:trHeight w:val="300"/>
        </w:trPr>
        <w:tc>
          <w:tcPr>
            <w:cnfStyle w:val="001000000000"/>
            <w:tcW w:w="6629" w:type="dxa"/>
            <w:noWrap/>
            <w:hideMark/>
          </w:tcPr>
          <w:p w:rsidR="00A06EBE" w:rsidRPr="004530CF" w:rsidRDefault="00A06EBE" w:rsidP="006D1A33">
            <w:pPr>
              <w:spacing w:after="0"/>
              <w:rPr>
                <w:color w:val="000000"/>
                <w:lang w:eastAsia="fr-FR"/>
              </w:rPr>
            </w:pPr>
            <w:r w:rsidRPr="004530CF">
              <w:rPr>
                <w:color w:val="000000"/>
                <w:lang w:eastAsia="fr-FR"/>
              </w:rPr>
              <w:t xml:space="preserve">Selon vous, qui a proposé de faire participer votre bâtiment au concours </w:t>
            </w:r>
            <w:r w:rsidR="0011666F" w:rsidRPr="004530CF">
              <w:rPr>
                <w:color w:val="000000"/>
                <w:lang w:eastAsia="fr-FR"/>
              </w:rPr>
              <w:t>CUBE</w:t>
            </w:r>
            <w:r w:rsidRPr="004530CF">
              <w:rPr>
                <w:color w:val="000000"/>
                <w:lang w:eastAsia="fr-FR"/>
              </w:rPr>
              <w:t xml:space="preserve"> 2020 ?</w:t>
            </w:r>
          </w:p>
        </w:tc>
        <w:tc>
          <w:tcPr>
            <w:tcW w:w="771" w:type="dxa"/>
            <w:noWrap/>
            <w:hideMark/>
          </w:tcPr>
          <w:p w:rsidR="00A06EBE" w:rsidRPr="004530CF" w:rsidRDefault="00A06EBE" w:rsidP="00A06EBE">
            <w:pPr>
              <w:spacing w:after="0"/>
              <w:jc w:val="center"/>
              <w:cnfStyle w:val="100000000000"/>
              <w:rPr>
                <w:color w:val="000000"/>
                <w:lang w:eastAsia="fr-FR"/>
              </w:rPr>
            </w:pPr>
            <w:r w:rsidRPr="004530CF">
              <w:rPr>
                <w:color w:val="000000"/>
                <w:lang w:eastAsia="fr-FR"/>
              </w:rPr>
              <w:t>%</w:t>
            </w:r>
          </w:p>
        </w:tc>
      </w:tr>
      <w:tr w:rsidR="00A06EBE" w:rsidRPr="004530CF" w:rsidTr="004530CF">
        <w:trPr>
          <w:cnfStyle w:val="000000100000"/>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La direction de l’entreprise</w:t>
            </w:r>
          </w:p>
        </w:tc>
        <w:tc>
          <w:tcPr>
            <w:tcW w:w="771" w:type="dxa"/>
            <w:noWrap/>
            <w:hideMark/>
          </w:tcPr>
          <w:p w:rsidR="00A06EBE" w:rsidRPr="004530CF" w:rsidRDefault="00A06EBE" w:rsidP="00952F78">
            <w:pPr>
              <w:spacing w:after="0"/>
              <w:jc w:val="center"/>
              <w:cnfStyle w:val="000000100000"/>
              <w:rPr>
                <w:color w:val="000000"/>
                <w:lang w:eastAsia="fr-FR"/>
              </w:rPr>
            </w:pPr>
            <w:r w:rsidRPr="004530CF">
              <w:rPr>
                <w:color w:val="000000"/>
                <w:lang w:eastAsia="fr-FR"/>
              </w:rPr>
              <w:t>47</w:t>
            </w:r>
          </w:p>
        </w:tc>
      </w:tr>
      <w:tr w:rsidR="00A06EBE" w:rsidRPr="004530CF" w:rsidTr="004530CF">
        <w:trPr>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La direction Immobilière</w:t>
            </w:r>
          </w:p>
        </w:tc>
        <w:tc>
          <w:tcPr>
            <w:tcW w:w="771" w:type="dxa"/>
            <w:noWrap/>
            <w:hideMark/>
          </w:tcPr>
          <w:p w:rsidR="00A06EBE" w:rsidRPr="004530CF" w:rsidRDefault="00952F78" w:rsidP="00A06EBE">
            <w:pPr>
              <w:spacing w:after="0"/>
              <w:jc w:val="center"/>
              <w:cnfStyle w:val="000000000000"/>
              <w:rPr>
                <w:color w:val="000000"/>
                <w:lang w:eastAsia="fr-FR"/>
              </w:rPr>
            </w:pPr>
            <w:r w:rsidRPr="004530CF">
              <w:rPr>
                <w:color w:val="000000"/>
                <w:lang w:eastAsia="fr-FR"/>
              </w:rPr>
              <w:t>16</w:t>
            </w:r>
          </w:p>
        </w:tc>
      </w:tr>
      <w:tr w:rsidR="00A06EBE" w:rsidRPr="004530CF" w:rsidTr="004530CF">
        <w:trPr>
          <w:cnfStyle w:val="000000100000"/>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La direction Développement Durable</w:t>
            </w:r>
          </w:p>
        </w:tc>
        <w:tc>
          <w:tcPr>
            <w:tcW w:w="771" w:type="dxa"/>
            <w:noWrap/>
            <w:hideMark/>
          </w:tcPr>
          <w:p w:rsidR="00A06EBE" w:rsidRPr="004530CF" w:rsidRDefault="00952F78" w:rsidP="00A06EBE">
            <w:pPr>
              <w:spacing w:after="0"/>
              <w:jc w:val="center"/>
              <w:cnfStyle w:val="000000100000"/>
              <w:rPr>
                <w:color w:val="000000"/>
                <w:lang w:eastAsia="fr-FR"/>
              </w:rPr>
            </w:pPr>
            <w:r w:rsidRPr="004530CF">
              <w:rPr>
                <w:color w:val="000000"/>
                <w:lang w:eastAsia="fr-FR"/>
              </w:rPr>
              <w:t>11</w:t>
            </w:r>
          </w:p>
        </w:tc>
      </w:tr>
      <w:tr w:rsidR="00A06EBE" w:rsidRPr="004530CF" w:rsidTr="004530CF">
        <w:trPr>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Des salariés intéressés par ce concours</w:t>
            </w:r>
          </w:p>
        </w:tc>
        <w:tc>
          <w:tcPr>
            <w:tcW w:w="771" w:type="dxa"/>
            <w:noWrap/>
            <w:hideMark/>
          </w:tcPr>
          <w:p w:rsidR="00A06EBE" w:rsidRPr="004530CF" w:rsidRDefault="00952F78" w:rsidP="00A06EBE">
            <w:pPr>
              <w:spacing w:after="0"/>
              <w:jc w:val="center"/>
              <w:cnfStyle w:val="000000000000"/>
              <w:rPr>
                <w:color w:val="000000"/>
                <w:lang w:eastAsia="fr-FR"/>
              </w:rPr>
            </w:pPr>
            <w:r w:rsidRPr="004530CF">
              <w:rPr>
                <w:color w:val="000000"/>
                <w:lang w:eastAsia="fr-FR"/>
              </w:rPr>
              <w:t>11</w:t>
            </w:r>
          </w:p>
        </w:tc>
      </w:tr>
      <w:tr w:rsidR="00A06EBE" w:rsidRPr="004530CF" w:rsidTr="004530CF">
        <w:trPr>
          <w:cnfStyle w:val="000000100000"/>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Le bailleur</w:t>
            </w:r>
          </w:p>
        </w:tc>
        <w:tc>
          <w:tcPr>
            <w:tcW w:w="771" w:type="dxa"/>
            <w:noWrap/>
            <w:hideMark/>
          </w:tcPr>
          <w:p w:rsidR="00A06EBE" w:rsidRPr="004530CF" w:rsidRDefault="00952F78" w:rsidP="00A06EBE">
            <w:pPr>
              <w:spacing w:after="0"/>
              <w:jc w:val="center"/>
              <w:cnfStyle w:val="000000100000"/>
              <w:rPr>
                <w:color w:val="000000"/>
                <w:lang w:eastAsia="fr-FR"/>
              </w:rPr>
            </w:pPr>
            <w:r w:rsidRPr="004530CF">
              <w:rPr>
                <w:color w:val="000000"/>
                <w:lang w:eastAsia="fr-FR"/>
              </w:rPr>
              <w:t>11</w:t>
            </w:r>
          </w:p>
        </w:tc>
      </w:tr>
      <w:tr w:rsidR="00A06EBE" w:rsidRPr="004530CF" w:rsidTr="004530CF">
        <w:trPr>
          <w:trHeight w:val="300"/>
        </w:trPr>
        <w:tc>
          <w:tcPr>
            <w:cnfStyle w:val="001000000000"/>
            <w:tcW w:w="6629" w:type="dxa"/>
            <w:noWrap/>
            <w:hideMark/>
          </w:tcPr>
          <w:p w:rsidR="00A06EBE" w:rsidRPr="004530CF" w:rsidRDefault="00A06EBE" w:rsidP="009E2EBC">
            <w:pPr>
              <w:spacing w:after="0"/>
              <w:rPr>
                <w:b w:val="0"/>
                <w:lang w:eastAsia="fr-FR"/>
              </w:rPr>
            </w:pPr>
            <w:r w:rsidRPr="004530CF">
              <w:rPr>
                <w:b w:val="0"/>
                <w:lang w:eastAsia="fr-FR"/>
              </w:rPr>
              <w:t>Un (ou plusieurs) manager(s) intermédiaires</w:t>
            </w:r>
          </w:p>
        </w:tc>
        <w:tc>
          <w:tcPr>
            <w:tcW w:w="771" w:type="dxa"/>
            <w:noWrap/>
            <w:hideMark/>
          </w:tcPr>
          <w:p w:rsidR="00A06EBE" w:rsidRPr="004530CF" w:rsidRDefault="00A06EBE" w:rsidP="00A06EBE">
            <w:pPr>
              <w:spacing w:after="0"/>
              <w:jc w:val="center"/>
              <w:cnfStyle w:val="000000000000"/>
              <w:rPr>
                <w:color w:val="000000"/>
                <w:lang w:eastAsia="fr-FR"/>
              </w:rPr>
            </w:pPr>
            <w:r w:rsidRPr="004530CF">
              <w:rPr>
                <w:color w:val="000000"/>
                <w:lang w:eastAsia="fr-FR"/>
              </w:rPr>
              <w:t>5</w:t>
            </w:r>
          </w:p>
        </w:tc>
      </w:tr>
    </w:tbl>
    <w:p w:rsidR="00E72358" w:rsidRDefault="00E72358" w:rsidP="00DC413F">
      <w:pPr>
        <w:rPr>
          <w:lang w:eastAsia="fr-FR"/>
        </w:rPr>
      </w:pPr>
    </w:p>
    <w:p w:rsidR="00E72358" w:rsidRDefault="00E72358" w:rsidP="00E30367">
      <w:pPr>
        <w:pStyle w:val="Titre4"/>
        <w:numPr>
          <w:ilvl w:val="3"/>
          <w:numId w:val="17"/>
        </w:numPr>
      </w:pPr>
      <w:bookmarkStart w:id="63" w:name="_Toc439168654"/>
      <w:r>
        <w:t>L’implication des directions et les échanges durant le concours</w:t>
      </w:r>
      <w:bookmarkEnd w:id="63"/>
    </w:p>
    <w:p w:rsidR="00A06EBE" w:rsidRDefault="00A06EBE" w:rsidP="00DC413F">
      <w:pPr>
        <w:rPr>
          <w:lang w:eastAsia="fr-FR"/>
        </w:rPr>
      </w:pPr>
      <w:r>
        <w:rPr>
          <w:lang w:eastAsia="fr-FR"/>
        </w:rPr>
        <w:t xml:space="preserve">Les </w:t>
      </w:r>
      <w:r w:rsidR="00E72358">
        <w:rPr>
          <w:lang w:eastAsia="fr-FR"/>
        </w:rPr>
        <w:t>d</w:t>
      </w:r>
      <w:r>
        <w:rPr>
          <w:lang w:eastAsia="fr-FR"/>
        </w:rPr>
        <w:t>irections de l’entreprise qui ont participé à la mise en place du concours sont majoritairement l</w:t>
      </w:r>
      <w:r w:rsidRPr="00A06EBE">
        <w:rPr>
          <w:lang w:eastAsia="fr-FR"/>
        </w:rPr>
        <w:t xml:space="preserve">a </w:t>
      </w:r>
      <w:r w:rsidR="00E72358">
        <w:rPr>
          <w:lang w:eastAsia="fr-FR"/>
        </w:rPr>
        <w:t>d</w:t>
      </w:r>
      <w:r>
        <w:rPr>
          <w:lang w:eastAsia="fr-FR"/>
        </w:rPr>
        <w:t>irection Technique / les services s</w:t>
      </w:r>
      <w:r w:rsidRPr="00A06EBE">
        <w:rPr>
          <w:lang w:eastAsia="fr-FR"/>
        </w:rPr>
        <w:t>upport</w:t>
      </w:r>
      <w:r>
        <w:rPr>
          <w:lang w:eastAsia="fr-FR"/>
        </w:rPr>
        <w:t xml:space="preserve"> (21 %) et l</w:t>
      </w:r>
      <w:r w:rsidRPr="00A06EBE">
        <w:rPr>
          <w:lang w:eastAsia="fr-FR"/>
        </w:rPr>
        <w:t>e s</w:t>
      </w:r>
      <w:r>
        <w:rPr>
          <w:lang w:eastAsia="fr-FR"/>
        </w:rPr>
        <w:t xml:space="preserve">ervice </w:t>
      </w:r>
      <w:r w:rsidR="00E72358">
        <w:rPr>
          <w:lang w:eastAsia="fr-FR"/>
        </w:rPr>
        <w:t>d</w:t>
      </w:r>
      <w:r>
        <w:rPr>
          <w:lang w:eastAsia="fr-FR"/>
        </w:rPr>
        <w:t xml:space="preserve">éveloppement </w:t>
      </w:r>
      <w:r w:rsidR="00E72358">
        <w:rPr>
          <w:lang w:eastAsia="fr-FR"/>
        </w:rPr>
        <w:t>d</w:t>
      </w:r>
      <w:r>
        <w:rPr>
          <w:lang w:eastAsia="fr-FR"/>
        </w:rPr>
        <w:t xml:space="preserve">urable / </w:t>
      </w:r>
      <w:r w:rsidR="00E72358">
        <w:rPr>
          <w:lang w:eastAsia="fr-FR"/>
        </w:rPr>
        <w:t>e</w:t>
      </w:r>
      <w:r w:rsidRPr="00A06EBE">
        <w:rPr>
          <w:lang w:eastAsia="fr-FR"/>
        </w:rPr>
        <w:t>nvironnement</w:t>
      </w:r>
      <w:r>
        <w:rPr>
          <w:lang w:eastAsia="fr-FR"/>
        </w:rPr>
        <w:t xml:space="preserve"> (16 %)</w:t>
      </w:r>
    </w:p>
    <w:p w:rsidR="00974CC6" w:rsidRDefault="00974CC6" w:rsidP="00DC413F">
      <w:pPr>
        <w:rPr>
          <w:lang w:eastAsia="fr-FR"/>
        </w:rPr>
      </w:pPr>
    </w:p>
    <w:p w:rsidR="00C060C9" w:rsidRDefault="00E72358" w:rsidP="00DC413F">
      <w:pPr>
        <w:rPr>
          <w:lang w:eastAsia="fr-FR"/>
        </w:rPr>
      </w:pPr>
      <w:r>
        <w:rPr>
          <w:lang w:eastAsia="fr-FR"/>
        </w:rPr>
        <w:t xml:space="preserve">Durant le concours, </w:t>
      </w:r>
      <w:r w:rsidRPr="00C060C9">
        <w:rPr>
          <w:b/>
          <w:lang w:eastAsia="fr-FR"/>
        </w:rPr>
        <w:t>les correspondants ont majoritairement échangé avec les organisateurs</w:t>
      </w:r>
      <w:r>
        <w:rPr>
          <w:lang w:eastAsia="fr-FR"/>
        </w:rPr>
        <w:t xml:space="preserve"> </w:t>
      </w:r>
      <w:r w:rsidR="00DA7E59">
        <w:rPr>
          <w:lang w:eastAsia="fr-FR"/>
        </w:rPr>
        <w:t xml:space="preserve">de CUBE 2020 (84 %) </w:t>
      </w:r>
      <w:r w:rsidRPr="00C060C9">
        <w:rPr>
          <w:b/>
          <w:lang w:eastAsia="fr-FR"/>
        </w:rPr>
        <w:t>et le pilote</w:t>
      </w:r>
      <w:r>
        <w:rPr>
          <w:lang w:eastAsia="fr-FR"/>
        </w:rPr>
        <w:t xml:space="preserve"> </w:t>
      </w:r>
      <w:r w:rsidR="00DA7E59">
        <w:rPr>
          <w:lang w:eastAsia="fr-FR"/>
        </w:rPr>
        <w:t>du concours au niveau de leur entreprise (84 %). Ils ont aussi eu des échanges avec les autres</w:t>
      </w:r>
      <w:r>
        <w:rPr>
          <w:lang w:eastAsia="fr-FR"/>
        </w:rPr>
        <w:t xml:space="preserve"> </w:t>
      </w:r>
      <w:r w:rsidR="00DA7E59" w:rsidRPr="00DA7E59">
        <w:rPr>
          <w:lang w:eastAsia="fr-FR"/>
        </w:rPr>
        <w:t xml:space="preserve">candidats appartenant à </w:t>
      </w:r>
      <w:r w:rsidR="00DA7E59">
        <w:rPr>
          <w:lang w:eastAsia="fr-FR"/>
        </w:rPr>
        <w:t>leur</w:t>
      </w:r>
      <w:r w:rsidR="00DA7E59" w:rsidRPr="00DA7E59">
        <w:rPr>
          <w:lang w:eastAsia="fr-FR"/>
        </w:rPr>
        <w:t xml:space="preserve"> entreprise</w:t>
      </w:r>
      <w:r w:rsidR="00DA7E59">
        <w:rPr>
          <w:lang w:eastAsia="fr-FR"/>
        </w:rPr>
        <w:t xml:space="preserve"> (53 %) et, plus rarement, avec les autres candidats </w:t>
      </w:r>
      <w:r w:rsidR="00DA7E59" w:rsidRPr="00974CC6">
        <w:rPr>
          <w:lang w:eastAsia="fr-FR"/>
        </w:rPr>
        <w:t xml:space="preserve">extérieurs à </w:t>
      </w:r>
      <w:r w:rsidR="00DA7E59">
        <w:rPr>
          <w:lang w:eastAsia="fr-FR"/>
        </w:rPr>
        <w:t>leur</w:t>
      </w:r>
      <w:r w:rsidR="00DA7E59" w:rsidRPr="00974CC6">
        <w:rPr>
          <w:lang w:eastAsia="fr-FR"/>
        </w:rPr>
        <w:t xml:space="preserve"> entreprise</w:t>
      </w:r>
      <w:r w:rsidR="00DA7E59">
        <w:rPr>
          <w:lang w:eastAsia="fr-FR"/>
        </w:rPr>
        <w:t xml:space="preserve"> (26 %).</w:t>
      </w:r>
      <w:r w:rsidR="00C060C9">
        <w:rPr>
          <w:lang w:eastAsia="fr-FR"/>
        </w:rPr>
        <w:t xml:space="preserve"> </w:t>
      </w:r>
    </w:p>
    <w:p w:rsidR="00C060C9" w:rsidRDefault="00C060C9" w:rsidP="00DC413F">
      <w:pPr>
        <w:rPr>
          <w:lang w:eastAsia="fr-FR"/>
        </w:rPr>
      </w:pPr>
      <w:r>
        <w:rPr>
          <w:lang w:eastAsia="fr-FR"/>
        </w:rPr>
        <w:t>Ces résultats sont cohérents avec ceux obtenus lors de l’étude qualitative, qui mentionne notamment un effet bénéfique des échanges avec les organisateurs sur la dynamique de groupe et le maintien de l’intérêt des participants durant l’année du concours.</w:t>
      </w:r>
    </w:p>
    <w:p w:rsidR="00125743" w:rsidRDefault="00125743" w:rsidP="00E30367">
      <w:pPr>
        <w:pStyle w:val="Titre1"/>
        <w:numPr>
          <w:ilvl w:val="0"/>
          <w:numId w:val="17"/>
        </w:numPr>
      </w:pPr>
      <w:bookmarkStart w:id="64" w:name="_Toc439168655"/>
      <w:r>
        <w:t>Le déroulement du concours</w:t>
      </w:r>
      <w:bookmarkEnd w:id="64"/>
    </w:p>
    <w:p w:rsidR="00125743" w:rsidRDefault="00125743" w:rsidP="00125743">
      <w:pPr>
        <w:rPr>
          <w:lang w:eastAsia="fr-FR"/>
        </w:rPr>
      </w:pPr>
      <w:r>
        <w:rPr>
          <w:lang w:eastAsia="fr-FR"/>
        </w:rPr>
        <w:t xml:space="preserve">Dans l’ensemble, les correspondants déclarent ne </w:t>
      </w:r>
      <w:r w:rsidRPr="00DA7E59">
        <w:rPr>
          <w:b/>
          <w:lang w:eastAsia="fr-FR"/>
        </w:rPr>
        <w:t>pas</w:t>
      </w:r>
      <w:r>
        <w:rPr>
          <w:lang w:eastAsia="fr-FR"/>
        </w:rPr>
        <w:t xml:space="preserve"> avoir rencontré </w:t>
      </w:r>
      <w:r w:rsidRPr="00DA7E59">
        <w:rPr>
          <w:b/>
          <w:lang w:eastAsia="fr-FR"/>
        </w:rPr>
        <w:t>de difficultés pour obtenir les données de consommation</w:t>
      </w:r>
      <w:r w:rsidR="004F327D" w:rsidRPr="00DA7E59">
        <w:rPr>
          <w:b/>
          <w:lang w:eastAsia="fr-FR"/>
        </w:rPr>
        <w:t>s</w:t>
      </w:r>
      <w:r w:rsidRPr="00125743">
        <w:rPr>
          <w:lang w:eastAsia="fr-FR"/>
        </w:rPr>
        <w:t xml:space="preserve"> énergétiques du bâtiment </w:t>
      </w:r>
      <w:r>
        <w:rPr>
          <w:lang w:eastAsia="fr-FR"/>
        </w:rPr>
        <w:t>(M = 3,05 ; ET = 1,93).</w:t>
      </w:r>
      <w:r w:rsidR="00C060C9">
        <w:rPr>
          <w:lang w:eastAsia="fr-FR"/>
        </w:rPr>
        <w:t xml:space="preserve"> L’étude qualitative a montré des disparités à ce sujet puisque certains soulignent des contraintes liées au suivi des consommations, qui est assez chronophage.</w:t>
      </w:r>
    </w:p>
    <w:p w:rsidR="00DA7E59" w:rsidRDefault="00125743" w:rsidP="00DA7E59">
      <w:pPr>
        <w:rPr>
          <w:lang w:eastAsia="fr-FR"/>
        </w:rPr>
      </w:pPr>
      <w:r w:rsidRPr="00BF514A">
        <w:rPr>
          <w:b/>
          <w:lang w:eastAsia="fr-FR"/>
        </w:rPr>
        <w:t xml:space="preserve">58 % </w:t>
      </w:r>
      <w:r w:rsidR="00BF514A">
        <w:rPr>
          <w:b/>
          <w:lang w:eastAsia="fr-FR"/>
        </w:rPr>
        <w:t xml:space="preserve">des correspondants </w:t>
      </w:r>
      <w:r w:rsidRPr="00BF514A">
        <w:rPr>
          <w:b/>
          <w:lang w:eastAsia="fr-FR"/>
        </w:rPr>
        <w:t>ont sollicité l’équipe d’exploitation</w:t>
      </w:r>
      <w:r>
        <w:rPr>
          <w:lang w:eastAsia="fr-FR"/>
        </w:rPr>
        <w:t xml:space="preserve"> dans le cadre du concours.</w:t>
      </w:r>
      <w:r w:rsidR="00DA7E59" w:rsidRPr="00DA7E59">
        <w:rPr>
          <w:lang w:eastAsia="fr-FR"/>
        </w:rPr>
        <w:t xml:space="preserve"> </w:t>
      </w:r>
      <w:r w:rsidR="00BF514A">
        <w:rPr>
          <w:lang w:eastAsia="fr-FR"/>
        </w:rPr>
        <w:t>Ce chiffre peut sembler relativement faible au regard de l’analyse des entretiens, qui a mis en avant un besoin d’améliorer la relation avec les exploitants pour accroître la communication et la coopération. En effet, les correspondants ont souvent des marges de manœuvre limitées, sans aucune responsabilité liée à l’exploitation du bâtiment.</w:t>
      </w:r>
    </w:p>
    <w:p w:rsidR="00DA7E59" w:rsidRDefault="00BF514A" w:rsidP="00DA7E59">
      <w:pPr>
        <w:rPr>
          <w:lang w:eastAsia="fr-FR"/>
        </w:rPr>
      </w:pPr>
      <w:r>
        <w:rPr>
          <w:lang w:eastAsia="fr-FR"/>
        </w:rPr>
        <w:t>Par ailleurs, dans seulement</w:t>
      </w:r>
      <w:r w:rsidR="00DA7E59">
        <w:rPr>
          <w:lang w:eastAsia="fr-FR"/>
        </w:rPr>
        <w:t xml:space="preserve"> 5 % </w:t>
      </w:r>
      <w:r>
        <w:rPr>
          <w:lang w:eastAsia="fr-FR"/>
        </w:rPr>
        <w:t xml:space="preserve">des bâtiments, </w:t>
      </w:r>
      <w:r w:rsidRPr="00125743">
        <w:rPr>
          <w:lang w:eastAsia="fr-FR"/>
        </w:rPr>
        <w:t>des modifications sur l’informatique</w:t>
      </w:r>
      <w:r>
        <w:rPr>
          <w:lang w:eastAsia="fr-FR"/>
        </w:rPr>
        <w:t xml:space="preserve"> </w:t>
      </w:r>
      <w:r w:rsidR="00DA7E59">
        <w:rPr>
          <w:lang w:eastAsia="fr-FR"/>
        </w:rPr>
        <w:t xml:space="preserve">ont </w:t>
      </w:r>
      <w:r>
        <w:rPr>
          <w:lang w:eastAsia="fr-FR"/>
        </w:rPr>
        <w:t xml:space="preserve">été </w:t>
      </w:r>
      <w:r w:rsidR="00DA7E59" w:rsidRPr="00125743">
        <w:rPr>
          <w:lang w:eastAsia="fr-FR"/>
        </w:rPr>
        <w:t>effectué</w:t>
      </w:r>
      <w:r>
        <w:rPr>
          <w:lang w:eastAsia="fr-FR"/>
        </w:rPr>
        <w:t>es</w:t>
      </w:r>
      <w:r w:rsidR="00DA7E59">
        <w:rPr>
          <w:lang w:eastAsia="fr-FR"/>
        </w:rPr>
        <w:t>.</w:t>
      </w:r>
    </w:p>
    <w:p w:rsidR="00BF514A" w:rsidRDefault="00BF514A" w:rsidP="00DA7E59">
      <w:pPr>
        <w:rPr>
          <w:lang w:eastAsia="fr-FR"/>
        </w:rPr>
      </w:pPr>
    </w:p>
    <w:p w:rsidR="00DA7E59" w:rsidRDefault="00DA7E59" w:rsidP="00E30367">
      <w:pPr>
        <w:pStyle w:val="Titre4"/>
        <w:numPr>
          <w:ilvl w:val="3"/>
          <w:numId w:val="17"/>
        </w:numPr>
      </w:pPr>
      <w:bookmarkStart w:id="65" w:name="_Toc439168656"/>
      <w:r>
        <w:lastRenderedPageBreak/>
        <w:t>Les travaux</w:t>
      </w:r>
      <w:bookmarkEnd w:id="65"/>
    </w:p>
    <w:p w:rsidR="00DA7E59" w:rsidRDefault="00DA7E59" w:rsidP="00125743">
      <w:pPr>
        <w:rPr>
          <w:lang w:eastAsia="fr-FR"/>
        </w:rPr>
      </w:pPr>
      <w:r w:rsidRPr="00DA7E59">
        <w:rPr>
          <w:lang w:eastAsia="fr-FR"/>
        </w:rPr>
        <w:t>Malgré le</w:t>
      </w:r>
      <w:r>
        <w:rPr>
          <w:lang w:eastAsia="fr-FR"/>
        </w:rPr>
        <w:t>s limites imposées par le</w:t>
      </w:r>
      <w:r w:rsidRPr="00DA7E59">
        <w:rPr>
          <w:lang w:eastAsia="fr-FR"/>
        </w:rPr>
        <w:t xml:space="preserve"> règlement du concours,</w:t>
      </w:r>
      <w:r>
        <w:rPr>
          <w:b/>
          <w:lang w:eastAsia="fr-FR"/>
        </w:rPr>
        <w:t xml:space="preserve"> </w:t>
      </w:r>
      <w:r w:rsidR="00125743" w:rsidRPr="00DA7E59">
        <w:rPr>
          <w:b/>
          <w:lang w:eastAsia="fr-FR"/>
        </w:rPr>
        <w:t xml:space="preserve">21 % </w:t>
      </w:r>
      <w:r>
        <w:rPr>
          <w:b/>
          <w:lang w:eastAsia="fr-FR"/>
        </w:rPr>
        <w:t>des bâtiments reconnaissent avoir</w:t>
      </w:r>
      <w:r w:rsidR="00125743" w:rsidRPr="00DA7E59">
        <w:rPr>
          <w:b/>
          <w:lang w:eastAsia="fr-FR"/>
        </w:rPr>
        <w:t xml:space="preserve"> effectué des travaux</w:t>
      </w:r>
      <w:r>
        <w:rPr>
          <w:lang w:eastAsia="fr-FR"/>
        </w:rPr>
        <w:t xml:space="preserve">. </w:t>
      </w:r>
    </w:p>
    <w:p w:rsidR="00685707" w:rsidRDefault="00DA7E59" w:rsidP="00125743">
      <w:pPr>
        <w:rPr>
          <w:lang w:eastAsia="fr-FR"/>
        </w:rPr>
      </w:pPr>
      <w:r>
        <w:rPr>
          <w:lang w:eastAsia="fr-FR"/>
        </w:rPr>
        <w:t>Il s’agit</w:t>
      </w:r>
      <w:r w:rsidRPr="00DA7E59">
        <w:rPr>
          <w:lang w:eastAsia="fr-FR"/>
        </w:rPr>
        <w:t xml:space="preserve"> par exemple</w:t>
      </w:r>
      <w:r w:rsidR="00125743">
        <w:rPr>
          <w:lang w:eastAsia="fr-FR"/>
        </w:rPr>
        <w:t> </w:t>
      </w:r>
      <w:r>
        <w:rPr>
          <w:lang w:eastAsia="fr-FR"/>
        </w:rPr>
        <w:t>de la</w:t>
      </w:r>
      <w:r w:rsidR="00125743" w:rsidRPr="00DA7E59">
        <w:rPr>
          <w:lang w:eastAsia="fr-FR"/>
        </w:rPr>
        <w:t xml:space="preserve"> pose d'une sonde de régulation et </w:t>
      </w:r>
      <w:r>
        <w:rPr>
          <w:lang w:eastAsia="fr-FR"/>
        </w:rPr>
        <w:t xml:space="preserve">du </w:t>
      </w:r>
      <w:r w:rsidR="00125743" w:rsidRPr="00DA7E59">
        <w:rPr>
          <w:lang w:eastAsia="fr-FR"/>
        </w:rPr>
        <w:t xml:space="preserve">réglage </w:t>
      </w:r>
      <w:r w:rsidRPr="00DA7E59">
        <w:rPr>
          <w:lang w:eastAsia="fr-FR"/>
        </w:rPr>
        <w:t xml:space="preserve">de la </w:t>
      </w:r>
      <w:r w:rsidR="00125743" w:rsidRPr="00DA7E59">
        <w:rPr>
          <w:lang w:eastAsia="fr-FR"/>
        </w:rPr>
        <w:t>minuterie,</w:t>
      </w:r>
      <w:r w:rsidRPr="00DA7E59">
        <w:rPr>
          <w:lang w:eastAsia="fr-FR"/>
        </w:rPr>
        <w:t xml:space="preserve"> </w:t>
      </w:r>
      <w:r>
        <w:rPr>
          <w:lang w:eastAsia="fr-FR"/>
        </w:rPr>
        <w:t xml:space="preserve">de </w:t>
      </w:r>
      <w:r w:rsidRPr="00DA7E59">
        <w:rPr>
          <w:lang w:eastAsia="fr-FR"/>
        </w:rPr>
        <w:t>travaux au niveau de la chaufferie et de l’</w:t>
      </w:r>
      <w:r w:rsidR="00125743" w:rsidRPr="00DA7E59">
        <w:rPr>
          <w:lang w:eastAsia="fr-FR"/>
        </w:rPr>
        <w:t xml:space="preserve">éclairage, </w:t>
      </w:r>
      <w:r>
        <w:rPr>
          <w:lang w:eastAsia="fr-FR"/>
        </w:rPr>
        <w:t xml:space="preserve">de la </w:t>
      </w:r>
      <w:r w:rsidR="00125743" w:rsidRPr="00DA7E59">
        <w:rPr>
          <w:lang w:eastAsia="fr-FR"/>
        </w:rPr>
        <w:t xml:space="preserve">mise en place de régulation de chauffage </w:t>
      </w:r>
      <w:r w:rsidRPr="00DA7E59">
        <w:rPr>
          <w:lang w:eastAsia="fr-FR"/>
        </w:rPr>
        <w:t xml:space="preserve">(action </w:t>
      </w:r>
      <w:r w:rsidR="00125743" w:rsidRPr="00DA7E59">
        <w:rPr>
          <w:lang w:eastAsia="fr-FR"/>
        </w:rPr>
        <w:t xml:space="preserve">planifiée en 2013 dans le cadre de </w:t>
      </w:r>
      <w:r w:rsidR="00685707" w:rsidRPr="00DA7E59">
        <w:rPr>
          <w:lang w:eastAsia="fr-FR"/>
        </w:rPr>
        <w:t>la</w:t>
      </w:r>
      <w:r w:rsidR="00125743" w:rsidRPr="00DA7E59">
        <w:rPr>
          <w:lang w:eastAsia="fr-FR"/>
        </w:rPr>
        <w:t xml:space="preserve"> programmation Gros</w:t>
      </w:r>
      <w:r w:rsidR="00685707" w:rsidRPr="00DA7E59">
        <w:rPr>
          <w:lang w:eastAsia="fr-FR"/>
        </w:rPr>
        <w:t>ses Réparations, Gros Entretien</w:t>
      </w:r>
      <w:r w:rsidRPr="00DA7E59">
        <w:rPr>
          <w:lang w:eastAsia="fr-FR"/>
        </w:rPr>
        <w:t>)</w:t>
      </w:r>
      <w:r w:rsidR="00685707" w:rsidRPr="00DA7E59">
        <w:rPr>
          <w:lang w:eastAsia="fr-FR"/>
        </w:rPr>
        <w:t>.</w:t>
      </w:r>
    </w:p>
    <w:p w:rsidR="008176BB" w:rsidRDefault="008176BB" w:rsidP="00125743">
      <w:pPr>
        <w:rPr>
          <w:lang w:eastAsia="fr-FR"/>
        </w:rPr>
      </w:pPr>
      <w:r>
        <w:rPr>
          <w:lang w:eastAsia="fr-FR"/>
        </w:rPr>
        <w:t>Nous pouvons noter que certains travaux mentionnés relèvent en réalité d’actions d’optimisation technique. Les candidats ont parfois interprété ces actions comme des travaux, dans une logique de « concours d’éco-gestes » et de respect des règles du jeu.</w:t>
      </w:r>
    </w:p>
    <w:p w:rsidR="00BF514A" w:rsidRPr="00DA7E59" w:rsidRDefault="00BF514A" w:rsidP="00125743">
      <w:pPr>
        <w:rPr>
          <w:lang w:eastAsia="fr-FR"/>
        </w:rPr>
      </w:pPr>
    </w:p>
    <w:p w:rsidR="003F2FE3" w:rsidRDefault="00DA7E59" w:rsidP="00E30367">
      <w:pPr>
        <w:pStyle w:val="Titre4"/>
        <w:numPr>
          <w:ilvl w:val="3"/>
          <w:numId w:val="17"/>
        </w:numPr>
      </w:pPr>
      <w:bookmarkStart w:id="66" w:name="_Toc439168657"/>
      <w:r>
        <w:t>L’optimisation du bâtiment</w:t>
      </w:r>
      <w:bookmarkEnd w:id="66"/>
    </w:p>
    <w:p w:rsidR="00A401F1" w:rsidRDefault="00DA7E59" w:rsidP="00DA7E59">
      <w:pPr>
        <w:rPr>
          <w:lang w:eastAsia="fr-FR"/>
        </w:rPr>
      </w:pPr>
      <w:r>
        <w:rPr>
          <w:lang w:eastAsia="fr-FR"/>
        </w:rPr>
        <w:t xml:space="preserve">Le </w:t>
      </w:r>
      <w:r w:rsidR="00116870">
        <w:rPr>
          <w:lang w:eastAsia="fr-FR"/>
        </w:rPr>
        <w:fldChar w:fldCharType="begin"/>
      </w:r>
      <w:r>
        <w:rPr>
          <w:lang w:eastAsia="fr-FR"/>
        </w:rPr>
        <w:instrText xml:space="preserve"> REF _Ref437339492 \h </w:instrText>
      </w:r>
      <w:r w:rsidR="00116870">
        <w:rPr>
          <w:lang w:eastAsia="fr-FR"/>
        </w:rPr>
      </w:r>
      <w:r w:rsidR="00116870">
        <w:rPr>
          <w:lang w:eastAsia="fr-FR"/>
        </w:rPr>
        <w:fldChar w:fldCharType="separate"/>
      </w:r>
      <w:r w:rsidR="004D002E">
        <w:t xml:space="preserve">Tableau </w:t>
      </w:r>
      <w:r w:rsidR="004D002E">
        <w:rPr>
          <w:noProof/>
        </w:rPr>
        <w:t>5</w:t>
      </w:r>
      <w:r w:rsidR="00116870">
        <w:rPr>
          <w:lang w:eastAsia="fr-FR"/>
        </w:rPr>
        <w:fldChar w:fldCharType="end"/>
      </w:r>
      <w:r>
        <w:rPr>
          <w:lang w:eastAsia="fr-FR"/>
        </w:rPr>
        <w:t xml:space="preserve"> présente les actions qui ont été mises en œuvre au sein des bâtiments participants au concours, afin d’optimiser les consommations d’</w:t>
      </w:r>
      <w:r w:rsidR="00C060C9">
        <w:rPr>
          <w:lang w:eastAsia="fr-FR"/>
        </w:rPr>
        <w:t>énergie.</w:t>
      </w:r>
    </w:p>
    <w:p w:rsidR="00C060C9" w:rsidRPr="00D845F4" w:rsidRDefault="00C060C9" w:rsidP="00DA7E59">
      <w:pPr>
        <w:rPr>
          <w:lang w:eastAsia="fr-FR"/>
        </w:rPr>
      </w:pPr>
    </w:p>
    <w:p w:rsidR="00DA7E59" w:rsidRDefault="00DA7E59" w:rsidP="00DA7E59">
      <w:pPr>
        <w:pStyle w:val="Lgende"/>
        <w:keepNext/>
      </w:pPr>
      <w:bookmarkStart w:id="67" w:name="_Ref437339492"/>
      <w:bookmarkStart w:id="68" w:name="_Toc438204599"/>
      <w:r>
        <w:t xml:space="preserve">Tableau </w:t>
      </w:r>
      <w:fldSimple w:instr=" SEQ Tableau \* ARABIC ">
        <w:r w:rsidR="00C22108">
          <w:rPr>
            <w:noProof/>
          </w:rPr>
          <w:t>5</w:t>
        </w:r>
      </w:fldSimple>
      <w:bookmarkEnd w:id="67"/>
      <w:r>
        <w:t> : Les actions d’optimisation entreprises durant le concours</w:t>
      </w:r>
      <w:bookmarkEnd w:id="68"/>
    </w:p>
    <w:tbl>
      <w:tblPr>
        <w:tblW w:w="8241" w:type="dxa"/>
        <w:jc w:val="center"/>
        <w:tblInd w:w="57" w:type="dxa"/>
        <w:tblCellMar>
          <w:left w:w="70" w:type="dxa"/>
          <w:right w:w="70" w:type="dxa"/>
        </w:tblCellMar>
        <w:tblLook w:val="04A0"/>
      </w:tblPr>
      <w:tblGrid>
        <w:gridCol w:w="7357"/>
        <w:gridCol w:w="884"/>
      </w:tblGrid>
      <w:tr w:rsidR="00A401F1" w:rsidRPr="00DA7E59" w:rsidTr="0005192B">
        <w:trPr>
          <w:trHeight w:val="300"/>
          <w:jc w:val="center"/>
        </w:trPr>
        <w:tc>
          <w:tcPr>
            <w:tcW w:w="7357"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b/>
                <w:bCs/>
                <w:color w:val="000000"/>
                <w:sz w:val="22"/>
                <w:lang w:eastAsia="fr-FR"/>
              </w:rPr>
            </w:pPr>
            <w:r w:rsidRPr="00DA7E59">
              <w:rPr>
                <w:b/>
                <w:bCs/>
                <w:color w:val="000000"/>
                <w:sz w:val="22"/>
                <w:lang w:eastAsia="fr-FR"/>
              </w:rPr>
              <w:t>CHAUFFAGE, VENTILATION, CLIMATISATION</w:t>
            </w:r>
          </w:p>
        </w:tc>
        <w:tc>
          <w:tcPr>
            <w:tcW w:w="884"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color w:val="000000"/>
                <w:sz w:val="22"/>
                <w:lang w:eastAsia="fr-FR"/>
              </w:rPr>
            </w:pP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Modifier les consignes de température (en chauffage et en climatisation)</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63</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Réduire la température la nuit et/ou le week-end</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63</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Effectuer des campagnes de mesures des températures</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42</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Modifier le fonctionnement par zone du chauffage et de la climatisation</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37</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single" w:sz="4" w:space="0" w:color="auto"/>
              <w:right w:val="nil"/>
            </w:tcBorders>
            <w:shd w:val="clear" w:color="auto" w:fill="auto"/>
            <w:noWrap/>
            <w:vAlign w:val="bottom"/>
            <w:hideMark/>
          </w:tcPr>
          <w:p w:rsidR="00A401F1" w:rsidRPr="00DA7E59" w:rsidRDefault="00A401F1" w:rsidP="0005192B">
            <w:pPr>
              <w:spacing w:after="240"/>
              <w:jc w:val="left"/>
              <w:rPr>
                <w:color w:val="000000"/>
                <w:sz w:val="22"/>
                <w:lang w:eastAsia="fr-FR"/>
              </w:rPr>
            </w:pPr>
            <w:r w:rsidRPr="00DA7E59">
              <w:rPr>
                <w:color w:val="000000"/>
                <w:sz w:val="22"/>
                <w:lang w:eastAsia="fr-FR"/>
              </w:rPr>
              <w:t>Réduire les débits de ventilation la nuit et/ou le week-end</w:t>
            </w:r>
          </w:p>
        </w:tc>
        <w:tc>
          <w:tcPr>
            <w:tcW w:w="884" w:type="dxa"/>
            <w:tcBorders>
              <w:top w:val="nil"/>
              <w:left w:val="nil"/>
              <w:bottom w:val="single" w:sz="4" w:space="0" w:color="auto"/>
              <w:right w:val="nil"/>
            </w:tcBorders>
            <w:shd w:val="clear" w:color="auto" w:fill="auto"/>
            <w:noWrap/>
            <w:vAlign w:val="bottom"/>
            <w:hideMark/>
          </w:tcPr>
          <w:p w:rsidR="00A401F1" w:rsidRPr="00DA7E59" w:rsidRDefault="00952F78" w:rsidP="0005192B">
            <w:pPr>
              <w:spacing w:after="240"/>
              <w:jc w:val="right"/>
              <w:rPr>
                <w:color w:val="000000"/>
                <w:sz w:val="22"/>
                <w:lang w:eastAsia="fr-FR"/>
              </w:rPr>
            </w:pPr>
            <w:r w:rsidRPr="00DA7E59">
              <w:rPr>
                <w:color w:val="000000"/>
                <w:sz w:val="22"/>
                <w:lang w:eastAsia="fr-FR"/>
              </w:rPr>
              <w:t>26</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b/>
                <w:bCs/>
                <w:color w:val="000000"/>
                <w:sz w:val="22"/>
                <w:lang w:eastAsia="fr-FR"/>
              </w:rPr>
            </w:pPr>
            <w:r w:rsidRPr="00DA7E59">
              <w:rPr>
                <w:b/>
                <w:bCs/>
                <w:color w:val="000000"/>
                <w:sz w:val="22"/>
                <w:lang w:eastAsia="fr-FR"/>
              </w:rPr>
              <w:t>ÉCLAIRAGE</w:t>
            </w:r>
          </w:p>
        </w:tc>
        <w:tc>
          <w:tcPr>
            <w:tcW w:w="884"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color w:val="000000"/>
                <w:sz w:val="22"/>
                <w:lang w:eastAsia="fr-FR"/>
              </w:rPr>
            </w:pP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Éteindre les lumières la nuit et/ou le week-end</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89</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Installer des ampoules plus économes (</w:t>
            </w:r>
            <w:proofErr w:type="spellStart"/>
            <w:r w:rsidRPr="00DA7E59">
              <w:rPr>
                <w:color w:val="000000"/>
                <w:sz w:val="22"/>
                <w:lang w:eastAsia="fr-FR"/>
              </w:rPr>
              <w:t>relamping</w:t>
            </w:r>
            <w:proofErr w:type="spellEnd"/>
            <w:r w:rsidRPr="00DA7E59">
              <w:rPr>
                <w:color w:val="000000"/>
                <w:sz w:val="22"/>
                <w:lang w:eastAsia="fr-FR"/>
              </w:rPr>
              <w:t>)</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42</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Moderniser le système d’éclairage</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32</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Mettre en place une programmation horaire des lumières</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32 </w:t>
            </w:r>
            <w:r w:rsidR="00A401F1" w:rsidRPr="00DA7E59">
              <w:rPr>
                <w:color w:val="000000"/>
                <w:sz w:val="22"/>
                <w:lang w:eastAsia="fr-FR"/>
              </w:rPr>
              <w:t>%</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Installer des détecteurs de présence</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26</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Installer une minuterie</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26</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Améliorer la gestion de l’éclairage des parkings</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26</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Réduire l’éclairage dans les couloirs ou les parties communes</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21</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single" w:sz="4" w:space="0" w:color="auto"/>
              <w:right w:val="nil"/>
            </w:tcBorders>
            <w:shd w:val="clear" w:color="auto" w:fill="auto"/>
            <w:noWrap/>
            <w:vAlign w:val="bottom"/>
            <w:hideMark/>
          </w:tcPr>
          <w:p w:rsidR="00A401F1" w:rsidRPr="00DA7E59" w:rsidRDefault="00A401F1" w:rsidP="0005192B">
            <w:pPr>
              <w:spacing w:after="240"/>
              <w:jc w:val="left"/>
              <w:rPr>
                <w:color w:val="000000"/>
                <w:sz w:val="22"/>
                <w:lang w:eastAsia="fr-FR"/>
              </w:rPr>
            </w:pPr>
            <w:r w:rsidRPr="00DA7E59">
              <w:rPr>
                <w:color w:val="000000"/>
                <w:sz w:val="22"/>
                <w:lang w:eastAsia="fr-FR"/>
              </w:rPr>
              <w:t>Optimiser l'éclairage de la salle de restauration</w:t>
            </w:r>
          </w:p>
        </w:tc>
        <w:tc>
          <w:tcPr>
            <w:tcW w:w="884" w:type="dxa"/>
            <w:tcBorders>
              <w:top w:val="nil"/>
              <w:left w:val="nil"/>
              <w:bottom w:val="single" w:sz="4" w:space="0" w:color="auto"/>
              <w:right w:val="nil"/>
            </w:tcBorders>
            <w:shd w:val="clear" w:color="auto" w:fill="auto"/>
            <w:noWrap/>
            <w:vAlign w:val="bottom"/>
            <w:hideMark/>
          </w:tcPr>
          <w:p w:rsidR="00A401F1" w:rsidRPr="00DA7E59" w:rsidRDefault="00952F78" w:rsidP="0005192B">
            <w:pPr>
              <w:spacing w:after="240"/>
              <w:jc w:val="right"/>
              <w:rPr>
                <w:color w:val="000000"/>
                <w:sz w:val="22"/>
                <w:lang w:eastAsia="fr-FR"/>
              </w:rPr>
            </w:pPr>
            <w:r w:rsidRPr="00DA7E59">
              <w:rPr>
                <w:color w:val="000000"/>
                <w:sz w:val="22"/>
                <w:lang w:eastAsia="fr-FR"/>
              </w:rPr>
              <w:t>11 </w:t>
            </w:r>
            <w:r w:rsidR="00A401F1" w:rsidRPr="00DA7E59">
              <w:rPr>
                <w:color w:val="000000"/>
                <w:sz w:val="22"/>
                <w:lang w:eastAsia="fr-FR"/>
              </w:rPr>
              <w:t>%</w:t>
            </w:r>
          </w:p>
        </w:tc>
      </w:tr>
      <w:tr w:rsidR="00A401F1" w:rsidRPr="00DA7E59" w:rsidTr="00DA7E59">
        <w:trPr>
          <w:trHeight w:val="300"/>
          <w:jc w:val="center"/>
        </w:trPr>
        <w:tc>
          <w:tcPr>
            <w:tcW w:w="7357"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b/>
                <w:bCs/>
                <w:color w:val="000000"/>
                <w:sz w:val="22"/>
                <w:lang w:eastAsia="fr-FR"/>
              </w:rPr>
            </w:pPr>
            <w:r w:rsidRPr="00DA7E59">
              <w:rPr>
                <w:b/>
                <w:bCs/>
                <w:color w:val="000000"/>
                <w:sz w:val="22"/>
                <w:lang w:eastAsia="fr-FR"/>
              </w:rPr>
              <w:t>TRAVAUX</w:t>
            </w:r>
          </w:p>
        </w:tc>
        <w:tc>
          <w:tcPr>
            <w:tcW w:w="884"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color w:val="000000"/>
                <w:sz w:val="22"/>
                <w:lang w:eastAsia="fr-FR"/>
              </w:rPr>
            </w:pP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Changer le système énergétique (chaudière, groupe froid…)</w:t>
            </w:r>
          </w:p>
        </w:tc>
        <w:tc>
          <w:tcPr>
            <w:tcW w:w="884" w:type="dxa"/>
            <w:tcBorders>
              <w:top w:val="nil"/>
              <w:left w:val="nil"/>
              <w:bottom w:val="nil"/>
              <w:right w:val="nil"/>
            </w:tcBorders>
            <w:shd w:val="clear" w:color="auto" w:fill="auto"/>
            <w:noWrap/>
            <w:vAlign w:val="bottom"/>
            <w:hideMark/>
          </w:tcPr>
          <w:p w:rsidR="00A401F1" w:rsidRPr="00DA7E59" w:rsidRDefault="00952F78" w:rsidP="00DA7E59">
            <w:pPr>
              <w:jc w:val="right"/>
              <w:rPr>
                <w:color w:val="000000"/>
                <w:sz w:val="22"/>
                <w:lang w:eastAsia="fr-FR"/>
              </w:rPr>
            </w:pPr>
            <w:r w:rsidRPr="00DA7E59">
              <w:rPr>
                <w:color w:val="000000"/>
                <w:sz w:val="22"/>
                <w:lang w:eastAsia="fr-FR"/>
              </w:rPr>
              <w:t>11</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Isoler les murs ou la toiture</w:t>
            </w:r>
          </w:p>
        </w:tc>
        <w:tc>
          <w:tcPr>
            <w:tcW w:w="884" w:type="dxa"/>
            <w:tcBorders>
              <w:top w:val="nil"/>
              <w:left w:val="nil"/>
              <w:bottom w:val="nil"/>
              <w:right w:val="nil"/>
            </w:tcBorders>
            <w:shd w:val="clear" w:color="auto" w:fill="auto"/>
            <w:noWrap/>
            <w:vAlign w:val="bottom"/>
            <w:hideMark/>
          </w:tcPr>
          <w:p w:rsidR="00A401F1" w:rsidRPr="00DA7E59" w:rsidRDefault="00A401F1" w:rsidP="00DA7E59">
            <w:pPr>
              <w:jc w:val="right"/>
              <w:rPr>
                <w:color w:val="000000"/>
                <w:sz w:val="22"/>
                <w:lang w:eastAsia="fr-FR"/>
              </w:rPr>
            </w:pPr>
            <w:r w:rsidRPr="00DA7E59">
              <w:rPr>
                <w:color w:val="000000"/>
                <w:sz w:val="22"/>
                <w:lang w:eastAsia="fr-FR"/>
              </w:rPr>
              <w:t>1</w:t>
            </w:r>
            <w:r w:rsidR="00952F78" w:rsidRPr="00DA7E59">
              <w:rPr>
                <w:color w:val="000000"/>
                <w:sz w:val="22"/>
                <w:lang w:eastAsia="fr-FR"/>
              </w:rPr>
              <w:t>1</w:t>
            </w:r>
            <w:r w:rsidRPr="00DA7E59">
              <w:rPr>
                <w:color w:val="000000"/>
                <w:sz w:val="22"/>
                <w:lang w:eastAsia="fr-FR"/>
              </w:rPr>
              <w:t xml:space="preserve"> %</w:t>
            </w:r>
          </w:p>
        </w:tc>
      </w:tr>
      <w:tr w:rsidR="00A401F1" w:rsidRPr="00DA7E59" w:rsidTr="00BF514A">
        <w:trPr>
          <w:trHeight w:val="300"/>
          <w:jc w:val="center"/>
        </w:trPr>
        <w:tc>
          <w:tcPr>
            <w:tcW w:w="7357" w:type="dxa"/>
            <w:tcBorders>
              <w:top w:val="nil"/>
              <w:left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Remplacer les fenêtres par des modèles plus performants</w:t>
            </w:r>
          </w:p>
        </w:tc>
        <w:tc>
          <w:tcPr>
            <w:tcW w:w="884" w:type="dxa"/>
            <w:tcBorders>
              <w:top w:val="nil"/>
              <w:left w:val="nil"/>
              <w:right w:val="nil"/>
            </w:tcBorders>
            <w:shd w:val="clear" w:color="auto" w:fill="auto"/>
            <w:noWrap/>
            <w:vAlign w:val="bottom"/>
            <w:hideMark/>
          </w:tcPr>
          <w:p w:rsidR="00A401F1" w:rsidRPr="00DA7E59" w:rsidRDefault="00A401F1" w:rsidP="00DA7E59">
            <w:pPr>
              <w:jc w:val="right"/>
              <w:rPr>
                <w:color w:val="000000"/>
                <w:sz w:val="22"/>
                <w:lang w:eastAsia="fr-FR"/>
              </w:rPr>
            </w:pPr>
            <w:r w:rsidRPr="00DA7E59">
              <w:rPr>
                <w:color w:val="000000"/>
                <w:sz w:val="22"/>
                <w:lang w:eastAsia="fr-FR"/>
              </w:rPr>
              <w:t>5 %</w:t>
            </w:r>
          </w:p>
        </w:tc>
      </w:tr>
      <w:tr w:rsidR="00A401F1" w:rsidRPr="00DA7E59" w:rsidTr="00BF514A">
        <w:trPr>
          <w:trHeight w:val="300"/>
          <w:jc w:val="center"/>
        </w:trPr>
        <w:tc>
          <w:tcPr>
            <w:tcW w:w="7357" w:type="dxa"/>
            <w:tcBorders>
              <w:top w:val="nil"/>
              <w:left w:val="nil"/>
              <w:right w:val="nil"/>
            </w:tcBorders>
            <w:shd w:val="clear" w:color="auto" w:fill="auto"/>
            <w:noWrap/>
            <w:vAlign w:val="bottom"/>
            <w:hideMark/>
          </w:tcPr>
          <w:p w:rsidR="00A401F1" w:rsidRPr="00DA7E59" w:rsidRDefault="00A401F1" w:rsidP="0005192B">
            <w:pPr>
              <w:spacing w:after="240"/>
              <w:jc w:val="left"/>
              <w:rPr>
                <w:color w:val="000000"/>
                <w:sz w:val="22"/>
                <w:lang w:eastAsia="fr-FR"/>
              </w:rPr>
            </w:pPr>
            <w:r w:rsidRPr="00DA7E59">
              <w:rPr>
                <w:color w:val="000000"/>
                <w:sz w:val="22"/>
                <w:lang w:eastAsia="fr-FR"/>
              </w:rPr>
              <w:t>Installer des énergies renouvelables</w:t>
            </w:r>
          </w:p>
        </w:tc>
        <w:tc>
          <w:tcPr>
            <w:tcW w:w="884" w:type="dxa"/>
            <w:tcBorders>
              <w:top w:val="nil"/>
              <w:left w:val="nil"/>
              <w:right w:val="nil"/>
            </w:tcBorders>
            <w:shd w:val="clear" w:color="auto" w:fill="auto"/>
            <w:noWrap/>
            <w:vAlign w:val="bottom"/>
            <w:hideMark/>
          </w:tcPr>
          <w:p w:rsidR="00A401F1" w:rsidRPr="00DA7E59" w:rsidRDefault="00A401F1" w:rsidP="0005192B">
            <w:pPr>
              <w:spacing w:after="240"/>
              <w:jc w:val="right"/>
              <w:rPr>
                <w:color w:val="000000"/>
                <w:sz w:val="22"/>
                <w:lang w:eastAsia="fr-FR"/>
              </w:rPr>
            </w:pPr>
            <w:r w:rsidRPr="00DA7E59">
              <w:rPr>
                <w:color w:val="000000"/>
                <w:sz w:val="22"/>
                <w:lang w:eastAsia="fr-FR"/>
              </w:rPr>
              <w:t>0 %</w:t>
            </w:r>
          </w:p>
        </w:tc>
      </w:tr>
      <w:tr w:rsidR="00A401F1" w:rsidRPr="00DA7E59" w:rsidTr="00DA7E59">
        <w:trPr>
          <w:trHeight w:val="300"/>
          <w:jc w:val="center"/>
        </w:trPr>
        <w:tc>
          <w:tcPr>
            <w:tcW w:w="7357"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b/>
                <w:bCs/>
                <w:color w:val="000000"/>
                <w:sz w:val="22"/>
                <w:lang w:eastAsia="fr-FR"/>
              </w:rPr>
            </w:pPr>
            <w:r w:rsidRPr="00DA7E59">
              <w:rPr>
                <w:b/>
                <w:bCs/>
                <w:color w:val="000000"/>
                <w:sz w:val="22"/>
                <w:lang w:eastAsia="fr-FR"/>
              </w:rPr>
              <w:lastRenderedPageBreak/>
              <w:t>AUTRES</w:t>
            </w:r>
          </w:p>
        </w:tc>
        <w:tc>
          <w:tcPr>
            <w:tcW w:w="884" w:type="dxa"/>
            <w:tcBorders>
              <w:top w:val="single" w:sz="4" w:space="0" w:color="auto"/>
              <w:left w:val="nil"/>
              <w:bottom w:val="nil"/>
              <w:right w:val="nil"/>
            </w:tcBorders>
            <w:shd w:val="clear" w:color="auto" w:fill="auto"/>
            <w:noWrap/>
            <w:vAlign w:val="bottom"/>
            <w:hideMark/>
          </w:tcPr>
          <w:p w:rsidR="00A401F1" w:rsidRPr="00DA7E59" w:rsidRDefault="00A401F1" w:rsidP="0005192B">
            <w:pPr>
              <w:spacing w:before="60"/>
              <w:jc w:val="left"/>
              <w:rPr>
                <w:color w:val="000000"/>
                <w:sz w:val="22"/>
                <w:lang w:eastAsia="fr-FR"/>
              </w:rPr>
            </w:pP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Vérifier les installations</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63</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Installer des mousseurs sur les robinets</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63</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Réaliser des enquêtes auprès des occupants sur le confort</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26</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Réaliser un audit énergétique</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21</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 xml:space="preserve">Faire intervenir un </w:t>
            </w:r>
            <w:proofErr w:type="spellStart"/>
            <w:r w:rsidRPr="00BF0EEC">
              <w:rPr>
                <w:color w:val="000000"/>
                <w:sz w:val="22"/>
                <w:lang w:eastAsia="fr-FR"/>
              </w:rPr>
              <w:t>energy</w:t>
            </w:r>
            <w:proofErr w:type="spellEnd"/>
            <w:r w:rsidRPr="00BF0EEC">
              <w:rPr>
                <w:color w:val="000000"/>
                <w:sz w:val="22"/>
                <w:lang w:eastAsia="fr-FR"/>
              </w:rPr>
              <w:t xml:space="preserve"> </w:t>
            </w:r>
            <w:proofErr w:type="gramStart"/>
            <w:r w:rsidRPr="00BF0EEC">
              <w:rPr>
                <w:color w:val="000000"/>
                <w:sz w:val="22"/>
                <w:lang w:eastAsia="fr-FR"/>
              </w:rPr>
              <w:t>manager</w:t>
            </w:r>
            <w:proofErr w:type="gramEnd"/>
            <w:r w:rsidRPr="00DA7E59">
              <w:rPr>
                <w:color w:val="000000"/>
                <w:sz w:val="22"/>
                <w:lang w:eastAsia="fr-FR"/>
              </w:rPr>
              <w:t xml:space="preserve"> (interne ou externe)</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21</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 xml:space="preserve">Utiliser un système de rafraîchissement par free </w:t>
            </w:r>
            <w:proofErr w:type="spellStart"/>
            <w:r w:rsidRPr="00BF0EEC">
              <w:rPr>
                <w:color w:val="000000"/>
                <w:sz w:val="22"/>
                <w:lang w:eastAsia="fr-FR"/>
              </w:rPr>
              <w:t>cooling</w:t>
            </w:r>
            <w:proofErr w:type="spellEnd"/>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11</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Intervenir sur l’eau chaude sanitaire</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5</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nil"/>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Mettre en œuvre un CPE (contrat de performance énergétique)</w:t>
            </w:r>
          </w:p>
        </w:tc>
        <w:tc>
          <w:tcPr>
            <w:tcW w:w="884" w:type="dxa"/>
            <w:tcBorders>
              <w:top w:val="nil"/>
              <w:left w:val="nil"/>
              <w:bottom w:val="nil"/>
              <w:right w:val="nil"/>
            </w:tcBorders>
            <w:shd w:val="clear" w:color="auto" w:fill="auto"/>
            <w:noWrap/>
            <w:vAlign w:val="bottom"/>
            <w:hideMark/>
          </w:tcPr>
          <w:p w:rsidR="00A401F1" w:rsidRPr="00DA7E59" w:rsidRDefault="005631B8" w:rsidP="00DA7E59">
            <w:pPr>
              <w:jc w:val="right"/>
              <w:rPr>
                <w:color w:val="000000"/>
                <w:sz w:val="22"/>
                <w:lang w:eastAsia="fr-FR"/>
              </w:rPr>
            </w:pPr>
            <w:r w:rsidRPr="00DA7E59">
              <w:rPr>
                <w:color w:val="000000"/>
                <w:sz w:val="22"/>
                <w:lang w:eastAsia="fr-FR"/>
              </w:rPr>
              <w:t>5</w:t>
            </w:r>
            <w:r w:rsidR="00A401F1" w:rsidRPr="00DA7E59">
              <w:rPr>
                <w:color w:val="000000"/>
                <w:sz w:val="22"/>
                <w:lang w:eastAsia="fr-FR"/>
              </w:rPr>
              <w:t xml:space="preserve"> %</w:t>
            </w:r>
          </w:p>
        </w:tc>
      </w:tr>
      <w:tr w:rsidR="00A401F1" w:rsidRPr="00DA7E59" w:rsidTr="00DA7E59">
        <w:trPr>
          <w:trHeight w:val="300"/>
          <w:jc w:val="center"/>
        </w:trPr>
        <w:tc>
          <w:tcPr>
            <w:tcW w:w="7357" w:type="dxa"/>
            <w:tcBorders>
              <w:top w:val="nil"/>
              <w:left w:val="nil"/>
              <w:bottom w:val="single" w:sz="4" w:space="0" w:color="auto"/>
              <w:right w:val="nil"/>
            </w:tcBorders>
            <w:shd w:val="clear" w:color="auto" w:fill="auto"/>
            <w:noWrap/>
            <w:vAlign w:val="bottom"/>
            <w:hideMark/>
          </w:tcPr>
          <w:p w:rsidR="00A401F1" w:rsidRPr="00DA7E59" w:rsidRDefault="00A401F1" w:rsidP="00DA7E59">
            <w:pPr>
              <w:jc w:val="left"/>
              <w:rPr>
                <w:color w:val="000000"/>
                <w:sz w:val="22"/>
                <w:lang w:eastAsia="fr-FR"/>
              </w:rPr>
            </w:pPr>
            <w:r w:rsidRPr="00DA7E59">
              <w:rPr>
                <w:color w:val="000000"/>
                <w:sz w:val="22"/>
                <w:lang w:eastAsia="fr-FR"/>
              </w:rPr>
              <w:t>Mettre en place une programmation horaire des stores</w:t>
            </w:r>
          </w:p>
        </w:tc>
        <w:tc>
          <w:tcPr>
            <w:tcW w:w="884" w:type="dxa"/>
            <w:tcBorders>
              <w:top w:val="nil"/>
              <w:left w:val="nil"/>
              <w:bottom w:val="single" w:sz="4" w:space="0" w:color="auto"/>
              <w:right w:val="nil"/>
            </w:tcBorders>
            <w:shd w:val="clear" w:color="auto" w:fill="auto"/>
            <w:noWrap/>
            <w:vAlign w:val="bottom"/>
            <w:hideMark/>
          </w:tcPr>
          <w:p w:rsidR="00A401F1" w:rsidRPr="00DA7E59" w:rsidRDefault="00A401F1" w:rsidP="00DA7E59">
            <w:pPr>
              <w:jc w:val="right"/>
              <w:rPr>
                <w:color w:val="000000"/>
                <w:sz w:val="22"/>
                <w:lang w:eastAsia="fr-FR"/>
              </w:rPr>
            </w:pPr>
            <w:r w:rsidRPr="00DA7E59">
              <w:rPr>
                <w:color w:val="000000"/>
                <w:sz w:val="22"/>
                <w:lang w:eastAsia="fr-FR"/>
              </w:rPr>
              <w:t>0 %</w:t>
            </w:r>
          </w:p>
        </w:tc>
      </w:tr>
    </w:tbl>
    <w:p w:rsidR="008D3917" w:rsidRDefault="008D3917" w:rsidP="008D3917"/>
    <w:p w:rsidR="00BF514A" w:rsidRDefault="00BF514A" w:rsidP="008D3917">
      <w:r>
        <w:t xml:space="preserve">Conformément aux résultats de l’étude qualitative, on note que </w:t>
      </w:r>
      <w:r w:rsidRPr="00BF514A">
        <w:rPr>
          <w:b/>
        </w:rPr>
        <w:t xml:space="preserve">la principale action réalisée </w:t>
      </w:r>
      <w:r w:rsidR="00AD119B">
        <w:rPr>
          <w:b/>
        </w:rPr>
        <w:t>sur le poste CVC</w:t>
      </w:r>
      <w:r w:rsidRPr="00BF514A">
        <w:rPr>
          <w:b/>
        </w:rPr>
        <w:t xml:space="preserve"> consiste à réduire les consignes de chauffage et de climatisation</w:t>
      </w:r>
      <w:r>
        <w:t>. Bien que ce changement ait été effectué de façon progressive, il participe à l’augmentation de l’inconfort perçu, ce qui peut entraîner une baisse de la participation des occupants sur les autres éco-gestes.</w:t>
      </w:r>
      <w:r w:rsidR="00AA0401">
        <w:t xml:space="preserve"> Ces conséquences négatives peuvent être atténuées par une bonne communication avec les occupants.</w:t>
      </w:r>
    </w:p>
    <w:p w:rsidR="00AA0401" w:rsidRDefault="00AA0401" w:rsidP="008D3917">
      <w:r w:rsidRPr="00AA0401">
        <w:rPr>
          <w:b/>
        </w:rPr>
        <w:t>La programmation horaire pour adapter la température à l’occupation du bâtiment</w:t>
      </w:r>
      <w:r>
        <w:t xml:space="preserve"> (réduire la nuit et le week-end) </w:t>
      </w:r>
      <w:r w:rsidRPr="00AA0401">
        <w:rPr>
          <w:b/>
        </w:rPr>
        <w:t>est très fréquemment réalisée</w:t>
      </w:r>
      <w:r>
        <w:t xml:space="preserve">. Elle est efficace et n’engendre pas de mécontentements de la part des occupants. </w:t>
      </w:r>
    </w:p>
    <w:p w:rsidR="00AA0401" w:rsidRDefault="00AA0401" w:rsidP="008D3917"/>
    <w:p w:rsidR="00AA0401" w:rsidRPr="00AA0401" w:rsidRDefault="00AA0401" w:rsidP="008D3917">
      <w:r>
        <w:t xml:space="preserve">Concernant l’éclairage, </w:t>
      </w:r>
      <w:r w:rsidRPr="00AA0401">
        <w:rPr>
          <w:b/>
        </w:rPr>
        <w:t>l’extinction des lumières la nuit et le week-end est l’action majoritaire</w:t>
      </w:r>
      <w:r>
        <w:rPr>
          <w:b/>
        </w:rPr>
        <w:t>.</w:t>
      </w:r>
      <w:r w:rsidRPr="00AA0401">
        <w:t xml:space="preserve"> L’in</w:t>
      </w:r>
      <w:r>
        <w:t>stallation de détecteurs de présence n’a été effectuée que dans 5 bâtiments</w:t>
      </w:r>
      <w:r w:rsidR="0005192B">
        <w:t>. Le bilan issu des entretiens est mitigé car ces automatismes peuvent générer des inconforts (extinctions non désirées ou gaspillages) et des dysfonctionnements. Ils ont également tendance à déresponsabiliser les occupants. Pour être pertinents, les détecteurs de présence doivent être adaptés aux usages et les occupants doivent avoir la possibilité de reprendre la main dessus.</w:t>
      </w:r>
    </w:p>
    <w:p w:rsidR="003F2FE3" w:rsidRDefault="003F2FE3" w:rsidP="008D3917"/>
    <w:p w:rsidR="0005192B" w:rsidRDefault="0005192B" w:rsidP="008D3917">
      <w:r>
        <w:t>Enfin, d’autres actions ont pu être adoptées, comme la vérification des installations ou la pose de mousseurs sur les robinets.</w:t>
      </w:r>
    </w:p>
    <w:p w:rsidR="00A401F1" w:rsidRDefault="00056B55" w:rsidP="00E30367">
      <w:pPr>
        <w:pStyle w:val="Titre1"/>
        <w:numPr>
          <w:ilvl w:val="0"/>
          <w:numId w:val="17"/>
        </w:numPr>
      </w:pPr>
      <w:bookmarkStart w:id="69" w:name="_Toc439168658"/>
      <w:r>
        <w:t>Le rôle des salariés</w:t>
      </w:r>
      <w:bookmarkEnd w:id="69"/>
    </w:p>
    <w:p w:rsidR="008F589E" w:rsidRDefault="008F589E" w:rsidP="00E30367">
      <w:pPr>
        <w:pStyle w:val="Titre4"/>
        <w:numPr>
          <w:ilvl w:val="3"/>
          <w:numId w:val="17"/>
        </w:numPr>
      </w:pPr>
      <w:bookmarkStart w:id="70" w:name="_Toc439168659"/>
      <w:r>
        <w:t>Réaction et adhésion au concours</w:t>
      </w:r>
      <w:bookmarkEnd w:id="70"/>
    </w:p>
    <w:p w:rsidR="00056B55" w:rsidRDefault="009E2879" w:rsidP="00056B55">
      <w:pPr>
        <w:rPr>
          <w:lang w:eastAsia="fr-FR"/>
        </w:rPr>
      </w:pPr>
      <w:r>
        <w:rPr>
          <w:lang w:eastAsia="fr-FR"/>
        </w:rPr>
        <w:t xml:space="preserve">Dans l’ensemble, en apprenant la participation de leur entreprise au concours, </w:t>
      </w:r>
      <w:r w:rsidRPr="008F589E">
        <w:rPr>
          <w:b/>
          <w:lang w:eastAsia="fr-FR"/>
        </w:rPr>
        <w:t>la réaction des salariés a été plutôt bonne</w:t>
      </w:r>
      <w:r>
        <w:rPr>
          <w:lang w:eastAsia="fr-FR"/>
        </w:rPr>
        <w:t xml:space="preserve"> (M = 4,58, ET = 1,02).</w:t>
      </w:r>
    </w:p>
    <w:p w:rsidR="008F589E" w:rsidRDefault="009E2879" w:rsidP="004F2A41">
      <w:pPr>
        <w:rPr>
          <w:lang w:eastAsia="fr-FR"/>
        </w:rPr>
      </w:pPr>
      <w:r>
        <w:rPr>
          <w:lang w:eastAsia="fr-FR"/>
        </w:rPr>
        <w:t xml:space="preserve">Par contre, </w:t>
      </w:r>
      <w:r w:rsidRPr="008F589E">
        <w:rPr>
          <w:b/>
          <w:lang w:eastAsia="fr-FR"/>
        </w:rPr>
        <w:t>ils ont moyennement adhéré aux objectifs</w:t>
      </w:r>
      <w:r>
        <w:rPr>
          <w:lang w:eastAsia="fr-FR"/>
        </w:rPr>
        <w:t xml:space="preserve"> (M = 4,26, ET = 0,87) </w:t>
      </w:r>
      <w:r w:rsidRPr="008F589E">
        <w:rPr>
          <w:b/>
          <w:lang w:eastAsia="fr-FR"/>
        </w:rPr>
        <w:t>et ne se sont pas personnellement investis</w:t>
      </w:r>
      <w:r>
        <w:rPr>
          <w:lang w:eastAsia="fr-FR"/>
        </w:rPr>
        <w:t xml:space="preserve"> (M = 3,79, ET = 1,36). </w:t>
      </w:r>
    </w:p>
    <w:p w:rsidR="009E2879" w:rsidRDefault="009E2879" w:rsidP="004F2A41">
      <w:pPr>
        <w:rPr>
          <w:lang w:eastAsia="fr-FR"/>
        </w:rPr>
      </w:pPr>
      <w:r>
        <w:rPr>
          <w:lang w:eastAsia="fr-FR"/>
        </w:rPr>
        <w:t>Pourtant, dans 58 % des cas, les salariés ont été incités à proposer des initiatives</w:t>
      </w:r>
      <w:r w:rsidR="004F2A41">
        <w:rPr>
          <w:lang w:eastAsia="fr-FR"/>
        </w:rPr>
        <w:t> ; par exemple </w:t>
      </w:r>
      <w:r w:rsidR="004F2A41" w:rsidRPr="004F2A41">
        <w:rPr>
          <w:i/>
          <w:lang w:eastAsia="fr-FR"/>
        </w:rPr>
        <w:t>via</w:t>
      </w:r>
      <w:r w:rsidR="004F2A41" w:rsidRPr="004F2A41">
        <w:rPr>
          <w:lang w:eastAsia="fr-FR"/>
        </w:rPr>
        <w:t xml:space="preserve"> la mise en place de la boite à idé</w:t>
      </w:r>
      <w:r w:rsidR="004F2A41">
        <w:rPr>
          <w:lang w:eastAsia="fr-FR"/>
        </w:rPr>
        <w:t xml:space="preserve">es </w:t>
      </w:r>
      <w:r w:rsidR="0011666F">
        <w:rPr>
          <w:lang w:eastAsia="fr-FR"/>
        </w:rPr>
        <w:t>CUBE</w:t>
      </w:r>
      <w:r w:rsidR="004F2A41">
        <w:rPr>
          <w:lang w:eastAsia="fr-FR"/>
        </w:rPr>
        <w:t xml:space="preserve"> 2020, par</w:t>
      </w:r>
      <w:r w:rsidR="004F2A41" w:rsidRPr="004F2A41">
        <w:rPr>
          <w:lang w:eastAsia="fr-FR"/>
        </w:rPr>
        <w:t xml:space="preserve"> le biais d'une messagerie dédiée</w:t>
      </w:r>
      <w:r w:rsidR="004F2A41">
        <w:rPr>
          <w:lang w:eastAsia="fr-FR"/>
        </w:rPr>
        <w:t xml:space="preserve"> ou lors de</w:t>
      </w:r>
      <w:r w:rsidR="004F2A41" w:rsidRPr="004F2A41">
        <w:rPr>
          <w:lang w:eastAsia="fr-FR"/>
        </w:rPr>
        <w:t xml:space="preserve"> réunions de structure</w:t>
      </w:r>
      <w:r w:rsidR="004F2A41">
        <w:rPr>
          <w:lang w:eastAsia="fr-FR"/>
        </w:rPr>
        <w:t>,</w:t>
      </w:r>
      <w:r w:rsidR="004F2A41" w:rsidRPr="004F2A41">
        <w:rPr>
          <w:lang w:eastAsia="fr-FR"/>
        </w:rPr>
        <w:t xml:space="preserve"> </w:t>
      </w:r>
      <w:r w:rsidR="004F2A41">
        <w:rPr>
          <w:lang w:eastAsia="fr-FR"/>
        </w:rPr>
        <w:t>mais dans l’ensemble, il n’y a pas eu de retours, a</w:t>
      </w:r>
      <w:r w:rsidR="004F2A41" w:rsidRPr="004F2A41">
        <w:rPr>
          <w:lang w:eastAsia="fr-FR"/>
        </w:rPr>
        <w:t>ucune proposition n'a été recueillie</w:t>
      </w:r>
      <w:r w:rsidR="004F2A41">
        <w:rPr>
          <w:lang w:eastAsia="fr-FR"/>
        </w:rPr>
        <w:t>.</w:t>
      </w:r>
    </w:p>
    <w:p w:rsidR="008F589E" w:rsidRDefault="008F589E" w:rsidP="00E30367">
      <w:pPr>
        <w:pStyle w:val="Titre4"/>
        <w:numPr>
          <w:ilvl w:val="3"/>
          <w:numId w:val="17"/>
        </w:numPr>
      </w:pPr>
      <w:bookmarkStart w:id="71" w:name="_Ref437506547"/>
      <w:bookmarkStart w:id="72" w:name="_Ref437506552"/>
      <w:bookmarkStart w:id="73" w:name="_Ref437506558"/>
      <w:bookmarkStart w:id="74" w:name="_Toc439168660"/>
      <w:r>
        <w:lastRenderedPageBreak/>
        <w:t>Communication</w:t>
      </w:r>
      <w:r w:rsidR="0073503E">
        <w:t xml:space="preserve"> et animation</w:t>
      </w:r>
      <w:bookmarkEnd w:id="71"/>
      <w:bookmarkEnd w:id="72"/>
      <w:bookmarkEnd w:id="73"/>
      <w:bookmarkEnd w:id="74"/>
    </w:p>
    <w:p w:rsidR="008F589E" w:rsidRDefault="008F589E" w:rsidP="008F589E">
      <w:pPr>
        <w:rPr>
          <w:lang w:eastAsia="fr-FR"/>
        </w:rPr>
      </w:pPr>
      <w:r>
        <w:rPr>
          <w:lang w:eastAsia="fr-FR"/>
        </w:rPr>
        <w:t xml:space="preserve">Le </w:t>
      </w:r>
      <w:r w:rsidR="00116870">
        <w:rPr>
          <w:lang w:eastAsia="fr-FR"/>
        </w:rPr>
        <w:fldChar w:fldCharType="begin"/>
      </w:r>
      <w:r>
        <w:rPr>
          <w:lang w:eastAsia="fr-FR"/>
        </w:rPr>
        <w:instrText xml:space="preserve"> REF _Ref437341952 \h </w:instrText>
      </w:r>
      <w:r w:rsidR="00116870">
        <w:rPr>
          <w:lang w:eastAsia="fr-FR"/>
        </w:rPr>
      </w:r>
      <w:r w:rsidR="00116870">
        <w:rPr>
          <w:lang w:eastAsia="fr-FR"/>
        </w:rPr>
        <w:fldChar w:fldCharType="separate"/>
      </w:r>
      <w:r w:rsidR="004D002E">
        <w:t xml:space="preserve">Tableau </w:t>
      </w:r>
      <w:r w:rsidR="004D002E">
        <w:rPr>
          <w:noProof/>
        </w:rPr>
        <w:t>6</w:t>
      </w:r>
      <w:r w:rsidR="00116870">
        <w:rPr>
          <w:lang w:eastAsia="fr-FR"/>
        </w:rPr>
        <w:fldChar w:fldCharType="end"/>
      </w:r>
      <w:r>
        <w:rPr>
          <w:lang w:eastAsia="fr-FR"/>
        </w:rPr>
        <w:t xml:space="preserve"> synthétise l’ensemble des actions de communication qui ont été mises en place dans les bâtiments, afin d’informer et de mobiliser les occupants.</w:t>
      </w:r>
    </w:p>
    <w:p w:rsidR="008F589E" w:rsidRPr="008F589E" w:rsidRDefault="008F589E" w:rsidP="008F589E">
      <w:pPr>
        <w:rPr>
          <w:lang w:eastAsia="fr-FR"/>
        </w:rPr>
      </w:pPr>
    </w:p>
    <w:p w:rsidR="008F589E" w:rsidRDefault="008F589E" w:rsidP="008F589E">
      <w:pPr>
        <w:pStyle w:val="Lgende"/>
        <w:keepNext/>
      </w:pPr>
      <w:bookmarkStart w:id="75" w:name="_Ref437341952"/>
      <w:bookmarkStart w:id="76" w:name="_Toc438204600"/>
      <w:r>
        <w:t xml:space="preserve">Tableau </w:t>
      </w:r>
      <w:fldSimple w:instr=" SEQ Tableau \* ARABIC ">
        <w:r w:rsidR="00C22108">
          <w:rPr>
            <w:noProof/>
          </w:rPr>
          <w:t>6</w:t>
        </w:r>
      </w:fldSimple>
      <w:bookmarkEnd w:id="75"/>
      <w:r>
        <w:t> : Les actions à destination des occupants</w:t>
      </w:r>
      <w:bookmarkEnd w:id="76"/>
    </w:p>
    <w:tbl>
      <w:tblPr>
        <w:tblW w:w="7038" w:type="dxa"/>
        <w:jc w:val="center"/>
        <w:tblInd w:w="57" w:type="dxa"/>
        <w:tblCellMar>
          <w:left w:w="70" w:type="dxa"/>
          <w:right w:w="70" w:type="dxa"/>
        </w:tblCellMar>
        <w:tblLook w:val="04A0"/>
      </w:tblPr>
      <w:tblGrid>
        <w:gridCol w:w="6154"/>
        <w:gridCol w:w="884"/>
      </w:tblGrid>
      <w:tr w:rsidR="006B410A" w:rsidRPr="00A401F1" w:rsidTr="008F589E">
        <w:trPr>
          <w:trHeight w:val="300"/>
          <w:jc w:val="center"/>
        </w:trPr>
        <w:tc>
          <w:tcPr>
            <w:tcW w:w="6154" w:type="dxa"/>
            <w:tcBorders>
              <w:top w:val="single" w:sz="4" w:space="0" w:color="auto"/>
              <w:left w:val="nil"/>
              <w:right w:val="nil"/>
            </w:tcBorders>
            <w:shd w:val="clear" w:color="auto" w:fill="auto"/>
            <w:noWrap/>
            <w:hideMark/>
          </w:tcPr>
          <w:p w:rsidR="006B410A" w:rsidRPr="00B30EFA" w:rsidRDefault="006B410A" w:rsidP="00F75849">
            <w:pPr>
              <w:spacing w:before="60" w:after="60"/>
            </w:pPr>
            <w:r w:rsidRPr="00F75849">
              <w:t>Mettre</w:t>
            </w:r>
            <w:r w:rsidRPr="00B30EFA">
              <w:t xml:space="preserve"> des </w:t>
            </w:r>
            <w:r w:rsidRPr="00F75849">
              <w:t>affiches</w:t>
            </w:r>
            <w:r w:rsidRPr="00B30EFA">
              <w:t xml:space="preserve"> </w:t>
            </w:r>
          </w:p>
        </w:tc>
        <w:tc>
          <w:tcPr>
            <w:tcW w:w="884" w:type="dxa"/>
            <w:tcBorders>
              <w:top w:val="single" w:sz="4" w:space="0" w:color="auto"/>
              <w:left w:val="nil"/>
              <w:right w:val="nil"/>
            </w:tcBorders>
            <w:shd w:val="clear" w:color="auto" w:fill="auto"/>
            <w:noWrap/>
            <w:hideMark/>
          </w:tcPr>
          <w:p w:rsidR="006B410A" w:rsidRPr="00B30EFA" w:rsidRDefault="006B410A" w:rsidP="00F75849">
            <w:pPr>
              <w:spacing w:before="60" w:after="60"/>
              <w:jc w:val="center"/>
            </w:pPr>
            <w:r w:rsidRPr="00B30EFA">
              <w:t>84 %</w:t>
            </w:r>
          </w:p>
        </w:tc>
      </w:tr>
      <w:tr w:rsidR="00F75849" w:rsidRPr="00714C43" w:rsidTr="008F589E">
        <w:trPr>
          <w:trHeight w:val="257"/>
          <w:jc w:val="center"/>
        </w:trPr>
        <w:tc>
          <w:tcPr>
            <w:tcW w:w="6154" w:type="dxa"/>
            <w:vMerge w:val="restart"/>
            <w:tcBorders>
              <w:left w:val="nil"/>
            </w:tcBorders>
            <w:shd w:val="clear" w:color="auto" w:fill="auto"/>
            <w:noWrap/>
            <w:hideMark/>
          </w:tcPr>
          <w:p w:rsidR="00F75849" w:rsidRPr="00F75849" w:rsidRDefault="00F75849" w:rsidP="00F75849">
            <w:pPr>
              <w:spacing w:after="0"/>
            </w:pPr>
            <w:r w:rsidRPr="00F75849">
              <w:t>Donner des informations aux salariés sur :</w:t>
            </w:r>
          </w:p>
          <w:p w:rsidR="00F75849" w:rsidRPr="00F75849" w:rsidRDefault="00F75849" w:rsidP="00742E1D">
            <w:pPr>
              <w:pStyle w:val="Paragraphedeliste"/>
              <w:numPr>
                <w:ilvl w:val="0"/>
                <w:numId w:val="3"/>
              </w:numPr>
              <w:spacing w:after="0"/>
            </w:pPr>
            <w:r w:rsidRPr="00F75849">
              <w:t>les éco-gestes à appliquer à l’occasion du concours ?</w:t>
            </w:r>
          </w:p>
        </w:tc>
        <w:tc>
          <w:tcPr>
            <w:tcW w:w="884" w:type="dxa"/>
            <w:shd w:val="clear" w:color="auto" w:fill="auto"/>
            <w:noWrap/>
            <w:hideMark/>
          </w:tcPr>
          <w:p w:rsidR="00F75849" w:rsidRPr="000237B4" w:rsidRDefault="00F75849" w:rsidP="00F75849">
            <w:pPr>
              <w:spacing w:after="0"/>
              <w:jc w:val="center"/>
            </w:pPr>
          </w:p>
        </w:tc>
      </w:tr>
      <w:tr w:rsidR="00F75849" w:rsidRPr="00A401F1" w:rsidTr="008F589E">
        <w:trPr>
          <w:trHeight w:val="256"/>
          <w:jc w:val="center"/>
        </w:trPr>
        <w:tc>
          <w:tcPr>
            <w:tcW w:w="6154" w:type="dxa"/>
            <w:vMerge/>
            <w:tcBorders>
              <w:left w:val="nil"/>
            </w:tcBorders>
            <w:shd w:val="clear" w:color="auto" w:fill="auto"/>
            <w:noWrap/>
            <w:hideMark/>
          </w:tcPr>
          <w:p w:rsidR="00F75849" w:rsidRPr="00F75849" w:rsidRDefault="00F75849" w:rsidP="00F75849">
            <w:pPr>
              <w:spacing w:after="0"/>
            </w:pPr>
          </w:p>
        </w:tc>
        <w:tc>
          <w:tcPr>
            <w:tcW w:w="884" w:type="dxa"/>
            <w:shd w:val="clear" w:color="auto" w:fill="auto"/>
            <w:noWrap/>
            <w:hideMark/>
          </w:tcPr>
          <w:p w:rsidR="00F75849" w:rsidRPr="00B30EFA" w:rsidRDefault="00F75849" w:rsidP="00F75849">
            <w:pPr>
              <w:spacing w:after="0"/>
              <w:jc w:val="center"/>
            </w:pPr>
            <w:r w:rsidRPr="00B30EFA">
              <w:t>84 %</w:t>
            </w:r>
          </w:p>
        </w:tc>
      </w:tr>
      <w:tr w:rsidR="006B410A" w:rsidRPr="00A401F1" w:rsidTr="008F589E">
        <w:trPr>
          <w:trHeight w:val="300"/>
          <w:jc w:val="center"/>
        </w:trPr>
        <w:tc>
          <w:tcPr>
            <w:tcW w:w="6154" w:type="dxa"/>
            <w:tcBorders>
              <w:left w:val="nil"/>
            </w:tcBorders>
            <w:shd w:val="clear" w:color="auto" w:fill="auto"/>
            <w:noWrap/>
            <w:hideMark/>
          </w:tcPr>
          <w:p w:rsidR="006B410A" w:rsidRPr="00F75849" w:rsidRDefault="006B410A" w:rsidP="00742E1D">
            <w:pPr>
              <w:pStyle w:val="Paragraphedeliste"/>
              <w:numPr>
                <w:ilvl w:val="0"/>
                <w:numId w:val="3"/>
              </w:numPr>
              <w:spacing w:after="0"/>
            </w:pPr>
            <w:r w:rsidRPr="00F75849">
              <w:t xml:space="preserve">le principe du concours et les règles du jeu ? </w:t>
            </w:r>
          </w:p>
        </w:tc>
        <w:tc>
          <w:tcPr>
            <w:tcW w:w="884" w:type="dxa"/>
            <w:shd w:val="clear" w:color="auto" w:fill="auto"/>
            <w:noWrap/>
            <w:hideMark/>
          </w:tcPr>
          <w:p w:rsidR="006B410A" w:rsidRPr="00B30EFA" w:rsidRDefault="006B410A" w:rsidP="00F75849">
            <w:pPr>
              <w:spacing w:after="0"/>
              <w:jc w:val="center"/>
            </w:pPr>
            <w:r w:rsidRPr="00B30EFA">
              <w:t>79 %</w:t>
            </w:r>
          </w:p>
        </w:tc>
      </w:tr>
      <w:tr w:rsidR="006B410A" w:rsidRPr="00A401F1" w:rsidTr="008F589E">
        <w:trPr>
          <w:trHeight w:val="300"/>
          <w:jc w:val="center"/>
        </w:trPr>
        <w:tc>
          <w:tcPr>
            <w:tcW w:w="6154" w:type="dxa"/>
            <w:tcBorders>
              <w:left w:val="nil"/>
            </w:tcBorders>
            <w:shd w:val="clear" w:color="auto" w:fill="auto"/>
            <w:noWrap/>
            <w:hideMark/>
          </w:tcPr>
          <w:p w:rsidR="006B410A" w:rsidRPr="00F75849" w:rsidRDefault="006B410A" w:rsidP="00742E1D">
            <w:pPr>
              <w:pStyle w:val="Paragraphedeliste"/>
              <w:numPr>
                <w:ilvl w:val="0"/>
                <w:numId w:val="3"/>
              </w:numPr>
              <w:spacing w:after="0"/>
            </w:pPr>
            <w:r w:rsidRPr="00F75849">
              <w:t xml:space="preserve">les actions mises en </w:t>
            </w:r>
            <w:r w:rsidR="00F75849" w:rsidRPr="00F75849">
              <w:t>œuvre</w:t>
            </w:r>
            <w:r w:rsidRPr="00F75849">
              <w:t xml:space="preserve"> pour améliorer la gestion des équipements ? </w:t>
            </w:r>
          </w:p>
        </w:tc>
        <w:tc>
          <w:tcPr>
            <w:tcW w:w="884" w:type="dxa"/>
            <w:shd w:val="clear" w:color="auto" w:fill="auto"/>
            <w:noWrap/>
            <w:hideMark/>
          </w:tcPr>
          <w:p w:rsidR="006B410A" w:rsidRPr="00B30EFA" w:rsidRDefault="006B410A" w:rsidP="00F75849">
            <w:pPr>
              <w:spacing w:after="0"/>
              <w:jc w:val="center"/>
            </w:pPr>
            <w:r w:rsidRPr="00B30EFA">
              <w:t>79 %</w:t>
            </w:r>
          </w:p>
        </w:tc>
      </w:tr>
      <w:tr w:rsidR="006B410A" w:rsidRPr="00A401F1" w:rsidTr="008F589E">
        <w:trPr>
          <w:trHeight w:val="300"/>
          <w:jc w:val="center"/>
        </w:trPr>
        <w:tc>
          <w:tcPr>
            <w:tcW w:w="6154" w:type="dxa"/>
            <w:tcBorders>
              <w:left w:val="nil"/>
              <w:bottom w:val="nil"/>
              <w:right w:val="nil"/>
            </w:tcBorders>
            <w:shd w:val="clear" w:color="auto" w:fill="auto"/>
            <w:noWrap/>
            <w:hideMark/>
          </w:tcPr>
          <w:p w:rsidR="006B410A" w:rsidRPr="00F75849" w:rsidRDefault="006B410A" w:rsidP="00742E1D">
            <w:pPr>
              <w:pStyle w:val="Paragraphedeliste"/>
              <w:numPr>
                <w:ilvl w:val="0"/>
                <w:numId w:val="3"/>
              </w:numPr>
              <w:spacing w:after="0"/>
              <w:ind w:left="714" w:hanging="357"/>
            </w:pPr>
            <w:r w:rsidRPr="00F75849">
              <w:t xml:space="preserve">le résultat final de leur bâtiment ? </w:t>
            </w:r>
          </w:p>
        </w:tc>
        <w:tc>
          <w:tcPr>
            <w:tcW w:w="884" w:type="dxa"/>
            <w:tcBorders>
              <w:left w:val="nil"/>
              <w:bottom w:val="nil"/>
              <w:right w:val="nil"/>
            </w:tcBorders>
            <w:shd w:val="clear" w:color="auto" w:fill="auto"/>
            <w:noWrap/>
            <w:hideMark/>
          </w:tcPr>
          <w:p w:rsidR="006B410A" w:rsidRPr="00B30EFA" w:rsidRDefault="006B410A" w:rsidP="00F75849">
            <w:pPr>
              <w:spacing w:after="0"/>
              <w:jc w:val="center"/>
            </w:pPr>
            <w:r w:rsidRPr="00B30EFA">
              <w:t>74 %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6B410A" w:rsidRPr="00B30EFA" w:rsidRDefault="006B410A" w:rsidP="00F75849">
            <w:pPr>
              <w:spacing w:before="60" w:after="60"/>
            </w:pPr>
            <w:r w:rsidRPr="00F75849">
              <w:t>Envoyer</w:t>
            </w:r>
            <w:r w:rsidRPr="00B30EFA">
              <w:t xml:space="preserve"> des mails </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63 %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6B410A" w:rsidRPr="006B410A" w:rsidRDefault="006B410A" w:rsidP="00F75849">
            <w:pPr>
              <w:spacing w:before="60" w:after="60"/>
            </w:pPr>
            <w:r w:rsidRPr="006B410A">
              <w:t xml:space="preserve">Organiser des réunions ou des animations </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63 %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F75849" w:rsidRDefault="00F75849" w:rsidP="00F75849">
            <w:pPr>
              <w:spacing w:after="0"/>
            </w:pPr>
            <w:r w:rsidRPr="00F75849">
              <w:t>Donner des informations aux salariés sur</w:t>
            </w:r>
            <w:r>
              <w:t> :</w:t>
            </w:r>
          </w:p>
          <w:p w:rsidR="006B410A" w:rsidRPr="00F75849" w:rsidRDefault="006B410A" w:rsidP="00742E1D">
            <w:pPr>
              <w:pStyle w:val="Paragraphedeliste"/>
              <w:numPr>
                <w:ilvl w:val="0"/>
                <w:numId w:val="3"/>
              </w:numPr>
              <w:spacing w:after="0"/>
            </w:pPr>
            <w:r w:rsidRPr="00F75849">
              <w:t>les consommations d’énergie de leur bâtiment</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63 %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6B410A" w:rsidRPr="00F75849" w:rsidRDefault="00F75849" w:rsidP="00742E1D">
            <w:pPr>
              <w:pStyle w:val="Paragraphedeliste"/>
              <w:numPr>
                <w:ilvl w:val="0"/>
                <w:numId w:val="3"/>
              </w:numPr>
              <w:spacing w:after="0"/>
            </w:pPr>
            <w:r w:rsidRPr="00F75849">
              <w:t xml:space="preserve">le classement de leur bâtiment par rapport </w:t>
            </w:r>
            <w:r w:rsidR="006B410A" w:rsidRPr="00F75849">
              <w:t>aux autres bâtiments de votre entreprise participant au concours</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63 %</w:t>
            </w:r>
          </w:p>
        </w:tc>
      </w:tr>
      <w:tr w:rsidR="006B410A" w:rsidRPr="00A401F1" w:rsidTr="008F589E">
        <w:trPr>
          <w:trHeight w:val="300"/>
          <w:jc w:val="center"/>
        </w:trPr>
        <w:tc>
          <w:tcPr>
            <w:tcW w:w="6154" w:type="dxa"/>
            <w:tcBorders>
              <w:top w:val="nil"/>
              <w:left w:val="nil"/>
              <w:right w:val="nil"/>
            </w:tcBorders>
            <w:shd w:val="clear" w:color="auto" w:fill="auto"/>
            <w:noWrap/>
            <w:hideMark/>
          </w:tcPr>
          <w:p w:rsidR="006B410A" w:rsidRPr="00F75849" w:rsidRDefault="00F75849" w:rsidP="00742E1D">
            <w:pPr>
              <w:pStyle w:val="Paragraphedeliste"/>
              <w:numPr>
                <w:ilvl w:val="0"/>
                <w:numId w:val="3"/>
              </w:numPr>
              <w:spacing w:after="0"/>
            </w:pPr>
            <w:r w:rsidRPr="00F75849">
              <w:t xml:space="preserve">le classement de leur bâtiment par rapport </w:t>
            </w:r>
            <w:r w:rsidR="006B410A" w:rsidRPr="00F75849">
              <w:t>aux autres bâtiments d’autres structures participant au concours</w:t>
            </w:r>
          </w:p>
        </w:tc>
        <w:tc>
          <w:tcPr>
            <w:tcW w:w="884" w:type="dxa"/>
            <w:tcBorders>
              <w:top w:val="nil"/>
              <w:left w:val="nil"/>
              <w:right w:val="nil"/>
            </w:tcBorders>
            <w:shd w:val="clear" w:color="auto" w:fill="auto"/>
            <w:noWrap/>
            <w:hideMark/>
          </w:tcPr>
          <w:p w:rsidR="006B410A" w:rsidRPr="00B30EFA" w:rsidRDefault="006B410A" w:rsidP="00F75849">
            <w:pPr>
              <w:spacing w:before="60" w:after="60"/>
              <w:jc w:val="center"/>
            </w:pPr>
            <w:r w:rsidRPr="00B30EFA">
              <w:t>63 %</w:t>
            </w:r>
          </w:p>
        </w:tc>
      </w:tr>
      <w:tr w:rsidR="006B410A" w:rsidRPr="00F75849" w:rsidTr="008F589E">
        <w:trPr>
          <w:trHeight w:val="300"/>
          <w:jc w:val="center"/>
        </w:trPr>
        <w:tc>
          <w:tcPr>
            <w:tcW w:w="6154" w:type="dxa"/>
            <w:tcBorders>
              <w:top w:val="nil"/>
              <w:left w:val="nil"/>
              <w:bottom w:val="single" w:sz="4" w:space="0" w:color="auto"/>
              <w:right w:val="nil"/>
            </w:tcBorders>
            <w:shd w:val="clear" w:color="auto" w:fill="auto"/>
            <w:noWrap/>
            <w:hideMark/>
          </w:tcPr>
          <w:p w:rsidR="006B410A" w:rsidRPr="00F75849" w:rsidRDefault="006B410A" w:rsidP="00F75849">
            <w:pPr>
              <w:spacing w:before="60" w:after="60"/>
            </w:pPr>
            <w:r w:rsidRPr="00F75849">
              <w:t xml:space="preserve">Mettre des stickers </w:t>
            </w:r>
          </w:p>
        </w:tc>
        <w:tc>
          <w:tcPr>
            <w:tcW w:w="884" w:type="dxa"/>
            <w:tcBorders>
              <w:top w:val="nil"/>
              <w:left w:val="nil"/>
              <w:bottom w:val="single" w:sz="4" w:space="0" w:color="auto"/>
              <w:right w:val="nil"/>
            </w:tcBorders>
            <w:shd w:val="clear" w:color="auto" w:fill="auto"/>
            <w:noWrap/>
            <w:hideMark/>
          </w:tcPr>
          <w:p w:rsidR="006B410A" w:rsidRPr="00F75849" w:rsidRDefault="006B410A" w:rsidP="00F75849">
            <w:pPr>
              <w:spacing w:before="60" w:after="60"/>
              <w:jc w:val="center"/>
            </w:pPr>
            <w:r w:rsidRPr="00F75849">
              <w:t>53 %</w:t>
            </w:r>
          </w:p>
        </w:tc>
      </w:tr>
      <w:tr w:rsidR="006B410A" w:rsidRPr="00A401F1" w:rsidTr="008F589E">
        <w:trPr>
          <w:trHeight w:val="300"/>
          <w:jc w:val="center"/>
        </w:trPr>
        <w:tc>
          <w:tcPr>
            <w:tcW w:w="6154" w:type="dxa"/>
            <w:tcBorders>
              <w:top w:val="single" w:sz="4" w:space="0" w:color="auto"/>
              <w:left w:val="nil"/>
              <w:bottom w:val="nil"/>
              <w:right w:val="nil"/>
            </w:tcBorders>
            <w:shd w:val="clear" w:color="auto" w:fill="auto"/>
            <w:noWrap/>
            <w:hideMark/>
          </w:tcPr>
          <w:p w:rsidR="006B410A" w:rsidRPr="006B410A" w:rsidRDefault="006B410A" w:rsidP="00F75849">
            <w:pPr>
              <w:spacing w:before="60" w:after="60"/>
            </w:pPr>
            <w:r w:rsidRPr="006B410A">
              <w:t xml:space="preserve">Proposer une boite à idées </w:t>
            </w:r>
          </w:p>
        </w:tc>
        <w:tc>
          <w:tcPr>
            <w:tcW w:w="884" w:type="dxa"/>
            <w:tcBorders>
              <w:top w:val="single" w:sz="4" w:space="0" w:color="auto"/>
              <w:left w:val="nil"/>
              <w:bottom w:val="nil"/>
              <w:right w:val="nil"/>
            </w:tcBorders>
            <w:shd w:val="clear" w:color="auto" w:fill="auto"/>
            <w:noWrap/>
            <w:hideMark/>
          </w:tcPr>
          <w:p w:rsidR="006B410A" w:rsidRPr="00B30EFA" w:rsidRDefault="006B410A" w:rsidP="00F75849">
            <w:pPr>
              <w:spacing w:before="60" w:after="60"/>
              <w:jc w:val="center"/>
            </w:pPr>
            <w:r w:rsidRPr="00B30EFA">
              <w:t>42 %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6B410A" w:rsidRPr="006B410A" w:rsidRDefault="006B410A" w:rsidP="00F75849">
            <w:pPr>
              <w:spacing w:before="60" w:after="60"/>
            </w:pPr>
            <w:r w:rsidRPr="006B410A">
              <w:t>Donner un guide / une brochure aux salariés</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37 %</w:t>
            </w:r>
          </w:p>
        </w:tc>
      </w:tr>
      <w:tr w:rsidR="006B410A" w:rsidRPr="00F75849" w:rsidTr="008F589E">
        <w:trPr>
          <w:trHeight w:val="300"/>
          <w:jc w:val="center"/>
        </w:trPr>
        <w:tc>
          <w:tcPr>
            <w:tcW w:w="6154" w:type="dxa"/>
            <w:tcBorders>
              <w:top w:val="nil"/>
              <w:left w:val="nil"/>
              <w:bottom w:val="nil"/>
              <w:right w:val="nil"/>
            </w:tcBorders>
            <w:shd w:val="clear" w:color="auto" w:fill="auto"/>
            <w:noWrap/>
            <w:hideMark/>
          </w:tcPr>
          <w:p w:rsidR="006B410A" w:rsidRPr="00F75849" w:rsidRDefault="006B410A" w:rsidP="00F75849">
            <w:pPr>
              <w:spacing w:before="60" w:after="60"/>
            </w:pPr>
            <w:r w:rsidRPr="00F75849">
              <w:t>Montrer une vidéo</w:t>
            </w:r>
          </w:p>
        </w:tc>
        <w:tc>
          <w:tcPr>
            <w:tcW w:w="884" w:type="dxa"/>
            <w:tcBorders>
              <w:top w:val="nil"/>
              <w:left w:val="nil"/>
              <w:bottom w:val="nil"/>
              <w:right w:val="nil"/>
            </w:tcBorders>
            <w:shd w:val="clear" w:color="auto" w:fill="auto"/>
            <w:noWrap/>
            <w:hideMark/>
          </w:tcPr>
          <w:p w:rsidR="006B410A" w:rsidRPr="00F75849" w:rsidRDefault="006B410A" w:rsidP="00F75849">
            <w:pPr>
              <w:spacing w:before="60" w:after="60"/>
              <w:jc w:val="center"/>
            </w:pPr>
            <w:r w:rsidRPr="00F75849">
              <w:t>37 %</w:t>
            </w:r>
          </w:p>
        </w:tc>
      </w:tr>
      <w:tr w:rsidR="006B410A" w:rsidRPr="00A401F1" w:rsidTr="008F589E">
        <w:trPr>
          <w:trHeight w:val="300"/>
          <w:jc w:val="center"/>
        </w:trPr>
        <w:tc>
          <w:tcPr>
            <w:tcW w:w="6154" w:type="dxa"/>
            <w:tcBorders>
              <w:top w:val="nil"/>
              <w:left w:val="nil"/>
              <w:bottom w:val="nil"/>
              <w:right w:val="nil"/>
            </w:tcBorders>
            <w:shd w:val="clear" w:color="auto" w:fill="auto"/>
            <w:noWrap/>
            <w:hideMark/>
          </w:tcPr>
          <w:p w:rsidR="006B410A" w:rsidRPr="006B410A" w:rsidRDefault="00F75849" w:rsidP="00F75849">
            <w:pPr>
              <w:spacing w:before="60" w:after="60"/>
            </w:pPr>
            <w:r w:rsidRPr="00F75849">
              <w:t xml:space="preserve">Donner des informations aux salariés sur </w:t>
            </w:r>
            <w:r w:rsidR="006B410A" w:rsidRPr="006B410A">
              <w:t>les consommations d’énergie</w:t>
            </w:r>
            <w:r>
              <w:t xml:space="preserve"> des salariés (collectivement)</w:t>
            </w:r>
            <w:r w:rsidR="006B410A" w:rsidRPr="006B410A">
              <w:t xml:space="preserve"> </w:t>
            </w:r>
          </w:p>
        </w:tc>
        <w:tc>
          <w:tcPr>
            <w:tcW w:w="884" w:type="dxa"/>
            <w:tcBorders>
              <w:top w:val="nil"/>
              <w:left w:val="nil"/>
              <w:bottom w:val="nil"/>
              <w:right w:val="nil"/>
            </w:tcBorders>
            <w:shd w:val="clear" w:color="auto" w:fill="auto"/>
            <w:noWrap/>
            <w:hideMark/>
          </w:tcPr>
          <w:p w:rsidR="006B410A" w:rsidRPr="00B30EFA" w:rsidRDefault="006B410A" w:rsidP="00F75849">
            <w:pPr>
              <w:spacing w:before="60" w:after="60"/>
              <w:jc w:val="center"/>
            </w:pPr>
            <w:r w:rsidRPr="00B30EFA">
              <w:t>37 %</w:t>
            </w:r>
          </w:p>
        </w:tc>
      </w:tr>
      <w:tr w:rsidR="006B410A" w:rsidRPr="00F75849" w:rsidTr="008F589E">
        <w:trPr>
          <w:trHeight w:val="300"/>
          <w:jc w:val="center"/>
        </w:trPr>
        <w:tc>
          <w:tcPr>
            <w:tcW w:w="6154" w:type="dxa"/>
            <w:tcBorders>
              <w:top w:val="nil"/>
              <w:left w:val="nil"/>
              <w:right w:val="nil"/>
            </w:tcBorders>
            <w:shd w:val="clear" w:color="auto" w:fill="auto"/>
            <w:noWrap/>
            <w:hideMark/>
          </w:tcPr>
          <w:p w:rsidR="006B410A" w:rsidRPr="00F75849" w:rsidRDefault="006B410A" w:rsidP="00F75849">
            <w:pPr>
              <w:spacing w:before="60" w:after="60"/>
            </w:pPr>
            <w:r w:rsidRPr="00F75849">
              <w:t>Écrire des newsletters</w:t>
            </w:r>
          </w:p>
        </w:tc>
        <w:tc>
          <w:tcPr>
            <w:tcW w:w="884" w:type="dxa"/>
            <w:tcBorders>
              <w:top w:val="nil"/>
              <w:left w:val="nil"/>
              <w:right w:val="nil"/>
            </w:tcBorders>
            <w:shd w:val="clear" w:color="auto" w:fill="auto"/>
            <w:noWrap/>
            <w:hideMark/>
          </w:tcPr>
          <w:p w:rsidR="006B410A" w:rsidRPr="00F75849" w:rsidRDefault="006B410A" w:rsidP="00F75849">
            <w:pPr>
              <w:spacing w:before="60" w:after="60"/>
              <w:jc w:val="center"/>
            </w:pPr>
            <w:r w:rsidRPr="00F75849">
              <w:t>32 %</w:t>
            </w:r>
          </w:p>
        </w:tc>
      </w:tr>
      <w:tr w:rsidR="006B410A" w:rsidRPr="00F75849" w:rsidTr="008F589E">
        <w:trPr>
          <w:trHeight w:val="300"/>
          <w:jc w:val="center"/>
        </w:trPr>
        <w:tc>
          <w:tcPr>
            <w:tcW w:w="6154" w:type="dxa"/>
            <w:tcBorders>
              <w:top w:val="nil"/>
              <w:left w:val="nil"/>
              <w:bottom w:val="single" w:sz="4" w:space="0" w:color="auto"/>
              <w:right w:val="nil"/>
            </w:tcBorders>
            <w:shd w:val="clear" w:color="auto" w:fill="auto"/>
            <w:noWrap/>
            <w:hideMark/>
          </w:tcPr>
          <w:p w:rsidR="006B410A" w:rsidRPr="00F75849" w:rsidRDefault="006B410A" w:rsidP="00F75849">
            <w:pPr>
              <w:spacing w:before="60" w:after="60"/>
            </w:pPr>
            <w:r w:rsidRPr="00F75849">
              <w:t>Organiser un petit-déjeuner / goûter</w:t>
            </w:r>
          </w:p>
        </w:tc>
        <w:tc>
          <w:tcPr>
            <w:tcW w:w="884" w:type="dxa"/>
            <w:tcBorders>
              <w:top w:val="nil"/>
              <w:left w:val="nil"/>
              <w:bottom w:val="single" w:sz="4" w:space="0" w:color="auto"/>
              <w:right w:val="nil"/>
            </w:tcBorders>
            <w:shd w:val="clear" w:color="auto" w:fill="auto"/>
            <w:noWrap/>
            <w:hideMark/>
          </w:tcPr>
          <w:p w:rsidR="006B410A" w:rsidRPr="00F75849" w:rsidRDefault="006B410A" w:rsidP="00F75849">
            <w:pPr>
              <w:spacing w:before="60" w:after="60"/>
              <w:jc w:val="center"/>
            </w:pPr>
            <w:r w:rsidRPr="00F75849">
              <w:t>32 %</w:t>
            </w:r>
          </w:p>
        </w:tc>
      </w:tr>
      <w:tr w:rsidR="006B410A" w:rsidRPr="00F75849" w:rsidTr="008F589E">
        <w:trPr>
          <w:trHeight w:val="300"/>
          <w:jc w:val="center"/>
        </w:trPr>
        <w:tc>
          <w:tcPr>
            <w:tcW w:w="6154" w:type="dxa"/>
            <w:tcBorders>
              <w:top w:val="single" w:sz="4" w:space="0" w:color="auto"/>
              <w:left w:val="nil"/>
              <w:bottom w:val="nil"/>
              <w:right w:val="nil"/>
            </w:tcBorders>
            <w:shd w:val="clear" w:color="auto" w:fill="auto"/>
            <w:noWrap/>
            <w:hideMark/>
          </w:tcPr>
          <w:p w:rsidR="006B410A" w:rsidRPr="00F75849" w:rsidRDefault="006B410A" w:rsidP="00F75849">
            <w:pPr>
              <w:spacing w:before="60" w:after="60"/>
            </w:pPr>
            <w:r w:rsidRPr="00F75849">
              <w:t>Organiser un concours interne</w:t>
            </w:r>
          </w:p>
        </w:tc>
        <w:tc>
          <w:tcPr>
            <w:tcW w:w="884" w:type="dxa"/>
            <w:tcBorders>
              <w:top w:val="single" w:sz="4" w:space="0" w:color="auto"/>
              <w:left w:val="nil"/>
              <w:bottom w:val="nil"/>
              <w:right w:val="nil"/>
            </w:tcBorders>
            <w:shd w:val="clear" w:color="auto" w:fill="auto"/>
            <w:noWrap/>
            <w:hideMark/>
          </w:tcPr>
          <w:p w:rsidR="006B410A" w:rsidRPr="00F75849" w:rsidRDefault="006B410A" w:rsidP="00F75849">
            <w:pPr>
              <w:spacing w:before="60" w:after="60"/>
              <w:jc w:val="center"/>
            </w:pPr>
            <w:r w:rsidRPr="00F75849">
              <w:t>16 %</w:t>
            </w:r>
          </w:p>
        </w:tc>
      </w:tr>
      <w:tr w:rsidR="006B410A" w:rsidRPr="00F75849" w:rsidTr="008F589E">
        <w:trPr>
          <w:trHeight w:val="300"/>
          <w:jc w:val="center"/>
        </w:trPr>
        <w:tc>
          <w:tcPr>
            <w:tcW w:w="6154" w:type="dxa"/>
            <w:tcBorders>
              <w:top w:val="nil"/>
              <w:left w:val="nil"/>
              <w:bottom w:val="nil"/>
              <w:right w:val="nil"/>
            </w:tcBorders>
            <w:shd w:val="clear" w:color="auto" w:fill="auto"/>
            <w:noWrap/>
            <w:hideMark/>
          </w:tcPr>
          <w:p w:rsidR="006B410A" w:rsidRPr="00F75849" w:rsidRDefault="006B410A" w:rsidP="00F75849">
            <w:pPr>
              <w:spacing w:before="60" w:after="60"/>
            </w:pPr>
            <w:r w:rsidRPr="00F75849">
              <w:t xml:space="preserve"> Organiser un groupe d’échanges </w:t>
            </w:r>
          </w:p>
        </w:tc>
        <w:tc>
          <w:tcPr>
            <w:tcW w:w="884" w:type="dxa"/>
            <w:tcBorders>
              <w:top w:val="nil"/>
              <w:left w:val="nil"/>
              <w:bottom w:val="nil"/>
              <w:right w:val="nil"/>
            </w:tcBorders>
            <w:shd w:val="clear" w:color="auto" w:fill="auto"/>
            <w:noWrap/>
            <w:hideMark/>
          </w:tcPr>
          <w:p w:rsidR="006B410A" w:rsidRPr="00F75849" w:rsidRDefault="006B410A" w:rsidP="00F75849">
            <w:pPr>
              <w:spacing w:before="60" w:after="60"/>
              <w:jc w:val="center"/>
            </w:pPr>
            <w:r w:rsidRPr="00F75849">
              <w:t>16 %</w:t>
            </w:r>
          </w:p>
        </w:tc>
      </w:tr>
      <w:tr w:rsidR="006B410A" w:rsidRPr="00F75849" w:rsidTr="008F589E">
        <w:trPr>
          <w:trHeight w:val="300"/>
          <w:jc w:val="center"/>
        </w:trPr>
        <w:tc>
          <w:tcPr>
            <w:tcW w:w="6154" w:type="dxa"/>
            <w:tcBorders>
              <w:top w:val="nil"/>
              <w:left w:val="nil"/>
              <w:bottom w:val="nil"/>
              <w:right w:val="nil"/>
            </w:tcBorders>
            <w:shd w:val="clear" w:color="auto" w:fill="auto"/>
            <w:noWrap/>
            <w:hideMark/>
          </w:tcPr>
          <w:p w:rsidR="006B410A" w:rsidRPr="00F75849" w:rsidRDefault="006B410A" w:rsidP="00F75849">
            <w:pPr>
              <w:spacing w:before="60" w:after="60"/>
            </w:pPr>
            <w:r w:rsidRPr="00F75849">
              <w:t xml:space="preserve">Organiser une conférence </w:t>
            </w:r>
          </w:p>
        </w:tc>
        <w:tc>
          <w:tcPr>
            <w:tcW w:w="884" w:type="dxa"/>
            <w:tcBorders>
              <w:top w:val="nil"/>
              <w:left w:val="nil"/>
              <w:bottom w:val="nil"/>
              <w:right w:val="nil"/>
            </w:tcBorders>
            <w:shd w:val="clear" w:color="auto" w:fill="auto"/>
            <w:noWrap/>
            <w:hideMark/>
          </w:tcPr>
          <w:p w:rsidR="006B410A" w:rsidRPr="00F75849" w:rsidRDefault="006B410A" w:rsidP="00F75849">
            <w:pPr>
              <w:spacing w:before="60" w:after="60"/>
              <w:jc w:val="center"/>
            </w:pPr>
            <w:r w:rsidRPr="00F75849">
              <w:t>16 %</w:t>
            </w:r>
          </w:p>
        </w:tc>
      </w:tr>
      <w:tr w:rsidR="006B410A" w:rsidRPr="00F75849" w:rsidTr="008F589E">
        <w:trPr>
          <w:trHeight w:val="300"/>
          <w:jc w:val="center"/>
        </w:trPr>
        <w:tc>
          <w:tcPr>
            <w:tcW w:w="6154" w:type="dxa"/>
            <w:tcBorders>
              <w:top w:val="nil"/>
              <w:left w:val="nil"/>
              <w:bottom w:val="nil"/>
              <w:right w:val="nil"/>
            </w:tcBorders>
            <w:shd w:val="clear" w:color="auto" w:fill="auto"/>
            <w:noWrap/>
            <w:hideMark/>
          </w:tcPr>
          <w:p w:rsidR="006B410A" w:rsidRPr="00F75849" w:rsidRDefault="006B410A" w:rsidP="00F75849">
            <w:pPr>
              <w:spacing w:before="60" w:after="60"/>
            </w:pPr>
            <w:r w:rsidRPr="00F75849">
              <w:t>Organiser une visite de bâtiment</w:t>
            </w:r>
          </w:p>
        </w:tc>
        <w:tc>
          <w:tcPr>
            <w:tcW w:w="884" w:type="dxa"/>
            <w:tcBorders>
              <w:top w:val="nil"/>
              <w:left w:val="nil"/>
              <w:bottom w:val="nil"/>
              <w:right w:val="nil"/>
            </w:tcBorders>
            <w:shd w:val="clear" w:color="auto" w:fill="auto"/>
            <w:noWrap/>
            <w:hideMark/>
          </w:tcPr>
          <w:p w:rsidR="006B410A" w:rsidRPr="00F75849" w:rsidRDefault="006B410A" w:rsidP="00F75849">
            <w:pPr>
              <w:spacing w:before="60" w:after="60"/>
              <w:jc w:val="center"/>
            </w:pPr>
            <w:r w:rsidRPr="00F75849">
              <w:t>11 %</w:t>
            </w:r>
          </w:p>
        </w:tc>
      </w:tr>
      <w:tr w:rsidR="006B410A" w:rsidRPr="00F75849" w:rsidTr="008F589E">
        <w:trPr>
          <w:trHeight w:val="300"/>
          <w:jc w:val="center"/>
        </w:trPr>
        <w:tc>
          <w:tcPr>
            <w:tcW w:w="6154" w:type="dxa"/>
            <w:tcBorders>
              <w:top w:val="nil"/>
              <w:left w:val="nil"/>
              <w:right w:val="nil"/>
            </w:tcBorders>
            <w:shd w:val="clear" w:color="auto" w:fill="auto"/>
            <w:noWrap/>
            <w:hideMark/>
          </w:tcPr>
          <w:p w:rsidR="006B410A" w:rsidRPr="00F75849" w:rsidRDefault="006B410A" w:rsidP="00F75849">
            <w:pPr>
              <w:spacing w:before="60" w:after="60"/>
            </w:pPr>
            <w:r w:rsidRPr="00F75849">
              <w:t xml:space="preserve">Organiser une formation </w:t>
            </w:r>
          </w:p>
        </w:tc>
        <w:tc>
          <w:tcPr>
            <w:tcW w:w="884" w:type="dxa"/>
            <w:tcBorders>
              <w:top w:val="nil"/>
              <w:left w:val="nil"/>
              <w:right w:val="nil"/>
            </w:tcBorders>
            <w:shd w:val="clear" w:color="auto" w:fill="auto"/>
            <w:noWrap/>
            <w:hideMark/>
          </w:tcPr>
          <w:p w:rsidR="006B410A" w:rsidRPr="00F75849" w:rsidRDefault="006B410A" w:rsidP="00F75849">
            <w:pPr>
              <w:spacing w:before="60" w:after="60"/>
              <w:jc w:val="center"/>
            </w:pPr>
            <w:r w:rsidRPr="00F75849">
              <w:t>0 %</w:t>
            </w:r>
          </w:p>
        </w:tc>
      </w:tr>
      <w:tr w:rsidR="006B410A" w:rsidRPr="00A401F1" w:rsidTr="008F589E">
        <w:trPr>
          <w:trHeight w:val="300"/>
          <w:jc w:val="center"/>
        </w:trPr>
        <w:tc>
          <w:tcPr>
            <w:tcW w:w="6154" w:type="dxa"/>
            <w:tcBorders>
              <w:top w:val="nil"/>
              <w:left w:val="nil"/>
              <w:bottom w:val="single" w:sz="4" w:space="0" w:color="auto"/>
              <w:right w:val="nil"/>
            </w:tcBorders>
            <w:shd w:val="clear" w:color="auto" w:fill="auto"/>
            <w:noWrap/>
            <w:hideMark/>
          </w:tcPr>
          <w:p w:rsidR="006B410A" w:rsidRPr="006B410A" w:rsidRDefault="00F75849" w:rsidP="00F75849">
            <w:pPr>
              <w:spacing w:before="60" w:after="60"/>
            </w:pPr>
            <w:r w:rsidRPr="00F75849">
              <w:t xml:space="preserve">Donner des informations aux salariés sur </w:t>
            </w:r>
            <w:r w:rsidR="006B410A" w:rsidRPr="006B410A">
              <w:t>leurs propres consommations d’énergie (individuellement)</w:t>
            </w:r>
          </w:p>
        </w:tc>
        <w:tc>
          <w:tcPr>
            <w:tcW w:w="884" w:type="dxa"/>
            <w:tcBorders>
              <w:top w:val="nil"/>
              <w:left w:val="nil"/>
              <w:bottom w:val="single" w:sz="4" w:space="0" w:color="auto"/>
              <w:right w:val="nil"/>
            </w:tcBorders>
            <w:shd w:val="clear" w:color="auto" w:fill="auto"/>
            <w:noWrap/>
            <w:hideMark/>
          </w:tcPr>
          <w:p w:rsidR="006B410A" w:rsidRDefault="006B410A" w:rsidP="00F75849">
            <w:pPr>
              <w:spacing w:before="60" w:after="60"/>
              <w:jc w:val="center"/>
            </w:pPr>
            <w:r w:rsidRPr="00B30EFA">
              <w:t>0 %</w:t>
            </w:r>
          </w:p>
        </w:tc>
      </w:tr>
    </w:tbl>
    <w:p w:rsidR="00EC2682" w:rsidRDefault="00EC2682" w:rsidP="004F2A41">
      <w:pPr>
        <w:rPr>
          <w:lang w:eastAsia="fr-FR"/>
        </w:rPr>
      </w:pPr>
    </w:p>
    <w:p w:rsidR="00BF0EEC" w:rsidRDefault="00BF0EEC" w:rsidP="004F2A41">
      <w:r>
        <w:rPr>
          <w:lang w:eastAsia="fr-FR"/>
        </w:rPr>
        <w:t xml:space="preserve">On observe que </w:t>
      </w:r>
      <w:r w:rsidRPr="00BF0EEC">
        <w:rPr>
          <w:b/>
          <w:lang w:eastAsia="fr-FR"/>
        </w:rPr>
        <w:t>les principales actions de communication consistent à</w:t>
      </w:r>
      <w:r>
        <w:rPr>
          <w:lang w:eastAsia="fr-FR"/>
        </w:rPr>
        <w:t xml:space="preserve"> </w:t>
      </w:r>
      <w:r w:rsidRPr="00BF0EEC">
        <w:rPr>
          <w:b/>
          <w:lang w:eastAsia="fr-FR"/>
        </w:rPr>
        <w:t>mettre des affiches et donner des informations</w:t>
      </w:r>
      <w:r>
        <w:rPr>
          <w:lang w:eastAsia="fr-FR"/>
        </w:rPr>
        <w:t xml:space="preserve"> </w:t>
      </w:r>
      <w:r w:rsidRPr="00BF0EEC">
        <w:rPr>
          <w:b/>
          <w:lang w:eastAsia="fr-FR"/>
        </w:rPr>
        <w:t>aux salariés</w:t>
      </w:r>
      <w:r>
        <w:rPr>
          <w:lang w:eastAsia="fr-FR"/>
        </w:rPr>
        <w:t xml:space="preserve"> sur les éco-gestes, le principe du concours et les règles du jeu, </w:t>
      </w:r>
      <w:r w:rsidRPr="00F75849">
        <w:t>les actions mises en œuvre pour améliorer la gestion des équipements</w:t>
      </w:r>
      <w:r>
        <w:t xml:space="preserve">, ainsi que le résultat final de leur bâtiment. De nombreux correspondants envoient également des mails et communiquent aux collaborateurs les consommations d’énergie et le classement de leur bâtiment. </w:t>
      </w:r>
    </w:p>
    <w:p w:rsidR="00BF0EEC" w:rsidRDefault="00BF0EEC" w:rsidP="004F2A41">
      <w:r>
        <w:lastRenderedPageBreak/>
        <w:t>Les stickers sont aussi utilisés par plus de la moitié des correspondants.</w:t>
      </w:r>
    </w:p>
    <w:p w:rsidR="00BF0EEC" w:rsidRDefault="00BF0EEC" w:rsidP="004F2A41">
      <w:r>
        <w:t>Cette communication s’appuie sur le « kit » fourni par l’IFPEB lors de l’inscription au concours. Elle permet de créer une dynamique et de maintenir l’intérêt des occupants, même si elle est insuffisante pour changer les comportements.</w:t>
      </w:r>
    </w:p>
    <w:p w:rsidR="00BF0EEC" w:rsidRDefault="00BF0EEC" w:rsidP="004F2A41">
      <w:r>
        <w:t xml:space="preserve">En complément, certains correspondants utilisent des </w:t>
      </w:r>
      <w:r w:rsidRPr="00BF0EEC">
        <w:rPr>
          <w:b/>
        </w:rPr>
        <w:t>techniques d’animation</w:t>
      </w:r>
      <w:r>
        <w:t xml:space="preserve">, comme l’organisation de réunions (63 %) et d’autres événements plus rares (petit déjeuner, goûter, concours interne, groupe d’échanges, conférence, visite de bâtiment). </w:t>
      </w:r>
      <w:r w:rsidR="00CC13AC">
        <w:t xml:space="preserve">Ces animations reposent sur des interactions humaines qui ne sont pas présentes dans les actions de communication. Ainsi, elles peuvent permettre d’engager le dialogue, de créer des liens sociaux et de la convivialité entre les salariés. Néanmoins, elles restent </w:t>
      </w:r>
      <w:r w:rsidR="0073503E">
        <w:rPr>
          <w:b/>
        </w:rPr>
        <w:t>marginales</w:t>
      </w:r>
      <w:r w:rsidR="00CC13AC">
        <w:t xml:space="preserve"> et mériteraient d’être développées dans les éditions futures de CUBE 2020.</w:t>
      </w:r>
    </w:p>
    <w:p w:rsidR="00BF0EEC" w:rsidRDefault="00BF0EEC" w:rsidP="00C84546">
      <w:pPr>
        <w:spacing w:after="0"/>
      </w:pPr>
      <w:r>
        <w:t xml:space="preserve">L’étude qualitative a mis en évidence </w:t>
      </w:r>
      <w:r w:rsidR="00CC13AC">
        <w:t>certains</w:t>
      </w:r>
      <w:r>
        <w:t xml:space="preserve"> </w:t>
      </w:r>
      <w:r w:rsidR="00CC13AC" w:rsidRPr="00CC13AC">
        <w:rPr>
          <w:b/>
        </w:rPr>
        <w:t>freins</w:t>
      </w:r>
      <w:r w:rsidR="00CC13AC">
        <w:t xml:space="preserve"> liés à la communication envers les occupants (absence de budget, outils peu opérationnels, communication descendante) et à </w:t>
      </w:r>
      <w:r>
        <w:t>l’animation</w:t>
      </w:r>
      <w:r w:rsidR="00CC13AC">
        <w:t xml:space="preserve">, qui est très chronophage, </w:t>
      </w:r>
      <w:r w:rsidR="00C84546">
        <w:t>hors</w:t>
      </w:r>
      <w:r w:rsidR="00CC13AC">
        <w:t xml:space="preserve"> du champ de compétences des correspondants (orientés vers la technique), et qui peut représenter une prise de risque.</w:t>
      </w:r>
    </w:p>
    <w:p w:rsidR="00BF0EEC" w:rsidRDefault="00BF0EEC" w:rsidP="00C84546">
      <w:pPr>
        <w:spacing w:after="0"/>
        <w:rPr>
          <w:lang w:eastAsia="fr-FR"/>
        </w:rPr>
      </w:pPr>
    </w:p>
    <w:p w:rsidR="00EC2682" w:rsidRDefault="008F589E" w:rsidP="00E30367">
      <w:pPr>
        <w:pStyle w:val="Titre4"/>
        <w:numPr>
          <w:ilvl w:val="3"/>
          <w:numId w:val="17"/>
        </w:numPr>
      </w:pPr>
      <w:bookmarkStart w:id="77" w:name="_Toc439168661"/>
      <w:r>
        <w:t>Quels freins à la mobilisation ?</w:t>
      </w:r>
      <w:bookmarkEnd w:id="77"/>
    </w:p>
    <w:p w:rsidR="00EC2682" w:rsidRDefault="00C84546" w:rsidP="004F2A41">
      <w:pPr>
        <w:rPr>
          <w:lang w:eastAsia="fr-FR"/>
        </w:rPr>
      </w:pPr>
      <w:r>
        <w:rPr>
          <w:lang w:eastAsia="fr-FR"/>
        </w:rPr>
        <w:t xml:space="preserve">Le </w:t>
      </w:r>
      <w:r w:rsidR="00116870">
        <w:rPr>
          <w:lang w:eastAsia="fr-FR"/>
        </w:rPr>
        <w:fldChar w:fldCharType="begin"/>
      </w:r>
      <w:r>
        <w:rPr>
          <w:lang w:eastAsia="fr-FR"/>
        </w:rPr>
        <w:instrText xml:space="preserve"> REF _Ref437349854 \h </w:instrText>
      </w:r>
      <w:r w:rsidR="00116870">
        <w:rPr>
          <w:lang w:eastAsia="fr-FR"/>
        </w:rPr>
      </w:r>
      <w:r w:rsidR="00116870">
        <w:rPr>
          <w:lang w:eastAsia="fr-FR"/>
        </w:rPr>
        <w:fldChar w:fldCharType="separate"/>
      </w:r>
      <w:r w:rsidR="004D002E">
        <w:t xml:space="preserve">Tableau </w:t>
      </w:r>
      <w:r w:rsidR="004D002E">
        <w:rPr>
          <w:noProof/>
        </w:rPr>
        <w:t>7</w:t>
      </w:r>
      <w:r w:rsidR="00116870">
        <w:rPr>
          <w:lang w:eastAsia="fr-FR"/>
        </w:rPr>
        <w:fldChar w:fldCharType="end"/>
      </w:r>
      <w:r>
        <w:rPr>
          <w:lang w:eastAsia="fr-FR"/>
        </w:rPr>
        <w:t xml:space="preserve"> présente les principaux freins identifiés par les correspondants quant à la participation des collaborateurs de leur entreprise au concours CUBE 2020.</w:t>
      </w:r>
    </w:p>
    <w:p w:rsidR="00C84546" w:rsidRDefault="00C84546" w:rsidP="004F2A41">
      <w:pPr>
        <w:rPr>
          <w:lang w:eastAsia="fr-FR"/>
        </w:rPr>
      </w:pPr>
      <w:r>
        <w:rPr>
          <w:lang w:eastAsia="fr-FR"/>
        </w:rPr>
        <w:t xml:space="preserve">En premier lieu, apparaissent le </w:t>
      </w:r>
      <w:r w:rsidRPr="00C84546">
        <w:rPr>
          <w:b/>
          <w:lang w:eastAsia="fr-FR"/>
        </w:rPr>
        <w:t>manque de communication</w:t>
      </w:r>
      <w:r>
        <w:rPr>
          <w:lang w:eastAsia="fr-FR"/>
        </w:rPr>
        <w:t xml:space="preserve"> interne et la </w:t>
      </w:r>
      <w:r w:rsidRPr="00C84546">
        <w:rPr>
          <w:b/>
          <w:lang w:eastAsia="fr-FR"/>
        </w:rPr>
        <w:t>charge de travail</w:t>
      </w:r>
      <w:r>
        <w:rPr>
          <w:lang w:eastAsia="fr-FR"/>
        </w:rPr>
        <w:t xml:space="preserve"> trop élevée, avec une importante pression pour atteindre les objectifs professionnels. Les correspondants mentionnent aussi le </w:t>
      </w:r>
      <w:r w:rsidRPr="00C84546">
        <w:rPr>
          <w:b/>
          <w:lang w:eastAsia="fr-FR"/>
        </w:rPr>
        <w:t>désintérêt</w:t>
      </w:r>
      <w:r>
        <w:rPr>
          <w:lang w:eastAsia="fr-FR"/>
        </w:rPr>
        <w:t xml:space="preserve"> supposé des collaborateurs pour la thématique de l’énergie et le </w:t>
      </w:r>
      <w:r w:rsidRPr="00C84546">
        <w:rPr>
          <w:b/>
          <w:lang w:eastAsia="fr-FR"/>
        </w:rPr>
        <w:t xml:space="preserve">manque de soutien </w:t>
      </w:r>
      <w:r w:rsidRPr="00C84546">
        <w:rPr>
          <w:lang w:eastAsia="fr-FR"/>
        </w:rPr>
        <w:t>de la hiérarchie.</w:t>
      </w:r>
    </w:p>
    <w:p w:rsidR="00C84546" w:rsidRDefault="00C84546" w:rsidP="004F2A41">
      <w:pPr>
        <w:rPr>
          <w:lang w:eastAsia="fr-FR"/>
        </w:rPr>
      </w:pPr>
    </w:p>
    <w:p w:rsidR="00C84546" w:rsidRDefault="00C84546" w:rsidP="00C84546">
      <w:pPr>
        <w:pStyle w:val="Lgende"/>
        <w:keepNext/>
      </w:pPr>
      <w:bookmarkStart w:id="78" w:name="_Ref437349854"/>
      <w:bookmarkStart w:id="79" w:name="_Ref437529462"/>
      <w:bookmarkStart w:id="80" w:name="_Toc438204601"/>
      <w:r>
        <w:t xml:space="preserve">Tableau </w:t>
      </w:r>
      <w:fldSimple w:instr=" SEQ Tableau \* ARABIC ">
        <w:r w:rsidR="00C22108">
          <w:rPr>
            <w:noProof/>
          </w:rPr>
          <w:t>7</w:t>
        </w:r>
      </w:fldSimple>
      <w:bookmarkEnd w:id="78"/>
      <w:r>
        <w:t> : Les freins à la participation des salariés</w:t>
      </w:r>
      <w:r w:rsidR="004C229C">
        <w:t xml:space="preserve"> (selon les correspondants)</w:t>
      </w:r>
      <w:bookmarkEnd w:id="79"/>
      <w:bookmarkEnd w:id="80"/>
    </w:p>
    <w:tbl>
      <w:tblPr>
        <w:tblStyle w:val="Trameclaire-Accent11"/>
        <w:tblW w:w="8764" w:type="dxa"/>
        <w:tblLook w:val="04A0"/>
      </w:tblPr>
      <w:tblGrid>
        <w:gridCol w:w="6364"/>
        <w:gridCol w:w="1200"/>
        <w:gridCol w:w="1200"/>
      </w:tblGrid>
      <w:tr w:rsidR="00EC2682" w:rsidRPr="00622EA6" w:rsidTr="00C84546">
        <w:trPr>
          <w:cnfStyle w:val="100000000000"/>
          <w:trHeight w:val="300"/>
        </w:trPr>
        <w:tc>
          <w:tcPr>
            <w:cnfStyle w:val="001000000000"/>
            <w:tcW w:w="6364" w:type="dxa"/>
            <w:tcBorders>
              <w:top w:val="nil"/>
            </w:tcBorders>
            <w:noWrap/>
            <w:hideMark/>
          </w:tcPr>
          <w:p w:rsidR="00EC2682" w:rsidRPr="00622EA6" w:rsidRDefault="00EC2682" w:rsidP="00622EA6">
            <w:pPr>
              <w:rPr>
                <w:color w:val="000000"/>
                <w:lang w:eastAsia="fr-FR"/>
              </w:rPr>
            </w:pPr>
            <w:r w:rsidRPr="00622EA6">
              <w:rPr>
                <w:color w:val="000000"/>
                <w:lang w:eastAsia="fr-FR"/>
              </w:rPr>
              <w:t xml:space="preserve">Selon vous, qu’est-ce qui a pu freiner la participation des salariés au concours </w:t>
            </w:r>
            <w:r w:rsidR="0011666F" w:rsidRPr="00622EA6">
              <w:rPr>
                <w:color w:val="000000"/>
                <w:lang w:eastAsia="fr-FR"/>
              </w:rPr>
              <w:t>CUBE</w:t>
            </w:r>
            <w:r w:rsidRPr="00622EA6">
              <w:rPr>
                <w:color w:val="000000"/>
                <w:lang w:eastAsia="fr-FR"/>
              </w:rPr>
              <w:t xml:space="preserve"> 2020 ?</w:t>
            </w:r>
          </w:p>
        </w:tc>
        <w:tc>
          <w:tcPr>
            <w:tcW w:w="1200" w:type="dxa"/>
            <w:tcBorders>
              <w:top w:val="nil"/>
            </w:tcBorders>
            <w:noWrap/>
            <w:hideMark/>
          </w:tcPr>
          <w:p w:rsidR="00EC2682" w:rsidRPr="00622EA6" w:rsidRDefault="00EC2682" w:rsidP="00622EA6">
            <w:pPr>
              <w:jc w:val="center"/>
              <w:cnfStyle w:val="100000000000"/>
              <w:rPr>
                <w:color w:val="000000"/>
                <w:lang w:eastAsia="fr-FR"/>
              </w:rPr>
            </w:pPr>
            <w:r w:rsidRPr="00622EA6">
              <w:rPr>
                <w:color w:val="000000"/>
                <w:lang w:eastAsia="fr-FR"/>
              </w:rPr>
              <w:t>M</w:t>
            </w:r>
          </w:p>
        </w:tc>
        <w:tc>
          <w:tcPr>
            <w:tcW w:w="1200" w:type="dxa"/>
            <w:tcBorders>
              <w:top w:val="nil"/>
            </w:tcBorders>
            <w:noWrap/>
            <w:hideMark/>
          </w:tcPr>
          <w:p w:rsidR="00EC2682" w:rsidRPr="00622EA6" w:rsidRDefault="00EC2682" w:rsidP="00622EA6">
            <w:pPr>
              <w:jc w:val="center"/>
              <w:cnfStyle w:val="100000000000"/>
              <w:rPr>
                <w:color w:val="000000"/>
                <w:lang w:eastAsia="fr-FR"/>
              </w:rPr>
            </w:pPr>
            <w:r w:rsidRPr="00622EA6">
              <w:rPr>
                <w:color w:val="000000"/>
                <w:lang w:eastAsia="fr-FR"/>
              </w:rPr>
              <w:t>ET</w:t>
            </w:r>
          </w:p>
        </w:tc>
      </w:tr>
      <w:tr w:rsidR="00EC2682" w:rsidRPr="00622EA6" w:rsidTr="00C84546">
        <w:trPr>
          <w:cnfStyle w:val="000000100000"/>
          <w:trHeight w:val="300"/>
        </w:trPr>
        <w:tc>
          <w:tcPr>
            <w:cnfStyle w:val="001000000000"/>
            <w:tcW w:w="6364" w:type="dxa"/>
            <w:noWrap/>
            <w:hideMark/>
          </w:tcPr>
          <w:p w:rsidR="00EC2682" w:rsidRPr="00622EA6" w:rsidRDefault="00EC2682" w:rsidP="00622EA6">
            <w:pPr>
              <w:rPr>
                <w:b w:val="0"/>
              </w:rPr>
            </w:pPr>
            <w:r w:rsidRPr="00622EA6">
              <w:rPr>
                <w:b w:val="0"/>
              </w:rPr>
              <w:t xml:space="preserve">Un déficit interne de communication sur le concours </w:t>
            </w:r>
          </w:p>
        </w:tc>
        <w:tc>
          <w:tcPr>
            <w:tcW w:w="1200" w:type="dxa"/>
            <w:noWrap/>
            <w:hideMark/>
          </w:tcPr>
          <w:p w:rsidR="00EC2682" w:rsidRPr="00622EA6" w:rsidRDefault="00EC2682" w:rsidP="00622EA6">
            <w:pPr>
              <w:jc w:val="center"/>
              <w:cnfStyle w:val="000000100000"/>
            </w:pPr>
            <w:r w:rsidRPr="00622EA6">
              <w:t>4,95</w:t>
            </w:r>
          </w:p>
        </w:tc>
        <w:tc>
          <w:tcPr>
            <w:tcW w:w="1200" w:type="dxa"/>
            <w:noWrap/>
            <w:hideMark/>
          </w:tcPr>
          <w:p w:rsidR="00EC2682" w:rsidRPr="00622EA6" w:rsidRDefault="00EC2682" w:rsidP="00622EA6">
            <w:pPr>
              <w:jc w:val="center"/>
              <w:cnfStyle w:val="000000100000"/>
            </w:pPr>
            <w:r w:rsidRPr="00622EA6">
              <w:t>1,43</w:t>
            </w:r>
          </w:p>
        </w:tc>
      </w:tr>
      <w:tr w:rsidR="00EC2682" w:rsidRPr="00622EA6" w:rsidTr="00C84546">
        <w:trPr>
          <w:trHeight w:val="300"/>
        </w:trPr>
        <w:tc>
          <w:tcPr>
            <w:cnfStyle w:val="001000000000"/>
            <w:tcW w:w="6364" w:type="dxa"/>
            <w:noWrap/>
            <w:hideMark/>
          </w:tcPr>
          <w:p w:rsidR="00EC2682" w:rsidRPr="00622EA6" w:rsidRDefault="00EC2682" w:rsidP="00622EA6">
            <w:pPr>
              <w:rPr>
                <w:b w:val="0"/>
              </w:rPr>
            </w:pPr>
            <w:r w:rsidRPr="00622EA6">
              <w:rPr>
                <w:b w:val="0"/>
              </w:rPr>
              <w:t xml:space="preserve">Une charge de travail trop élevée </w:t>
            </w:r>
          </w:p>
        </w:tc>
        <w:tc>
          <w:tcPr>
            <w:tcW w:w="1200" w:type="dxa"/>
            <w:noWrap/>
            <w:hideMark/>
          </w:tcPr>
          <w:p w:rsidR="00EC2682" w:rsidRPr="00622EA6" w:rsidRDefault="00EC2682" w:rsidP="00622EA6">
            <w:pPr>
              <w:jc w:val="center"/>
              <w:cnfStyle w:val="000000000000"/>
            </w:pPr>
            <w:r w:rsidRPr="00622EA6">
              <w:t>4,79</w:t>
            </w:r>
          </w:p>
        </w:tc>
        <w:tc>
          <w:tcPr>
            <w:tcW w:w="1200" w:type="dxa"/>
            <w:noWrap/>
            <w:hideMark/>
          </w:tcPr>
          <w:p w:rsidR="00EC2682" w:rsidRPr="00622EA6" w:rsidRDefault="00EC2682" w:rsidP="00622EA6">
            <w:pPr>
              <w:jc w:val="center"/>
              <w:cnfStyle w:val="000000000000"/>
            </w:pPr>
            <w:r w:rsidRPr="00622EA6">
              <w:t>1,44</w:t>
            </w:r>
          </w:p>
        </w:tc>
      </w:tr>
      <w:tr w:rsidR="00EC2682" w:rsidRPr="00622EA6" w:rsidTr="00C84546">
        <w:trPr>
          <w:cnfStyle w:val="000000100000"/>
          <w:trHeight w:val="300"/>
        </w:trPr>
        <w:tc>
          <w:tcPr>
            <w:cnfStyle w:val="001000000000"/>
            <w:tcW w:w="6364" w:type="dxa"/>
            <w:noWrap/>
            <w:hideMark/>
          </w:tcPr>
          <w:p w:rsidR="00EC2682" w:rsidRPr="00622EA6" w:rsidRDefault="00EC2682" w:rsidP="00622EA6">
            <w:pPr>
              <w:rPr>
                <w:b w:val="0"/>
              </w:rPr>
            </w:pPr>
            <w:r w:rsidRPr="00622EA6">
              <w:rPr>
                <w:b w:val="0"/>
              </w:rPr>
              <w:t xml:space="preserve">Une importante pression pour atteindre des objectifs professionnels </w:t>
            </w:r>
          </w:p>
        </w:tc>
        <w:tc>
          <w:tcPr>
            <w:tcW w:w="1200" w:type="dxa"/>
            <w:noWrap/>
            <w:hideMark/>
          </w:tcPr>
          <w:p w:rsidR="00EC2682" w:rsidRPr="00622EA6" w:rsidRDefault="00EC2682" w:rsidP="00622EA6">
            <w:pPr>
              <w:jc w:val="center"/>
              <w:cnfStyle w:val="000000100000"/>
            </w:pPr>
            <w:r w:rsidRPr="00622EA6">
              <w:t>4,37</w:t>
            </w:r>
          </w:p>
        </w:tc>
        <w:tc>
          <w:tcPr>
            <w:tcW w:w="1200" w:type="dxa"/>
            <w:noWrap/>
            <w:hideMark/>
          </w:tcPr>
          <w:p w:rsidR="00EC2682" w:rsidRPr="00622EA6" w:rsidRDefault="00EC2682" w:rsidP="00622EA6">
            <w:pPr>
              <w:jc w:val="center"/>
              <w:cnfStyle w:val="000000100000"/>
            </w:pPr>
            <w:r w:rsidRPr="00622EA6">
              <w:t>1,34</w:t>
            </w:r>
          </w:p>
        </w:tc>
      </w:tr>
      <w:tr w:rsidR="00EC2682" w:rsidRPr="00622EA6" w:rsidTr="00C84546">
        <w:trPr>
          <w:trHeight w:val="300"/>
        </w:trPr>
        <w:tc>
          <w:tcPr>
            <w:cnfStyle w:val="001000000000"/>
            <w:tcW w:w="6364" w:type="dxa"/>
            <w:noWrap/>
            <w:hideMark/>
          </w:tcPr>
          <w:p w:rsidR="00EC2682" w:rsidRPr="00622EA6" w:rsidRDefault="00EC2682" w:rsidP="00622EA6">
            <w:pPr>
              <w:rPr>
                <w:b w:val="0"/>
              </w:rPr>
            </w:pPr>
            <w:r w:rsidRPr="00622EA6">
              <w:rPr>
                <w:b w:val="0"/>
              </w:rPr>
              <w:t xml:space="preserve">L’impression de ne rien pouvoir faire de plus pour économiser l’énergie </w:t>
            </w:r>
          </w:p>
        </w:tc>
        <w:tc>
          <w:tcPr>
            <w:tcW w:w="1200" w:type="dxa"/>
            <w:noWrap/>
            <w:hideMark/>
          </w:tcPr>
          <w:p w:rsidR="00EC2682" w:rsidRPr="00622EA6" w:rsidRDefault="00EC2682" w:rsidP="00622EA6">
            <w:pPr>
              <w:jc w:val="center"/>
              <w:cnfStyle w:val="000000000000"/>
            </w:pPr>
            <w:r w:rsidRPr="00622EA6">
              <w:t>4,37</w:t>
            </w:r>
          </w:p>
        </w:tc>
        <w:tc>
          <w:tcPr>
            <w:tcW w:w="1200" w:type="dxa"/>
            <w:noWrap/>
            <w:hideMark/>
          </w:tcPr>
          <w:p w:rsidR="00EC2682" w:rsidRPr="00622EA6" w:rsidRDefault="00EC2682" w:rsidP="00622EA6">
            <w:pPr>
              <w:jc w:val="center"/>
              <w:cnfStyle w:val="000000000000"/>
            </w:pPr>
            <w:r w:rsidRPr="00622EA6">
              <w:t>1,86</w:t>
            </w:r>
          </w:p>
        </w:tc>
      </w:tr>
      <w:tr w:rsidR="00EC2682" w:rsidRPr="00622EA6" w:rsidTr="00C84546">
        <w:trPr>
          <w:cnfStyle w:val="000000100000"/>
          <w:trHeight w:val="300"/>
        </w:trPr>
        <w:tc>
          <w:tcPr>
            <w:cnfStyle w:val="001000000000"/>
            <w:tcW w:w="6364" w:type="dxa"/>
            <w:noWrap/>
            <w:hideMark/>
          </w:tcPr>
          <w:p w:rsidR="00EC2682" w:rsidRPr="00622EA6" w:rsidRDefault="00EC2682" w:rsidP="00622EA6">
            <w:pPr>
              <w:rPr>
                <w:b w:val="0"/>
              </w:rPr>
            </w:pPr>
            <w:r w:rsidRPr="00622EA6">
              <w:rPr>
                <w:b w:val="0"/>
              </w:rPr>
              <w:t>Un désintérêt pour la thématique de l’énergie</w:t>
            </w:r>
          </w:p>
        </w:tc>
        <w:tc>
          <w:tcPr>
            <w:tcW w:w="1200" w:type="dxa"/>
            <w:noWrap/>
            <w:hideMark/>
          </w:tcPr>
          <w:p w:rsidR="00EC2682" w:rsidRPr="00622EA6" w:rsidRDefault="00EC2682" w:rsidP="00622EA6">
            <w:pPr>
              <w:jc w:val="center"/>
              <w:cnfStyle w:val="000000100000"/>
            </w:pPr>
            <w:r w:rsidRPr="00622EA6">
              <w:t>4,32</w:t>
            </w:r>
          </w:p>
        </w:tc>
        <w:tc>
          <w:tcPr>
            <w:tcW w:w="1200" w:type="dxa"/>
            <w:noWrap/>
            <w:hideMark/>
          </w:tcPr>
          <w:p w:rsidR="00EC2682" w:rsidRPr="00622EA6" w:rsidRDefault="00EC2682" w:rsidP="00622EA6">
            <w:pPr>
              <w:jc w:val="center"/>
              <w:cnfStyle w:val="000000100000"/>
            </w:pPr>
            <w:r w:rsidRPr="00622EA6">
              <w:t>1,80</w:t>
            </w:r>
          </w:p>
        </w:tc>
      </w:tr>
      <w:tr w:rsidR="00EC2682" w:rsidRPr="00622EA6" w:rsidTr="00C84546">
        <w:trPr>
          <w:trHeight w:val="300"/>
        </w:trPr>
        <w:tc>
          <w:tcPr>
            <w:cnfStyle w:val="001000000000"/>
            <w:tcW w:w="6364" w:type="dxa"/>
            <w:tcBorders>
              <w:bottom w:val="single" w:sz="12" w:space="0" w:color="auto"/>
            </w:tcBorders>
            <w:noWrap/>
            <w:hideMark/>
          </w:tcPr>
          <w:p w:rsidR="00EC2682" w:rsidRPr="00622EA6" w:rsidRDefault="00EC2682" w:rsidP="00622EA6">
            <w:pPr>
              <w:rPr>
                <w:b w:val="0"/>
              </w:rPr>
            </w:pPr>
            <w:r w:rsidRPr="00622EA6">
              <w:rPr>
                <w:b w:val="0"/>
              </w:rPr>
              <w:t xml:space="preserve">Un manque de soutien de la part de la hiérarchie sur le concours </w:t>
            </w:r>
          </w:p>
        </w:tc>
        <w:tc>
          <w:tcPr>
            <w:tcW w:w="1200" w:type="dxa"/>
            <w:tcBorders>
              <w:bottom w:val="single" w:sz="12" w:space="0" w:color="auto"/>
            </w:tcBorders>
            <w:noWrap/>
            <w:hideMark/>
          </w:tcPr>
          <w:p w:rsidR="00EC2682" w:rsidRPr="00622EA6" w:rsidRDefault="00EC2682" w:rsidP="00622EA6">
            <w:pPr>
              <w:jc w:val="center"/>
              <w:cnfStyle w:val="000000000000"/>
            </w:pPr>
            <w:r w:rsidRPr="00622EA6">
              <w:t>4,16</w:t>
            </w:r>
          </w:p>
        </w:tc>
        <w:tc>
          <w:tcPr>
            <w:tcW w:w="1200" w:type="dxa"/>
            <w:tcBorders>
              <w:bottom w:val="single" w:sz="12" w:space="0" w:color="auto"/>
            </w:tcBorders>
            <w:noWrap/>
            <w:hideMark/>
          </w:tcPr>
          <w:p w:rsidR="00EC2682" w:rsidRPr="00622EA6" w:rsidRDefault="00EC2682" w:rsidP="00622EA6">
            <w:pPr>
              <w:jc w:val="center"/>
              <w:cnfStyle w:val="000000000000"/>
            </w:pPr>
            <w:r w:rsidRPr="00622EA6">
              <w:t>1,77</w:t>
            </w:r>
          </w:p>
        </w:tc>
      </w:tr>
      <w:tr w:rsidR="005F35A6" w:rsidRPr="00622EA6" w:rsidTr="00C84546">
        <w:trPr>
          <w:cnfStyle w:val="000000100000"/>
          <w:trHeight w:val="300"/>
        </w:trPr>
        <w:tc>
          <w:tcPr>
            <w:cnfStyle w:val="001000000000"/>
            <w:tcW w:w="6364" w:type="dxa"/>
            <w:tcBorders>
              <w:top w:val="single" w:sz="12" w:space="0" w:color="auto"/>
              <w:bottom w:val="nil"/>
            </w:tcBorders>
            <w:noWrap/>
            <w:hideMark/>
          </w:tcPr>
          <w:p w:rsidR="00EC2682" w:rsidRPr="00622EA6" w:rsidRDefault="00EC2682" w:rsidP="00622EA6">
            <w:pPr>
              <w:rPr>
                <w:b w:val="0"/>
              </w:rPr>
            </w:pPr>
            <w:r w:rsidRPr="00622EA6">
              <w:rPr>
                <w:b w:val="0"/>
              </w:rPr>
              <w:t xml:space="preserve">Le sentiment que la participation au concours est imposée par la hiérarchie </w:t>
            </w:r>
          </w:p>
        </w:tc>
        <w:tc>
          <w:tcPr>
            <w:tcW w:w="1200" w:type="dxa"/>
            <w:tcBorders>
              <w:top w:val="single" w:sz="12" w:space="0" w:color="auto"/>
              <w:bottom w:val="nil"/>
            </w:tcBorders>
            <w:noWrap/>
            <w:hideMark/>
          </w:tcPr>
          <w:p w:rsidR="00EC2682" w:rsidRPr="00622EA6" w:rsidRDefault="00EC2682" w:rsidP="00622EA6">
            <w:pPr>
              <w:jc w:val="center"/>
              <w:cnfStyle w:val="000000100000"/>
            </w:pPr>
            <w:r w:rsidRPr="00622EA6">
              <w:t>3,89</w:t>
            </w:r>
          </w:p>
        </w:tc>
        <w:tc>
          <w:tcPr>
            <w:tcW w:w="1200" w:type="dxa"/>
            <w:tcBorders>
              <w:top w:val="single" w:sz="12" w:space="0" w:color="auto"/>
              <w:bottom w:val="nil"/>
            </w:tcBorders>
            <w:noWrap/>
            <w:hideMark/>
          </w:tcPr>
          <w:p w:rsidR="00EC2682" w:rsidRPr="00622EA6" w:rsidRDefault="00EC2682" w:rsidP="00622EA6">
            <w:pPr>
              <w:jc w:val="center"/>
              <w:cnfStyle w:val="000000100000"/>
            </w:pPr>
            <w:r w:rsidRPr="00622EA6">
              <w:t>1,52</w:t>
            </w:r>
          </w:p>
        </w:tc>
      </w:tr>
      <w:tr w:rsidR="00EC2682" w:rsidRPr="00622EA6" w:rsidTr="00C84546">
        <w:trPr>
          <w:trHeight w:val="300"/>
        </w:trPr>
        <w:tc>
          <w:tcPr>
            <w:cnfStyle w:val="001000000000"/>
            <w:tcW w:w="6364" w:type="dxa"/>
            <w:tcBorders>
              <w:top w:val="nil"/>
            </w:tcBorders>
            <w:noWrap/>
            <w:hideMark/>
          </w:tcPr>
          <w:p w:rsidR="00EC2682" w:rsidRPr="00622EA6" w:rsidRDefault="00EC2682" w:rsidP="00622EA6">
            <w:pPr>
              <w:rPr>
                <w:b w:val="0"/>
              </w:rPr>
            </w:pPr>
            <w:r w:rsidRPr="00622EA6">
              <w:rPr>
                <w:b w:val="0"/>
              </w:rPr>
              <w:t xml:space="preserve">Un sentiment d’inefficacité du concours pour réduire les consommations d’énergie </w:t>
            </w:r>
          </w:p>
        </w:tc>
        <w:tc>
          <w:tcPr>
            <w:tcW w:w="1200" w:type="dxa"/>
            <w:tcBorders>
              <w:top w:val="nil"/>
            </w:tcBorders>
            <w:noWrap/>
            <w:hideMark/>
          </w:tcPr>
          <w:p w:rsidR="00EC2682" w:rsidRPr="00622EA6" w:rsidRDefault="00EC2682" w:rsidP="00622EA6">
            <w:pPr>
              <w:jc w:val="center"/>
              <w:cnfStyle w:val="000000000000"/>
            </w:pPr>
            <w:r w:rsidRPr="00622EA6">
              <w:t>3,89</w:t>
            </w:r>
          </w:p>
        </w:tc>
        <w:tc>
          <w:tcPr>
            <w:tcW w:w="1200" w:type="dxa"/>
            <w:tcBorders>
              <w:top w:val="nil"/>
            </w:tcBorders>
            <w:noWrap/>
            <w:hideMark/>
          </w:tcPr>
          <w:p w:rsidR="00EC2682" w:rsidRPr="00622EA6" w:rsidRDefault="00EC2682" w:rsidP="00622EA6">
            <w:pPr>
              <w:jc w:val="center"/>
              <w:cnfStyle w:val="000000000000"/>
            </w:pPr>
            <w:r w:rsidRPr="00622EA6">
              <w:t>1,73</w:t>
            </w:r>
          </w:p>
        </w:tc>
      </w:tr>
      <w:tr w:rsidR="00EC2682" w:rsidRPr="00622EA6" w:rsidTr="00C84546">
        <w:trPr>
          <w:cnfStyle w:val="000000100000"/>
          <w:trHeight w:val="300"/>
        </w:trPr>
        <w:tc>
          <w:tcPr>
            <w:cnfStyle w:val="001000000000"/>
            <w:tcW w:w="6364" w:type="dxa"/>
            <w:noWrap/>
            <w:hideMark/>
          </w:tcPr>
          <w:p w:rsidR="00EC2682" w:rsidRPr="00622EA6" w:rsidRDefault="00EC2682" w:rsidP="00622EA6">
            <w:pPr>
              <w:rPr>
                <w:b w:val="0"/>
              </w:rPr>
            </w:pPr>
            <w:r w:rsidRPr="00622EA6">
              <w:rPr>
                <w:b w:val="0"/>
              </w:rPr>
              <w:t xml:space="preserve">L’absence de récompense en fonction des économies réalisées </w:t>
            </w:r>
          </w:p>
        </w:tc>
        <w:tc>
          <w:tcPr>
            <w:tcW w:w="1200" w:type="dxa"/>
            <w:noWrap/>
            <w:hideMark/>
          </w:tcPr>
          <w:p w:rsidR="00EC2682" w:rsidRPr="00622EA6" w:rsidRDefault="00EC2682" w:rsidP="00622EA6">
            <w:pPr>
              <w:jc w:val="center"/>
              <w:cnfStyle w:val="000000100000"/>
            </w:pPr>
            <w:r w:rsidRPr="00622EA6">
              <w:t>3,68</w:t>
            </w:r>
          </w:p>
        </w:tc>
        <w:tc>
          <w:tcPr>
            <w:tcW w:w="1200" w:type="dxa"/>
            <w:noWrap/>
            <w:hideMark/>
          </w:tcPr>
          <w:p w:rsidR="00EC2682" w:rsidRPr="00622EA6" w:rsidRDefault="00EC2682" w:rsidP="00622EA6">
            <w:pPr>
              <w:jc w:val="center"/>
              <w:cnfStyle w:val="000000100000"/>
            </w:pPr>
            <w:r w:rsidRPr="00622EA6">
              <w:t>1,89</w:t>
            </w:r>
          </w:p>
        </w:tc>
      </w:tr>
      <w:tr w:rsidR="00EC2682" w:rsidRPr="00622EA6" w:rsidTr="00C84546">
        <w:trPr>
          <w:trHeight w:val="300"/>
        </w:trPr>
        <w:tc>
          <w:tcPr>
            <w:cnfStyle w:val="001000000000"/>
            <w:tcW w:w="6364" w:type="dxa"/>
            <w:noWrap/>
            <w:hideMark/>
          </w:tcPr>
          <w:p w:rsidR="00EC2682" w:rsidRPr="00622EA6" w:rsidRDefault="00EC2682" w:rsidP="00622EA6">
            <w:pPr>
              <w:rPr>
                <w:b w:val="0"/>
              </w:rPr>
            </w:pPr>
            <w:r w:rsidRPr="00622EA6">
              <w:rPr>
                <w:b w:val="0"/>
              </w:rPr>
              <w:t xml:space="preserve">Un climat social tendu </w:t>
            </w:r>
          </w:p>
        </w:tc>
        <w:tc>
          <w:tcPr>
            <w:tcW w:w="1200" w:type="dxa"/>
            <w:noWrap/>
            <w:hideMark/>
          </w:tcPr>
          <w:p w:rsidR="00EC2682" w:rsidRPr="00622EA6" w:rsidRDefault="00EC2682" w:rsidP="00622EA6">
            <w:pPr>
              <w:jc w:val="center"/>
              <w:cnfStyle w:val="000000000000"/>
            </w:pPr>
            <w:r w:rsidRPr="00622EA6">
              <w:t>3,47</w:t>
            </w:r>
          </w:p>
        </w:tc>
        <w:tc>
          <w:tcPr>
            <w:tcW w:w="1200" w:type="dxa"/>
            <w:noWrap/>
            <w:hideMark/>
          </w:tcPr>
          <w:p w:rsidR="00EC2682" w:rsidRPr="00622EA6" w:rsidRDefault="00EC2682" w:rsidP="00622EA6">
            <w:pPr>
              <w:jc w:val="center"/>
              <w:cnfStyle w:val="000000000000"/>
            </w:pPr>
            <w:r w:rsidRPr="00622EA6">
              <w:t>2,04</w:t>
            </w:r>
          </w:p>
        </w:tc>
      </w:tr>
      <w:tr w:rsidR="00EC2682" w:rsidRPr="00622EA6" w:rsidTr="00C84546">
        <w:trPr>
          <w:cnfStyle w:val="000000100000"/>
          <w:trHeight w:val="300"/>
        </w:trPr>
        <w:tc>
          <w:tcPr>
            <w:cnfStyle w:val="001000000000"/>
            <w:tcW w:w="6364" w:type="dxa"/>
            <w:noWrap/>
            <w:hideMark/>
          </w:tcPr>
          <w:p w:rsidR="00EC2682" w:rsidRPr="00622EA6" w:rsidRDefault="00EC2682" w:rsidP="00622EA6">
            <w:pPr>
              <w:rPr>
                <w:b w:val="0"/>
              </w:rPr>
            </w:pPr>
            <w:r w:rsidRPr="00622EA6">
              <w:rPr>
                <w:b w:val="0"/>
              </w:rPr>
              <w:t xml:space="preserve">L’absence de personne(s) dédiée(s) pour animer le concours </w:t>
            </w:r>
          </w:p>
        </w:tc>
        <w:tc>
          <w:tcPr>
            <w:tcW w:w="1200" w:type="dxa"/>
            <w:noWrap/>
            <w:hideMark/>
          </w:tcPr>
          <w:p w:rsidR="00EC2682" w:rsidRPr="00622EA6" w:rsidRDefault="00EC2682" w:rsidP="00622EA6">
            <w:pPr>
              <w:jc w:val="center"/>
              <w:cnfStyle w:val="000000100000"/>
            </w:pPr>
            <w:r w:rsidRPr="00622EA6">
              <w:t>3,47</w:t>
            </w:r>
          </w:p>
        </w:tc>
        <w:tc>
          <w:tcPr>
            <w:tcW w:w="1200" w:type="dxa"/>
            <w:noWrap/>
            <w:hideMark/>
          </w:tcPr>
          <w:p w:rsidR="00EC2682" w:rsidRPr="00622EA6" w:rsidRDefault="00EC2682" w:rsidP="00622EA6">
            <w:pPr>
              <w:jc w:val="center"/>
              <w:cnfStyle w:val="000000100000"/>
            </w:pPr>
            <w:r w:rsidRPr="00622EA6">
              <w:t>2,27</w:t>
            </w:r>
          </w:p>
        </w:tc>
      </w:tr>
      <w:tr w:rsidR="00EC2682" w:rsidRPr="00622EA6" w:rsidTr="00C84546">
        <w:trPr>
          <w:trHeight w:val="300"/>
        </w:trPr>
        <w:tc>
          <w:tcPr>
            <w:cnfStyle w:val="001000000000"/>
            <w:tcW w:w="6364" w:type="dxa"/>
            <w:noWrap/>
            <w:hideMark/>
          </w:tcPr>
          <w:p w:rsidR="00EC2682" w:rsidRPr="00622EA6" w:rsidRDefault="00EC2682" w:rsidP="00622EA6">
            <w:pPr>
              <w:rPr>
                <w:b w:val="0"/>
              </w:rPr>
            </w:pPr>
            <w:r w:rsidRPr="00622EA6">
              <w:rPr>
                <w:b w:val="0"/>
              </w:rPr>
              <w:t xml:space="preserve">Un manque de connaissances sur les gestes pour économiser l’énergie </w:t>
            </w:r>
          </w:p>
        </w:tc>
        <w:tc>
          <w:tcPr>
            <w:tcW w:w="1200" w:type="dxa"/>
            <w:noWrap/>
            <w:hideMark/>
          </w:tcPr>
          <w:p w:rsidR="00EC2682" w:rsidRPr="00622EA6" w:rsidRDefault="00EC2682" w:rsidP="00622EA6">
            <w:pPr>
              <w:jc w:val="center"/>
              <w:cnfStyle w:val="000000000000"/>
            </w:pPr>
            <w:r w:rsidRPr="00622EA6">
              <w:t>3,37</w:t>
            </w:r>
          </w:p>
        </w:tc>
        <w:tc>
          <w:tcPr>
            <w:tcW w:w="1200" w:type="dxa"/>
            <w:noWrap/>
            <w:hideMark/>
          </w:tcPr>
          <w:p w:rsidR="00EC2682" w:rsidRPr="00622EA6" w:rsidRDefault="00EC2682" w:rsidP="00622EA6">
            <w:pPr>
              <w:jc w:val="center"/>
              <w:cnfStyle w:val="000000000000"/>
            </w:pPr>
            <w:r w:rsidRPr="00622EA6">
              <w:t>1,74</w:t>
            </w:r>
          </w:p>
        </w:tc>
      </w:tr>
    </w:tbl>
    <w:p w:rsidR="005F35A6" w:rsidRDefault="005F35A6" w:rsidP="00E30367">
      <w:pPr>
        <w:pStyle w:val="Titre1"/>
        <w:numPr>
          <w:ilvl w:val="0"/>
          <w:numId w:val="17"/>
        </w:numPr>
      </w:pPr>
      <w:bookmarkStart w:id="81" w:name="_Toc439168662"/>
      <w:r>
        <w:lastRenderedPageBreak/>
        <w:t xml:space="preserve">Le </w:t>
      </w:r>
      <w:r w:rsidR="00325B1B">
        <w:t>rôle</w:t>
      </w:r>
      <w:r>
        <w:t xml:space="preserve"> des managers</w:t>
      </w:r>
      <w:bookmarkEnd w:id="81"/>
    </w:p>
    <w:p w:rsidR="008D3917" w:rsidRDefault="008D3917" w:rsidP="00C34EE0">
      <w:r>
        <w:t xml:space="preserve">Dans l’ensemble, les résultats concernant l’engagement des managers </w:t>
      </w:r>
      <w:r w:rsidR="00C34EE0">
        <w:t xml:space="preserve">(investissement personnel, relai des informations et encouragement des équipes à participer) </w:t>
      </w:r>
      <w:r>
        <w:t>se situent autour de la moyenne</w:t>
      </w:r>
      <w:r w:rsidR="00C34EE0">
        <w:t>.</w:t>
      </w:r>
      <w:r w:rsidR="00325B1B">
        <w:t xml:space="preserve"> Les correspondants considèrent que </w:t>
      </w:r>
      <w:r w:rsidR="00325B1B" w:rsidRPr="00325B1B">
        <w:rPr>
          <w:b/>
        </w:rPr>
        <w:t>les managers se sont peu investis personnellement</w:t>
      </w:r>
      <w:r w:rsidR="00325B1B">
        <w:t xml:space="preserve"> dans le concours, que ce soit pour informer leurs équipes ou soutenir la participation des collaborateurs.</w:t>
      </w:r>
      <w:r w:rsidR="001F7605">
        <w:t xml:space="preserve"> Ces résultats sont conformes à ceux identifiés par les sociologues lors de l’analyse des entretiens qualitatifs.</w:t>
      </w:r>
    </w:p>
    <w:p w:rsidR="00C34EE0" w:rsidRDefault="00C34EE0" w:rsidP="00C34EE0">
      <w:r>
        <w:t xml:space="preserve">Néanmoins, les correspondants des bâtiments interrogés estiment qu’il y a eu une </w:t>
      </w:r>
      <w:r w:rsidRPr="00E4533D">
        <w:rPr>
          <w:b/>
        </w:rPr>
        <w:t>volonté d’exemplarité de la part des managers</w:t>
      </w:r>
      <w:r>
        <w:t xml:space="preserve"> (M = 4,63 ; ET = 1,16).</w:t>
      </w:r>
    </w:p>
    <w:p w:rsidR="008D469F" w:rsidRDefault="004235F2" w:rsidP="00E30367">
      <w:pPr>
        <w:pStyle w:val="Titre1"/>
        <w:numPr>
          <w:ilvl w:val="0"/>
          <w:numId w:val="17"/>
        </w:numPr>
      </w:pPr>
      <w:bookmarkStart w:id="82" w:name="_Toc439168663"/>
      <w:r>
        <w:t>L’é</w:t>
      </w:r>
      <w:r w:rsidR="000D22B4">
        <w:t>valuation</w:t>
      </w:r>
      <w:r w:rsidR="008D469F">
        <w:t xml:space="preserve"> et </w:t>
      </w:r>
      <w:r>
        <w:t xml:space="preserve">les </w:t>
      </w:r>
      <w:r w:rsidR="008D469F">
        <w:t>suites du concours</w:t>
      </w:r>
      <w:bookmarkEnd w:id="82"/>
    </w:p>
    <w:p w:rsidR="00791149" w:rsidRPr="00791149" w:rsidRDefault="00077B07" w:rsidP="00E30367">
      <w:pPr>
        <w:pStyle w:val="Titre4"/>
        <w:numPr>
          <w:ilvl w:val="3"/>
          <w:numId w:val="17"/>
        </w:numPr>
      </w:pPr>
      <w:bookmarkStart w:id="83" w:name="_Toc439168664"/>
      <w:r>
        <w:t>Degré de satisfaction des correspondants</w:t>
      </w:r>
      <w:bookmarkEnd w:id="83"/>
    </w:p>
    <w:p w:rsidR="006C24C7" w:rsidRDefault="006C24C7" w:rsidP="006C24C7">
      <w:r>
        <w:t xml:space="preserve">D’après le </w:t>
      </w:r>
      <w:r w:rsidR="00116870">
        <w:fldChar w:fldCharType="begin"/>
      </w:r>
      <w:r>
        <w:instrText xml:space="preserve"> REF _Ref437350667 \h </w:instrText>
      </w:r>
      <w:r w:rsidR="00116870">
        <w:fldChar w:fldCharType="separate"/>
      </w:r>
      <w:r w:rsidR="004D002E">
        <w:t xml:space="preserve">Tableau </w:t>
      </w:r>
      <w:r w:rsidR="004D002E">
        <w:rPr>
          <w:noProof/>
        </w:rPr>
        <w:t>8</w:t>
      </w:r>
      <w:r w:rsidR="00116870">
        <w:fldChar w:fldCharType="end"/>
      </w:r>
      <w:r>
        <w:t xml:space="preserve"> ci-dessous, </w:t>
      </w:r>
      <w:r w:rsidRPr="006C24C7">
        <w:rPr>
          <w:b/>
        </w:rPr>
        <w:t>les correspondants sont plutôt satisfaits du classement de leur bâtiment et des économies d’énergie</w:t>
      </w:r>
      <w:r>
        <w:t xml:space="preserve"> réalisées à la fin de l’année du concours.</w:t>
      </w:r>
    </w:p>
    <w:p w:rsidR="006C24C7" w:rsidRDefault="006C24C7" w:rsidP="006C24C7">
      <w:r>
        <w:t xml:space="preserve">En ce qui concerne l’impact sur les occupants, les correspondants estiment qu’il y a eu une </w:t>
      </w:r>
      <w:r w:rsidRPr="006C24C7">
        <w:rPr>
          <w:b/>
        </w:rPr>
        <w:t>prise de conscience</w:t>
      </w:r>
      <w:r>
        <w:t xml:space="preserve"> des enjeux énergétiques (certainement due aux actions de communication) mais que </w:t>
      </w:r>
      <w:r w:rsidRPr="006C24C7">
        <w:rPr>
          <w:b/>
        </w:rPr>
        <w:t>la mobilisation des occupants reste faible</w:t>
      </w:r>
      <w:r>
        <w:t xml:space="preserve">. </w:t>
      </w:r>
    </w:p>
    <w:p w:rsidR="006C24C7" w:rsidRDefault="006C24C7" w:rsidP="006C24C7">
      <w:r>
        <w:t>Le concours a par ailleurs eu peu d’effet sur l’amélioration de l’ambiance au travail.</w:t>
      </w:r>
    </w:p>
    <w:p w:rsidR="006C24C7" w:rsidRPr="006C24C7" w:rsidRDefault="006C24C7" w:rsidP="006C24C7"/>
    <w:p w:rsidR="006C24C7" w:rsidRDefault="006C24C7" w:rsidP="006C24C7">
      <w:pPr>
        <w:pStyle w:val="Lgende"/>
        <w:keepNext/>
      </w:pPr>
      <w:bookmarkStart w:id="84" w:name="_Ref437350667"/>
      <w:bookmarkStart w:id="85" w:name="_Toc438204602"/>
      <w:r>
        <w:t xml:space="preserve">Tableau </w:t>
      </w:r>
      <w:fldSimple w:instr=" SEQ Tableau \* ARABIC ">
        <w:r w:rsidR="00C22108">
          <w:rPr>
            <w:noProof/>
          </w:rPr>
          <w:t>8</w:t>
        </w:r>
      </w:fldSimple>
      <w:bookmarkEnd w:id="84"/>
      <w:r w:rsidR="0015601A">
        <w:t> : Le d</w:t>
      </w:r>
      <w:r>
        <w:t>egré de satisfaction à l’issue du concours</w:t>
      </w:r>
      <w:bookmarkEnd w:id="85"/>
    </w:p>
    <w:tbl>
      <w:tblPr>
        <w:tblStyle w:val="Trameclaire-Accent11"/>
        <w:tblW w:w="8764" w:type="dxa"/>
        <w:tblLook w:val="04A0"/>
      </w:tblPr>
      <w:tblGrid>
        <w:gridCol w:w="6364"/>
        <w:gridCol w:w="1200"/>
        <w:gridCol w:w="1200"/>
      </w:tblGrid>
      <w:tr w:rsidR="008D469F" w:rsidRPr="00E4533D" w:rsidTr="00DF16EE">
        <w:trPr>
          <w:cnfStyle w:val="100000000000"/>
          <w:trHeight w:val="300"/>
        </w:trPr>
        <w:tc>
          <w:tcPr>
            <w:cnfStyle w:val="001000000000"/>
            <w:tcW w:w="6364" w:type="dxa"/>
            <w:tcBorders>
              <w:top w:val="nil"/>
            </w:tcBorders>
            <w:noWrap/>
            <w:hideMark/>
          </w:tcPr>
          <w:p w:rsidR="008D469F" w:rsidRPr="00E4533D" w:rsidRDefault="008D469F" w:rsidP="00E4533D">
            <w:pPr>
              <w:rPr>
                <w:color w:val="000000"/>
                <w:lang w:eastAsia="fr-FR"/>
              </w:rPr>
            </w:pPr>
            <w:r w:rsidRPr="00E4533D">
              <w:rPr>
                <w:color w:val="000000"/>
                <w:lang w:eastAsia="fr-FR"/>
              </w:rPr>
              <w:t xml:space="preserve">A l’issue du concours </w:t>
            </w:r>
            <w:r w:rsidR="0011666F" w:rsidRPr="00E4533D">
              <w:rPr>
                <w:color w:val="000000"/>
                <w:lang w:eastAsia="fr-FR"/>
              </w:rPr>
              <w:t>CUBE</w:t>
            </w:r>
            <w:r w:rsidRPr="00E4533D">
              <w:rPr>
                <w:color w:val="000000"/>
                <w:lang w:eastAsia="fr-FR"/>
              </w:rPr>
              <w:t xml:space="preserve"> 2020, êtes-vous satisfait des résultats atteints par votre bâtiment en termes…</w:t>
            </w:r>
          </w:p>
        </w:tc>
        <w:tc>
          <w:tcPr>
            <w:tcW w:w="1200" w:type="dxa"/>
            <w:tcBorders>
              <w:top w:val="nil"/>
            </w:tcBorders>
            <w:noWrap/>
            <w:hideMark/>
          </w:tcPr>
          <w:p w:rsidR="008D469F" w:rsidRPr="00E4533D" w:rsidRDefault="008D469F" w:rsidP="00E4533D">
            <w:pPr>
              <w:jc w:val="center"/>
              <w:cnfStyle w:val="100000000000"/>
              <w:rPr>
                <w:color w:val="000000"/>
                <w:lang w:eastAsia="fr-FR"/>
              </w:rPr>
            </w:pPr>
            <w:r w:rsidRPr="00E4533D">
              <w:rPr>
                <w:color w:val="000000"/>
                <w:lang w:eastAsia="fr-FR"/>
              </w:rPr>
              <w:t>M</w:t>
            </w:r>
          </w:p>
        </w:tc>
        <w:tc>
          <w:tcPr>
            <w:tcW w:w="1200" w:type="dxa"/>
            <w:tcBorders>
              <w:top w:val="nil"/>
            </w:tcBorders>
            <w:noWrap/>
            <w:hideMark/>
          </w:tcPr>
          <w:p w:rsidR="008D469F" w:rsidRPr="00E4533D" w:rsidRDefault="008D469F" w:rsidP="00E4533D">
            <w:pPr>
              <w:jc w:val="center"/>
              <w:cnfStyle w:val="100000000000"/>
              <w:rPr>
                <w:color w:val="000000"/>
                <w:lang w:eastAsia="fr-FR"/>
              </w:rPr>
            </w:pPr>
            <w:r w:rsidRPr="00E4533D">
              <w:rPr>
                <w:color w:val="000000"/>
                <w:lang w:eastAsia="fr-FR"/>
              </w:rPr>
              <w:t>ET</w:t>
            </w:r>
          </w:p>
        </w:tc>
      </w:tr>
      <w:tr w:rsidR="008D469F" w:rsidRPr="00E4533D" w:rsidTr="00DF16EE">
        <w:trPr>
          <w:cnfStyle w:val="000000100000"/>
          <w:trHeight w:val="300"/>
        </w:trPr>
        <w:tc>
          <w:tcPr>
            <w:cnfStyle w:val="001000000000"/>
            <w:tcW w:w="6364" w:type="dxa"/>
            <w:noWrap/>
            <w:vAlign w:val="bottom"/>
            <w:hideMark/>
          </w:tcPr>
          <w:p w:rsidR="008D469F" w:rsidRPr="00E4533D" w:rsidRDefault="008D469F" w:rsidP="00E4533D">
            <w:pPr>
              <w:rPr>
                <w:b w:val="0"/>
              </w:rPr>
            </w:pPr>
            <w:r w:rsidRPr="00E4533D">
              <w:rPr>
                <w:b w:val="0"/>
              </w:rPr>
              <w:t>De classement par rapport aux autres bâtiments</w:t>
            </w:r>
          </w:p>
        </w:tc>
        <w:tc>
          <w:tcPr>
            <w:tcW w:w="1200" w:type="dxa"/>
            <w:noWrap/>
            <w:hideMark/>
          </w:tcPr>
          <w:p w:rsidR="008D469F" w:rsidRPr="00E4533D" w:rsidRDefault="008D469F" w:rsidP="00E4533D">
            <w:pPr>
              <w:jc w:val="center"/>
              <w:cnfStyle w:val="000000100000"/>
            </w:pPr>
            <w:r w:rsidRPr="00E4533D">
              <w:t>4,79</w:t>
            </w:r>
          </w:p>
        </w:tc>
        <w:tc>
          <w:tcPr>
            <w:tcW w:w="1200" w:type="dxa"/>
            <w:noWrap/>
            <w:hideMark/>
          </w:tcPr>
          <w:p w:rsidR="008D469F" w:rsidRPr="00E4533D" w:rsidRDefault="008D469F" w:rsidP="00E4533D">
            <w:pPr>
              <w:jc w:val="center"/>
              <w:cnfStyle w:val="000000100000"/>
            </w:pPr>
            <w:r w:rsidRPr="00E4533D">
              <w:t>1,84</w:t>
            </w:r>
          </w:p>
        </w:tc>
      </w:tr>
      <w:tr w:rsidR="008D469F" w:rsidRPr="00E4533D" w:rsidTr="00DF16EE">
        <w:trPr>
          <w:trHeight w:val="300"/>
        </w:trPr>
        <w:tc>
          <w:tcPr>
            <w:cnfStyle w:val="001000000000"/>
            <w:tcW w:w="6364" w:type="dxa"/>
            <w:noWrap/>
            <w:vAlign w:val="bottom"/>
            <w:hideMark/>
          </w:tcPr>
          <w:p w:rsidR="008D469F" w:rsidRPr="00E4533D" w:rsidRDefault="008D469F" w:rsidP="00E4533D">
            <w:pPr>
              <w:rPr>
                <w:b w:val="0"/>
              </w:rPr>
            </w:pPr>
            <w:r w:rsidRPr="00E4533D">
              <w:rPr>
                <w:b w:val="0"/>
              </w:rPr>
              <w:t>D’économies d’énergie</w:t>
            </w:r>
          </w:p>
        </w:tc>
        <w:tc>
          <w:tcPr>
            <w:tcW w:w="1200" w:type="dxa"/>
            <w:noWrap/>
            <w:hideMark/>
          </w:tcPr>
          <w:p w:rsidR="008D469F" w:rsidRPr="00E4533D" w:rsidRDefault="008D469F" w:rsidP="00E4533D">
            <w:pPr>
              <w:jc w:val="center"/>
              <w:cnfStyle w:val="000000000000"/>
            </w:pPr>
            <w:r w:rsidRPr="00E4533D">
              <w:t>4,68</w:t>
            </w:r>
          </w:p>
        </w:tc>
        <w:tc>
          <w:tcPr>
            <w:tcW w:w="1200" w:type="dxa"/>
            <w:noWrap/>
            <w:hideMark/>
          </w:tcPr>
          <w:p w:rsidR="008D469F" w:rsidRPr="00E4533D" w:rsidRDefault="008D469F" w:rsidP="00E4533D">
            <w:pPr>
              <w:jc w:val="center"/>
              <w:cnfStyle w:val="000000000000"/>
            </w:pPr>
            <w:r w:rsidRPr="00E4533D">
              <w:t>1,80</w:t>
            </w:r>
          </w:p>
        </w:tc>
      </w:tr>
      <w:tr w:rsidR="008D469F" w:rsidRPr="00E4533D" w:rsidTr="008D469F">
        <w:trPr>
          <w:cnfStyle w:val="000000100000"/>
          <w:trHeight w:val="300"/>
        </w:trPr>
        <w:tc>
          <w:tcPr>
            <w:cnfStyle w:val="001000000000"/>
            <w:tcW w:w="6364" w:type="dxa"/>
            <w:tcBorders>
              <w:bottom w:val="single" w:sz="4" w:space="0" w:color="auto"/>
            </w:tcBorders>
            <w:noWrap/>
            <w:vAlign w:val="bottom"/>
            <w:hideMark/>
          </w:tcPr>
          <w:p w:rsidR="008D469F" w:rsidRPr="00E4533D" w:rsidRDefault="008D469F" w:rsidP="00E4533D">
            <w:pPr>
              <w:rPr>
                <w:b w:val="0"/>
              </w:rPr>
            </w:pPr>
            <w:r w:rsidRPr="00E4533D">
              <w:rPr>
                <w:b w:val="0"/>
              </w:rPr>
              <w:t>De prise de conscience des enjeux énergétiques</w:t>
            </w:r>
          </w:p>
        </w:tc>
        <w:tc>
          <w:tcPr>
            <w:tcW w:w="1200" w:type="dxa"/>
            <w:tcBorders>
              <w:bottom w:val="single" w:sz="4" w:space="0" w:color="auto"/>
            </w:tcBorders>
            <w:noWrap/>
            <w:hideMark/>
          </w:tcPr>
          <w:p w:rsidR="008D469F" w:rsidRPr="00E4533D" w:rsidRDefault="008D469F" w:rsidP="00E4533D">
            <w:pPr>
              <w:jc w:val="center"/>
              <w:cnfStyle w:val="000000100000"/>
            </w:pPr>
            <w:r w:rsidRPr="00E4533D">
              <w:t>4,37</w:t>
            </w:r>
          </w:p>
        </w:tc>
        <w:tc>
          <w:tcPr>
            <w:tcW w:w="1200" w:type="dxa"/>
            <w:tcBorders>
              <w:bottom w:val="single" w:sz="4" w:space="0" w:color="auto"/>
            </w:tcBorders>
            <w:noWrap/>
            <w:hideMark/>
          </w:tcPr>
          <w:p w:rsidR="008D469F" w:rsidRPr="00E4533D" w:rsidRDefault="008D469F" w:rsidP="00E4533D">
            <w:pPr>
              <w:jc w:val="center"/>
              <w:cnfStyle w:val="000000100000"/>
            </w:pPr>
            <w:r w:rsidRPr="00E4533D">
              <w:t>1,07</w:t>
            </w:r>
          </w:p>
        </w:tc>
      </w:tr>
      <w:tr w:rsidR="008D469F" w:rsidRPr="00E4533D" w:rsidTr="008D469F">
        <w:trPr>
          <w:trHeight w:val="300"/>
        </w:trPr>
        <w:tc>
          <w:tcPr>
            <w:cnfStyle w:val="001000000000"/>
            <w:tcW w:w="6364" w:type="dxa"/>
            <w:tcBorders>
              <w:top w:val="single" w:sz="4" w:space="0" w:color="auto"/>
              <w:bottom w:val="nil"/>
            </w:tcBorders>
            <w:noWrap/>
            <w:vAlign w:val="bottom"/>
            <w:hideMark/>
          </w:tcPr>
          <w:p w:rsidR="008D469F" w:rsidRPr="00E4533D" w:rsidRDefault="008D469F" w:rsidP="00E4533D">
            <w:pPr>
              <w:rPr>
                <w:b w:val="0"/>
              </w:rPr>
            </w:pPr>
            <w:r w:rsidRPr="00E4533D">
              <w:rPr>
                <w:b w:val="0"/>
              </w:rPr>
              <w:t>De mobilisation des occupants</w:t>
            </w:r>
          </w:p>
        </w:tc>
        <w:tc>
          <w:tcPr>
            <w:tcW w:w="1200" w:type="dxa"/>
            <w:tcBorders>
              <w:top w:val="single" w:sz="4" w:space="0" w:color="auto"/>
              <w:bottom w:val="nil"/>
            </w:tcBorders>
            <w:noWrap/>
            <w:hideMark/>
          </w:tcPr>
          <w:p w:rsidR="008D469F" w:rsidRPr="00E4533D" w:rsidRDefault="008D469F" w:rsidP="00E4533D">
            <w:pPr>
              <w:jc w:val="center"/>
              <w:cnfStyle w:val="000000000000"/>
            </w:pPr>
            <w:r w:rsidRPr="00E4533D">
              <w:t>3,79</w:t>
            </w:r>
          </w:p>
        </w:tc>
        <w:tc>
          <w:tcPr>
            <w:tcW w:w="1200" w:type="dxa"/>
            <w:tcBorders>
              <w:top w:val="single" w:sz="4" w:space="0" w:color="auto"/>
              <w:bottom w:val="nil"/>
            </w:tcBorders>
            <w:noWrap/>
            <w:hideMark/>
          </w:tcPr>
          <w:p w:rsidR="008D469F" w:rsidRPr="00E4533D" w:rsidRDefault="008D469F" w:rsidP="00E4533D">
            <w:pPr>
              <w:jc w:val="center"/>
              <w:cnfStyle w:val="000000000000"/>
            </w:pPr>
            <w:r w:rsidRPr="00E4533D">
              <w:t>1,58</w:t>
            </w:r>
          </w:p>
        </w:tc>
      </w:tr>
      <w:tr w:rsidR="008D469F" w:rsidRPr="00E4533D" w:rsidTr="008D469F">
        <w:trPr>
          <w:cnfStyle w:val="000000100000"/>
          <w:trHeight w:val="300"/>
        </w:trPr>
        <w:tc>
          <w:tcPr>
            <w:cnfStyle w:val="001000000000"/>
            <w:tcW w:w="6364" w:type="dxa"/>
            <w:tcBorders>
              <w:top w:val="nil"/>
            </w:tcBorders>
            <w:noWrap/>
            <w:vAlign w:val="bottom"/>
            <w:hideMark/>
          </w:tcPr>
          <w:p w:rsidR="008D469F" w:rsidRPr="00E4533D" w:rsidRDefault="008D469F" w:rsidP="00E4533D">
            <w:pPr>
              <w:rPr>
                <w:b w:val="0"/>
              </w:rPr>
            </w:pPr>
            <w:r w:rsidRPr="00E4533D">
              <w:rPr>
                <w:b w:val="0"/>
              </w:rPr>
              <w:t>D’amélioration de l’ambiance au travail</w:t>
            </w:r>
          </w:p>
        </w:tc>
        <w:tc>
          <w:tcPr>
            <w:tcW w:w="1200" w:type="dxa"/>
            <w:tcBorders>
              <w:top w:val="nil"/>
            </w:tcBorders>
            <w:noWrap/>
            <w:hideMark/>
          </w:tcPr>
          <w:p w:rsidR="008D469F" w:rsidRPr="00E4533D" w:rsidRDefault="008D469F" w:rsidP="00E4533D">
            <w:pPr>
              <w:jc w:val="center"/>
              <w:cnfStyle w:val="000000100000"/>
            </w:pPr>
            <w:r w:rsidRPr="00E4533D">
              <w:t>3,74</w:t>
            </w:r>
          </w:p>
        </w:tc>
        <w:tc>
          <w:tcPr>
            <w:tcW w:w="1200" w:type="dxa"/>
            <w:tcBorders>
              <w:top w:val="nil"/>
            </w:tcBorders>
            <w:noWrap/>
            <w:hideMark/>
          </w:tcPr>
          <w:p w:rsidR="008D469F" w:rsidRPr="00E4533D" w:rsidRDefault="008D469F" w:rsidP="00E4533D">
            <w:pPr>
              <w:jc w:val="center"/>
              <w:cnfStyle w:val="000000100000"/>
            </w:pPr>
            <w:r w:rsidRPr="00E4533D">
              <w:t>1,28</w:t>
            </w:r>
          </w:p>
        </w:tc>
      </w:tr>
    </w:tbl>
    <w:p w:rsidR="008D469F" w:rsidRDefault="008D469F" w:rsidP="008D469F">
      <w:pPr>
        <w:pStyle w:val="Default"/>
      </w:pPr>
    </w:p>
    <w:p w:rsidR="003F2FE3" w:rsidRDefault="00077B07" w:rsidP="00E30367">
      <w:pPr>
        <w:pStyle w:val="Titre4"/>
        <w:numPr>
          <w:ilvl w:val="3"/>
          <w:numId w:val="17"/>
        </w:numPr>
      </w:pPr>
      <w:bookmarkStart w:id="86" w:name="_Toc439168665"/>
      <w:r>
        <w:t>Part de l’optimisation et de la sensibilisation</w:t>
      </w:r>
      <w:bookmarkEnd w:id="86"/>
    </w:p>
    <w:p w:rsidR="008D3917" w:rsidRDefault="00BA5D4D" w:rsidP="004D0390">
      <w:pPr>
        <w:rPr>
          <w:b/>
          <w:bCs/>
        </w:rPr>
      </w:pPr>
      <w:r w:rsidRPr="00791149">
        <w:rPr>
          <w:b/>
          <w:bCs/>
        </w:rPr>
        <w:t xml:space="preserve">32 % des correspondants </w:t>
      </w:r>
      <w:r w:rsidRPr="00791149">
        <w:rPr>
          <w:bCs/>
        </w:rPr>
        <w:t>bâtiment interrogés</w:t>
      </w:r>
      <w:r w:rsidRPr="00791149">
        <w:rPr>
          <w:b/>
          <w:bCs/>
        </w:rPr>
        <w:t xml:space="preserve"> </w:t>
      </w:r>
      <w:r w:rsidR="00716D67" w:rsidRPr="00791149">
        <w:rPr>
          <w:b/>
          <w:bCs/>
        </w:rPr>
        <w:t xml:space="preserve">pensent que les scores obtenus sont dus principalement à l’optimisation </w:t>
      </w:r>
      <w:r w:rsidR="00716D67" w:rsidRPr="00791149">
        <w:rPr>
          <w:bCs/>
        </w:rPr>
        <w:t>technique du bâtiment</w:t>
      </w:r>
      <w:r w:rsidR="00716D67" w:rsidRPr="00791149">
        <w:rPr>
          <w:b/>
          <w:bCs/>
        </w:rPr>
        <w:t xml:space="preserve">, 11 % à la sensibilisation </w:t>
      </w:r>
      <w:r w:rsidR="00716D67" w:rsidRPr="00791149">
        <w:rPr>
          <w:bCs/>
        </w:rPr>
        <w:t>des occupants et</w:t>
      </w:r>
      <w:r w:rsidR="00716D67" w:rsidRPr="00791149">
        <w:rPr>
          <w:b/>
          <w:bCs/>
        </w:rPr>
        <w:t xml:space="preserve"> </w:t>
      </w:r>
      <w:r w:rsidRPr="00791149">
        <w:rPr>
          <w:b/>
          <w:bCs/>
        </w:rPr>
        <w:t xml:space="preserve">58 % à la combinaison </w:t>
      </w:r>
      <w:r w:rsidR="00716D67" w:rsidRPr="00791149">
        <w:rPr>
          <w:b/>
          <w:bCs/>
        </w:rPr>
        <w:t>des deux.</w:t>
      </w:r>
    </w:p>
    <w:p w:rsidR="00077B07" w:rsidRPr="00077B07" w:rsidRDefault="00077B07" w:rsidP="004D0390">
      <w:pPr>
        <w:rPr>
          <w:bCs/>
        </w:rPr>
      </w:pPr>
      <w:r w:rsidRPr="00077B07">
        <w:rPr>
          <w:bCs/>
        </w:rPr>
        <w:t>Ainsi, l’optimisation</w:t>
      </w:r>
      <w:r>
        <w:rPr>
          <w:bCs/>
        </w:rPr>
        <w:t xml:space="preserve"> technique a davantage été utilisée que la sensibilisation, bien que les deux soient intimement liées.</w:t>
      </w:r>
    </w:p>
    <w:p w:rsidR="00077B07" w:rsidRPr="00077B07" w:rsidRDefault="00077B07" w:rsidP="004D0390">
      <w:pPr>
        <w:rPr>
          <w:bCs/>
        </w:rPr>
      </w:pPr>
      <w:r w:rsidRPr="00077B07">
        <w:rPr>
          <w:bCs/>
        </w:rPr>
        <w:t>Ce résultat</w:t>
      </w:r>
      <w:r>
        <w:rPr>
          <w:bCs/>
        </w:rPr>
        <w:t xml:space="preserve"> fait écho à l’une des principales conclusions du rapport sur l’étude qualitative, qui met en exergue l’</w:t>
      </w:r>
      <w:r w:rsidRPr="00077B07">
        <w:rPr>
          <w:b/>
          <w:bCs/>
        </w:rPr>
        <w:t>interdépendance entre les champs d’actions techniques et sociales</w:t>
      </w:r>
      <w:r>
        <w:rPr>
          <w:bCs/>
        </w:rPr>
        <w:t>, puisque la communication sur les actions d’optimisation du bâtiment est indispensable pour obtenir l’acceptation des changements par les occupants.</w:t>
      </w:r>
    </w:p>
    <w:p w:rsidR="00077B07" w:rsidRDefault="00077B07" w:rsidP="00716D67">
      <w:pPr>
        <w:spacing w:after="0"/>
        <w:rPr>
          <w:bCs/>
        </w:rPr>
      </w:pPr>
    </w:p>
    <w:p w:rsidR="00077B07" w:rsidRDefault="00077B07" w:rsidP="00E30367">
      <w:pPr>
        <w:pStyle w:val="Titre4"/>
        <w:numPr>
          <w:ilvl w:val="3"/>
          <w:numId w:val="17"/>
        </w:numPr>
      </w:pPr>
      <w:bookmarkStart w:id="87" w:name="_Toc439168666"/>
      <w:r>
        <w:lastRenderedPageBreak/>
        <w:t>Généralisation du concours</w:t>
      </w:r>
      <w:bookmarkEnd w:id="87"/>
    </w:p>
    <w:p w:rsidR="00716D67" w:rsidRDefault="00716D67" w:rsidP="00716D67">
      <w:pPr>
        <w:spacing w:after="0"/>
        <w:rPr>
          <w:bCs/>
        </w:rPr>
      </w:pPr>
      <w:r>
        <w:rPr>
          <w:bCs/>
        </w:rPr>
        <w:t>Les correspondants considèrent qu’</w:t>
      </w:r>
      <w:r w:rsidRPr="00077B07">
        <w:rPr>
          <w:b/>
          <w:bCs/>
        </w:rPr>
        <w:t xml:space="preserve">il faudrait généraliser ce type de concours à tous les bâtiments tertiaires </w:t>
      </w:r>
      <w:r>
        <w:rPr>
          <w:bCs/>
        </w:rPr>
        <w:t>(M = 5 ; ET = 1,7). Les raisons invoquées sont les suivantes :</w:t>
      </w:r>
    </w:p>
    <w:p w:rsidR="00716D67" w:rsidRPr="00716D67" w:rsidRDefault="00077B07" w:rsidP="00742E1D">
      <w:pPr>
        <w:pStyle w:val="Paragraphedeliste"/>
        <w:numPr>
          <w:ilvl w:val="0"/>
          <w:numId w:val="3"/>
        </w:numPr>
        <w:spacing w:after="0"/>
        <w:rPr>
          <w:bCs/>
        </w:rPr>
      </w:pPr>
      <w:r>
        <w:rPr>
          <w:bCs/>
        </w:rPr>
        <w:t>« </w:t>
      </w:r>
      <w:r w:rsidRPr="00077B07">
        <w:rPr>
          <w:bCs/>
          <w:i/>
        </w:rPr>
        <w:t>I</w:t>
      </w:r>
      <w:r w:rsidR="00716D67" w:rsidRPr="00077B07">
        <w:rPr>
          <w:bCs/>
          <w:i/>
        </w:rPr>
        <w:t>ndispensable pour une prise de conscience collective et pour l’avenir de tous</w:t>
      </w:r>
      <w:r>
        <w:rPr>
          <w:bCs/>
        </w:rPr>
        <w:t> »</w:t>
      </w:r>
    </w:p>
    <w:p w:rsidR="00716D67" w:rsidRDefault="00077B07" w:rsidP="00742E1D">
      <w:pPr>
        <w:pStyle w:val="Paragraphedeliste"/>
        <w:numPr>
          <w:ilvl w:val="0"/>
          <w:numId w:val="3"/>
        </w:numPr>
        <w:rPr>
          <w:bCs/>
        </w:rPr>
      </w:pPr>
      <w:r>
        <w:rPr>
          <w:bCs/>
        </w:rPr>
        <w:t>« </w:t>
      </w:r>
      <w:r w:rsidR="00716D67" w:rsidRPr="00077B07">
        <w:rPr>
          <w:bCs/>
          <w:i/>
        </w:rPr>
        <w:t>Permet de voir qu'une action est possible</w:t>
      </w:r>
      <w:r>
        <w:rPr>
          <w:bCs/>
        </w:rPr>
        <w:t> »</w:t>
      </w:r>
    </w:p>
    <w:p w:rsidR="00716D67" w:rsidRPr="00716D67" w:rsidRDefault="00077B07" w:rsidP="00077B07">
      <w:pPr>
        <w:pStyle w:val="Paragraphedeliste"/>
        <w:numPr>
          <w:ilvl w:val="0"/>
          <w:numId w:val="3"/>
        </w:numPr>
        <w:ind w:left="714" w:hanging="357"/>
        <w:contextualSpacing w:val="0"/>
        <w:rPr>
          <w:bCs/>
        </w:rPr>
      </w:pPr>
      <w:r>
        <w:rPr>
          <w:bCs/>
        </w:rPr>
        <w:t>« </w:t>
      </w:r>
      <w:r w:rsidR="00716D67" w:rsidRPr="00077B07">
        <w:rPr>
          <w:bCs/>
          <w:i/>
        </w:rPr>
        <w:t>Donne une bonne dynamique</w:t>
      </w:r>
      <w:r>
        <w:rPr>
          <w:bCs/>
        </w:rPr>
        <w:t> »</w:t>
      </w:r>
    </w:p>
    <w:p w:rsidR="00716D67" w:rsidRDefault="00716D67" w:rsidP="00716D67">
      <w:pPr>
        <w:rPr>
          <w:bCs/>
        </w:rPr>
      </w:pPr>
      <w:r>
        <w:rPr>
          <w:bCs/>
        </w:rPr>
        <w:t xml:space="preserve">Cependant, la généralisation de ce type de concours nécessite </w:t>
      </w:r>
      <w:r w:rsidRPr="00716D67">
        <w:rPr>
          <w:bCs/>
        </w:rPr>
        <w:t xml:space="preserve">une </w:t>
      </w:r>
      <w:r w:rsidRPr="00C8747F">
        <w:rPr>
          <w:b/>
          <w:bCs/>
        </w:rPr>
        <w:t>prise de conscience des individus en charge du concours</w:t>
      </w:r>
      <w:r>
        <w:rPr>
          <w:bCs/>
        </w:rPr>
        <w:t xml:space="preserve">, ainsi que </w:t>
      </w:r>
      <w:r w:rsidRPr="00716D67">
        <w:rPr>
          <w:bCs/>
        </w:rPr>
        <w:t xml:space="preserve">des </w:t>
      </w:r>
      <w:r w:rsidRPr="00C8747F">
        <w:rPr>
          <w:b/>
          <w:bCs/>
        </w:rPr>
        <w:t>moyens co</w:t>
      </w:r>
      <w:r w:rsidR="00C8747F" w:rsidRPr="00C8747F">
        <w:rPr>
          <w:b/>
          <w:bCs/>
        </w:rPr>
        <w:t>mplémentaires</w:t>
      </w:r>
      <w:r w:rsidR="00C8747F">
        <w:rPr>
          <w:bCs/>
        </w:rPr>
        <w:t xml:space="preserve"> pour permettre une réduction </w:t>
      </w:r>
      <w:r>
        <w:rPr>
          <w:bCs/>
        </w:rPr>
        <w:t>de</w:t>
      </w:r>
      <w:r w:rsidR="00C8747F">
        <w:rPr>
          <w:bCs/>
        </w:rPr>
        <w:t>s</w:t>
      </w:r>
      <w:r>
        <w:rPr>
          <w:bCs/>
        </w:rPr>
        <w:t xml:space="preserve"> consommation</w:t>
      </w:r>
      <w:r w:rsidR="00C8747F">
        <w:rPr>
          <w:bCs/>
        </w:rPr>
        <w:t>s</w:t>
      </w:r>
      <w:r>
        <w:rPr>
          <w:bCs/>
        </w:rPr>
        <w:t xml:space="preserve"> d'énergie.</w:t>
      </w:r>
    </w:p>
    <w:p w:rsidR="00C8747F" w:rsidRPr="00716D67" w:rsidRDefault="00C8747F" w:rsidP="00716D67">
      <w:pPr>
        <w:rPr>
          <w:bCs/>
        </w:rPr>
      </w:pPr>
    </w:p>
    <w:p w:rsidR="00C8747F" w:rsidRDefault="00C8747F" w:rsidP="00C8747F">
      <w:pPr>
        <w:rPr>
          <w:bCs/>
        </w:rPr>
      </w:pPr>
      <w:r>
        <w:rPr>
          <w:bCs/>
        </w:rPr>
        <w:t>Par ailleurs, certains correspondants mentionnent le fait qu’i</w:t>
      </w:r>
      <w:r w:rsidRPr="00716D67">
        <w:rPr>
          <w:bCs/>
        </w:rPr>
        <w:t>l serait judicieux de travail</w:t>
      </w:r>
      <w:r>
        <w:rPr>
          <w:bCs/>
        </w:rPr>
        <w:t>ler</w:t>
      </w:r>
      <w:r w:rsidRPr="00716D67">
        <w:rPr>
          <w:bCs/>
        </w:rPr>
        <w:t xml:space="preserve"> sur les </w:t>
      </w:r>
      <w:r>
        <w:rPr>
          <w:bCs/>
        </w:rPr>
        <w:t>sites les plus</w:t>
      </w:r>
      <w:r w:rsidRPr="00716D67">
        <w:rPr>
          <w:bCs/>
        </w:rPr>
        <w:t xml:space="preserve"> grands et les plus énergivores dans un premier temps.</w:t>
      </w:r>
    </w:p>
    <w:p w:rsidR="00C8747F" w:rsidRDefault="00C8747F" w:rsidP="00C8747F">
      <w:pPr>
        <w:rPr>
          <w:bCs/>
        </w:rPr>
      </w:pPr>
    </w:p>
    <w:p w:rsidR="00C8747F" w:rsidRPr="00716D67" w:rsidRDefault="00C8747F" w:rsidP="00E30367">
      <w:pPr>
        <w:pStyle w:val="Titre4"/>
        <w:numPr>
          <w:ilvl w:val="3"/>
          <w:numId w:val="17"/>
        </w:numPr>
      </w:pPr>
      <w:bookmarkStart w:id="88" w:name="_Toc439168667"/>
      <w:r>
        <w:t>Suites envisagées</w:t>
      </w:r>
      <w:bookmarkEnd w:id="88"/>
    </w:p>
    <w:p w:rsidR="00511997" w:rsidRDefault="009D45D9" w:rsidP="00E17729">
      <w:pPr>
        <w:rPr>
          <w:bCs/>
        </w:rPr>
      </w:pPr>
      <w:r w:rsidRPr="00C8747F">
        <w:rPr>
          <w:b/>
          <w:bCs/>
        </w:rPr>
        <w:t>68 %</w:t>
      </w:r>
      <w:r w:rsidR="00C8747F">
        <w:rPr>
          <w:bCs/>
        </w:rPr>
        <w:t xml:space="preserve"> des correspondants</w:t>
      </w:r>
      <w:r>
        <w:rPr>
          <w:bCs/>
        </w:rPr>
        <w:t xml:space="preserve"> envisagent de mettre en place d’autres </w:t>
      </w:r>
      <w:r w:rsidRPr="00C8747F">
        <w:rPr>
          <w:b/>
          <w:bCs/>
        </w:rPr>
        <w:t xml:space="preserve">actions de sensibilisation </w:t>
      </w:r>
      <w:r>
        <w:rPr>
          <w:bCs/>
        </w:rPr>
        <w:t>au sein de leur bâtiment</w:t>
      </w:r>
      <w:r w:rsidR="00C8747F">
        <w:rPr>
          <w:bCs/>
        </w:rPr>
        <w:t xml:space="preserve"> (par exemple : guide, livret, conseils sur les éco-gestes, etc.)</w:t>
      </w:r>
      <w:r>
        <w:rPr>
          <w:bCs/>
        </w:rPr>
        <w:t xml:space="preserve"> ; </w:t>
      </w:r>
      <w:r w:rsidRPr="00C8747F">
        <w:rPr>
          <w:b/>
          <w:bCs/>
        </w:rPr>
        <w:t>63 %</w:t>
      </w:r>
      <w:r w:rsidRPr="00E17729">
        <w:rPr>
          <w:bCs/>
        </w:rPr>
        <w:t xml:space="preserve"> </w:t>
      </w:r>
      <w:r w:rsidR="00C8747F">
        <w:rPr>
          <w:bCs/>
        </w:rPr>
        <w:t xml:space="preserve">projettent </w:t>
      </w:r>
      <w:r w:rsidR="00E17729">
        <w:rPr>
          <w:bCs/>
        </w:rPr>
        <w:t>d’</w:t>
      </w:r>
      <w:r w:rsidR="00E17729" w:rsidRPr="00C8747F">
        <w:rPr>
          <w:b/>
          <w:bCs/>
        </w:rPr>
        <w:t xml:space="preserve">optimiser </w:t>
      </w:r>
      <w:r w:rsidRPr="00C8747F">
        <w:rPr>
          <w:b/>
          <w:bCs/>
        </w:rPr>
        <w:t xml:space="preserve">l’exploitation </w:t>
      </w:r>
      <w:r w:rsidR="00C8747F">
        <w:rPr>
          <w:bCs/>
        </w:rPr>
        <w:t>du bâtiment</w:t>
      </w:r>
      <w:r w:rsidR="00E17729">
        <w:rPr>
          <w:bCs/>
        </w:rPr>
        <w:t xml:space="preserve"> et </w:t>
      </w:r>
      <w:r w:rsidRPr="00C8747F">
        <w:rPr>
          <w:b/>
          <w:bCs/>
        </w:rPr>
        <w:t>42 %</w:t>
      </w:r>
      <w:r w:rsidRPr="00E17729">
        <w:rPr>
          <w:bCs/>
        </w:rPr>
        <w:t xml:space="preserve"> </w:t>
      </w:r>
      <w:r w:rsidR="00511997">
        <w:rPr>
          <w:bCs/>
        </w:rPr>
        <w:t xml:space="preserve">de faire </w:t>
      </w:r>
      <w:r w:rsidR="00E17729">
        <w:rPr>
          <w:bCs/>
        </w:rPr>
        <w:t xml:space="preserve">des </w:t>
      </w:r>
      <w:r w:rsidRPr="00C8747F">
        <w:rPr>
          <w:b/>
          <w:bCs/>
        </w:rPr>
        <w:t>travaux</w:t>
      </w:r>
      <w:r w:rsidR="00E17729">
        <w:rPr>
          <w:bCs/>
        </w:rPr>
        <w:t>.</w:t>
      </w:r>
    </w:p>
    <w:p w:rsidR="00C8747F" w:rsidRDefault="00C8747F" w:rsidP="00E17729">
      <w:pPr>
        <w:rPr>
          <w:bCs/>
        </w:rPr>
      </w:pPr>
    </w:p>
    <w:p w:rsidR="00511997" w:rsidRDefault="00C8747F" w:rsidP="00511997">
      <w:pPr>
        <w:spacing w:after="0"/>
        <w:rPr>
          <w:bCs/>
        </w:rPr>
      </w:pPr>
      <w:r>
        <w:rPr>
          <w:bCs/>
        </w:rPr>
        <w:t>De façon plus générale, l</w:t>
      </w:r>
      <w:r w:rsidR="00511997">
        <w:rPr>
          <w:bCs/>
        </w:rPr>
        <w:t xml:space="preserve">es </w:t>
      </w:r>
      <w:r w:rsidR="00511997" w:rsidRPr="00C8747F">
        <w:rPr>
          <w:bCs/>
        </w:rPr>
        <w:t>suites envisagées</w:t>
      </w:r>
      <w:r w:rsidR="00511997">
        <w:rPr>
          <w:bCs/>
        </w:rPr>
        <w:t xml:space="preserve"> au concours sont les suivantes :</w:t>
      </w:r>
    </w:p>
    <w:p w:rsidR="00320C3B" w:rsidRDefault="00320C3B" w:rsidP="00320C3B">
      <w:pPr>
        <w:pStyle w:val="Paragraphedeliste"/>
        <w:numPr>
          <w:ilvl w:val="0"/>
          <w:numId w:val="3"/>
        </w:numPr>
        <w:rPr>
          <w:bCs/>
        </w:rPr>
      </w:pPr>
      <w:r>
        <w:rPr>
          <w:bCs/>
        </w:rPr>
        <w:t>P</w:t>
      </w:r>
      <w:r w:rsidRPr="00511997">
        <w:rPr>
          <w:bCs/>
        </w:rPr>
        <w:t>oursuivre l'amélioration énergétique</w:t>
      </w:r>
    </w:p>
    <w:p w:rsidR="00320C3B" w:rsidRPr="00511997" w:rsidRDefault="00320C3B" w:rsidP="00320C3B">
      <w:pPr>
        <w:pStyle w:val="Paragraphedeliste"/>
        <w:numPr>
          <w:ilvl w:val="0"/>
          <w:numId w:val="3"/>
        </w:numPr>
        <w:rPr>
          <w:bCs/>
        </w:rPr>
      </w:pPr>
      <w:r w:rsidRPr="00511997">
        <w:rPr>
          <w:bCs/>
        </w:rPr>
        <w:t>Renforcer la communication, les petits travaux de régulation, et les actions avec l'exploitant</w:t>
      </w:r>
    </w:p>
    <w:p w:rsidR="00320C3B" w:rsidRPr="00F101A2" w:rsidRDefault="00320C3B" w:rsidP="00320C3B">
      <w:pPr>
        <w:pStyle w:val="Paragraphedeliste"/>
        <w:numPr>
          <w:ilvl w:val="0"/>
          <w:numId w:val="3"/>
        </w:numPr>
        <w:rPr>
          <w:bCs/>
        </w:rPr>
      </w:pPr>
      <w:r>
        <w:rPr>
          <w:bCs/>
        </w:rPr>
        <w:t>Reprendre le</w:t>
      </w:r>
      <w:r w:rsidRPr="00F101A2">
        <w:rPr>
          <w:bCs/>
        </w:rPr>
        <w:t xml:space="preserve"> programme de</w:t>
      </w:r>
      <w:r>
        <w:rPr>
          <w:bCs/>
        </w:rPr>
        <w:t>s travaux (changer</w:t>
      </w:r>
      <w:r w:rsidRPr="00F101A2">
        <w:rPr>
          <w:bCs/>
        </w:rPr>
        <w:t xml:space="preserve"> la production de chaleur et </w:t>
      </w:r>
      <w:r>
        <w:rPr>
          <w:bCs/>
        </w:rPr>
        <w:t>le</w:t>
      </w:r>
      <w:r w:rsidRPr="00F101A2">
        <w:rPr>
          <w:bCs/>
        </w:rPr>
        <w:t xml:space="preserve"> dispositif de régulation GTC</w:t>
      </w:r>
      <w:r w:rsidR="00C82908">
        <w:rPr>
          <w:bCs/>
        </w:rPr>
        <w:t xml:space="preserve"> </w:t>
      </w:r>
      <w:r w:rsidRPr="00F101A2">
        <w:rPr>
          <w:bCs/>
        </w:rPr>
        <w:t xml:space="preserve">; </w:t>
      </w:r>
      <w:r w:rsidR="00C82908">
        <w:rPr>
          <w:bCs/>
        </w:rPr>
        <w:t xml:space="preserve">effectuer du </w:t>
      </w:r>
      <w:proofErr w:type="spellStart"/>
      <w:r w:rsidRPr="00F101A2">
        <w:rPr>
          <w:bCs/>
        </w:rPr>
        <w:t>relamping</w:t>
      </w:r>
      <w:proofErr w:type="spellEnd"/>
      <w:r w:rsidRPr="00F101A2">
        <w:rPr>
          <w:bCs/>
        </w:rPr>
        <w:t>)</w:t>
      </w:r>
    </w:p>
    <w:p w:rsidR="00320C3B" w:rsidRPr="00F101A2" w:rsidRDefault="00320C3B" w:rsidP="00320C3B">
      <w:pPr>
        <w:pStyle w:val="Paragraphedeliste"/>
        <w:numPr>
          <w:ilvl w:val="0"/>
          <w:numId w:val="3"/>
        </w:numPr>
        <w:rPr>
          <w:bCs/>
        </w:rPr>
      </w:pPr>
      <w:r>
        <w:rPr>
          <w:bCs/>
        </w:rPr>
        <w:t>Réaménager le</w:t>
      </w:r>
      <w:r w:rsidRPr="00F101A2">
        <w:rPr>
          <w:bCs/>
        </w:rPr>
        <w:t xml:space="preserve"> site</w:t>
      </w:r>
    </w:p>
    <w:p w:rsidR="00511997" w:rsidRPr="00511997" w:rsidRDefault="00511997" w:rsidP="00742E1D">
      <w:pPr>
        <w:pStyle w:val="Paragraphedeliste"/>
        <w:numPr>
          <w:ilvl w:val="0"/>
          <w:numId w:val="3"/>
        </w:numPr>
        <w:ind w:left="714" w:hanging="357"/>
        <w:rPr>
          <w:bCs/>
        </w:rPr>
      </w:pPr>
      <w:r>
        <w:rPr>
          <w:bCs/>
        </w:rPr>
        <w:t>D</w:t>
      </w:r>
      <w:r w:rsidRPr="00511997">
        <w:rPr>
          <w:bCs/>
        </w:rPr>
        <w:t>éménage</w:t>
      </w:r>
      <w:r>
        <w:rPr>
          <w:bCs/>
        </w:rPr>
        <w:t xml:space="preserve">r </w:t>
      </w:r>
      <w:r w:rsidRPr="00511997">
        <w:rPr>
          <w:bCs/>
        </w:rPr>
        <w:t>dans un immeuble HQE</w:t>
      </w:r>
    </w:p>
    <w:p w:rsidR="00F101A2" w:rsidRPr="00320C3B" w:rsidRDefault="00511997" w:rsidP="00742E1D">
      <w:pPr>
        <w:pStyle w:val="Paragraphedeliste"/>
        <w:numPr>
          <w:ilvl w:val="0"/>
          <w:numId w:val="3"/>
        </w:numPr>
        <w:rPr>
          <w:bCs/>
        </w:rPr>
      </w:pPr>
      <w:r w:rsidRPr="00320C3B">
        <w:rPr>
          <w:bCs/>
        </w:rPr>
        <w:t>Adopter la « </w:t>
      </w:r>
      <w:r w:rsidR="0011666F" w:rsidRPr="00320C3B">
        <w:rPr>
          <w:bCs/>
        </w:rPr>
        <w:t>CUBE</w:t>
      </w:r>
      <w:r w:rsidRPr="00320C3B">
        <w:rPr>
          <w:bCs/>
        </w:rPr>
        <w:t xml:space="preserve"> attitude »</w:t>
      </w:r>
      <w:r w:rsidR="00320C3B">
        <w:rPr>
          <w:bCs/>
        </w:rPr>
        <w:t xml:space="preserve"> pour tous et reconduire le concours lors de la 2</w:t>
      </w:r>
      <w:r w:rsidR="00320C3B" w:rsidRPr="00320C3B">
        <w:rPr>
          <w:bCs/>
          <w:vertAlign w:val="superscript"/>
        </w:rPr>
        <w:t>ème</w:t>
      </w:r>
      <w:r w:rsidR="00320C3B">
        <w:rPr>
          <w:bCs/>
        </w:rPr>
        <w:t xml:space="preserve"> édition</w:t>
      </w:r>
    </w:p>
    <w:p w:rsidR="00F101A2" w:rsidRPr="00F101A2" w:rsidRDefault="00F101A2" w:rsidP="00742E1D">
      <w:pPr>
        <w:pStyle w:val="Paragraphedeliste"/>
        <w:numPr>
          <w:ilvl w:val="0"/>
          <w:numId w:val="3"/>
        </w:numPr>
        <w:rPr>
          <w:bCs/>
        </w:rPr>
      </w:pPr>
      <w:r w:rsidRPr="00F101A2">
        <w:rPr>
          <w:bCs/>
        </w:rPr>
        <w:t>Inscrire le bâti</w:t>
      </w:r>
      <w:r w:rsidR="00320C3B">
        <w:rPr>
          <w:bCs/>
        </w:rPr>
        <w:t>ment pour la session 2015-2016 (</w:t>
      </w:r>
      <w:r w:rsidR="00C82908">
        <w:rPr>
          <w:bCs/>
        </w:rPr>
        <w:t>« </w:t>
      </w:r>
      <w:r w:rsidR="00C82908" w:rsidRPr="00C82908">
        <w:rPr>
          <w:bCs/>
          <w:i/>
          <w:sz w:val="22"/>
        </w:rPr>
        <w:t>[</w:t>
      </w:r>
      <w:r w:rsidR="00C82908" w:rsidRPr="00C82908">
        <w:rPr>
          <w:bCs/>
          <w:i/>
        </w:rPr>
        <w:t>…</w:t>
      </w:r>
      <w:proofErr w:type="gramStart"/>
      <w:r w:rsidR="00C82908" w:rsidRPr="00C82908">
        <w:rPr>
          <w:bCs/>
          <w:i/>
          <w:sz w:val="22"/>
        </w:rPr>
        <w:t>]</w:t>
      </w:r>
      <w:r w:rsidR="00320C3B" w:rsidRPr="00C82908">
        <w:rPr>
          <w:bCs/>
          <w:i/>
        </w:rPr>
        <w:t>c</w:t>
      </w:r>
      <w:r w:rsidRPr="00C82908">
        <w:rPr>
          <w:bCs/>
          <w:i/>
        </w:rPr>
        <w:t>ar</w:t>
      </w:r>
      <w:proofErr w:type="gramEnd"/>
      <w:r w:rsidRPr="00C82908">
        <w:rPr>
          <w:bCs/>
          <w:i/>
        </w:rPr>
        <w:t xml:space="preserve"> lors de la session 2014-2015, la hiérarchie du site n'avait pas privilégié ce concours au vu des nombreux projets à traiter</w:t>
      </w:r>
      <w:r w:rsidR="00C82908" w:rsidRPr="00C82908">
        <w:rPr>
          <w:bCs/>
          <w:i/>
        </w:rPr>
        <w:t> </w:t>
      </w:r>
      <w:r w:rsidR="00C82908">
        <w:rPr>
          <w:bCs/>
        </w:rPr>
        <w:t>»</w:t>
      </w:r>
      <w:r w:rsidR="00320C3B">
        <w:rPr>
          <w:bCs/>
        </w:rPr>
        <w:t>)</w:t>
      </w:r>
    </w:p>
    <w:p w:rsidR="00511997" w:rsidRDefault="00511997" w:rsidP="00742E1D">
      <w:pPr>
        <w:pStyle w:val="Paragraphedeliste"/>
        <w:numPr>
          <w:ilvl w:val="0"/>
          <w:numId w:val="3"/>
        </w:numPr>
        <w:rPr>
          <w:bCs/>
        </w:rPr>
      </w:pPr>
      <w:r w:rsidRPr="00511997">
        <w:rPr>
          <w:bCs/>
        </w:rPr>
        <w:t>À chaque fois que ce sera possible, insister sur les enjeux environnementaux à travers des réalisation</w:t>
      </w:r>
      <w:r>
        <w:rPr>
          <w:bCs/>
        </w:rPr>
        <w:t>s ou des actions sur l'immeuble et sur</w:t>
      </w:r>
      <w:r w:rsidRPr="00511997">
        <w:rPr>
          <w:bCs/>
        </w:rPr>
        <w:t xml:space="preserve"> le</w:t>
      </w:r>
      <w:r>
        <w:rPr>
          <w:bCs/>
        </w:rPr>
        <w:t>s</w:t>
      </w:r>
      <w:r w:rsidRPr="00511997">
        <w:rPr>
          <w:bCs/>
        </w:rPr>
        <w:t xml:space="preserve"> comportement</w:t>
      </w:r>
      <w:r>
        <w:rPr>
          <w:bCs/>
        </w:rPr>
        <w:t>s</w:t>
      </w:r>
      <w:r w:rsidRPr="00511997">
        <w:rPr>
          <w:bCs/>
        </w:rPr>
        <w:t xml:space="preserve"> du personnel</w:t>
      </w:r>
    </w:p>
    <w:p w:rsidR="00511997" w:rsidRPr="00511997" w:rsidRDefault="00320C3B" w:rsidP="00511997">
      <w:pPr>
        <w:spacing w:after="0"/>
        <w:rPr>
          <w:bCs/>
        </w:rPr>
      </w:pPr>
      <w:r>
        <w:rPr>
          <w:bCs/>
        </w:rPr>
        <w:t>Voici quelques r</w:t>
      </w:r>
      <w:r w:rsidR="00511997" w:rsidRPr="00D47ABF">
        <w:rPr>
          <w:bCs/>
        </w:rPr>
        <w:t>emarques</w:t>
      </w:r>
      <w:r>
        <w:rPr>
          <w:bCs/>
        </w:rPr>
        <w:t xml:space="preserve"> supplémentaires émises par les correspondants</w:t>
      </w:r>
      <w:r w:rsidR="00511997">
        <w:rPr>
          <w:bCs/>
        </w:rPr>
        <w:t> :</w:t>
      </w:r>
    </w:p>
    <w:p w:rsidR="00511997" w:rsidRPr="00F101A2" w:rsidRDefault="00320C3B" w:rsidP="00742E1D">
      <w:pPr>
        <w:pStyle w:val="Paragraphedeliste"/>
        <w:numPr>
          <w:ilvl w:val="0"/>
          <w:numId w:val="3"/>
        </w:numPr>
        <w:ind w:left="714" w:hanging="357"/>
        <w:rPr>
          <w:bCs/>
        </w:rPr>
      </w:pPr>
      <w:r>
        <w:rPr>
          <w:bCs/>
        </w:rPr>
        <w:t>« </w:t>
      </w:r>
      <w:r w:rsidR="00511997" w:rsidRPr="00320C3B">
        <w:rPr>
          <w:bCs/>
          <w:i/>
        </w:rPr>
        <w:t>Notre bâtiment était déjà très économe en énergie de par sa conception.</w:t>
      </w:r>
      <w:r w:rsidR="00F101A2" w:rsidRPr="00320C3B">
        <w:rPr>
          <w:bCs/>
          <w:i/>
        </w:rPr>
        <w:t xml:space="preserve"> </w:t>
      </w:r>
      <w:r w:rsidR="00511997" w:rsidRPr="00320C3B">
        <w:rPr>
          <w:bCs/>
          <w:i/>
        </w:rPr>
        <w:t>Nous faisons depuis longtemps attention à nos consommations, il est difficile de faire mieux.</w:t>
      </w:r>
      <w:r w:rsidR="00F101A2" w:rsidRPr="00320C3B">
        <w:rPr>
          <w:bCs/>
          <w:i/>
        </w:rPr>
        <w:t xml:space="preserve"> </w:t>
      </w:r>
      <w:r w:rsidR="00511997" w:rsidRPr="00320C3B">
        <w:rPr>
          <w:bCs/>
          <w:i/>
        </w:rPr>
        <w:t>Nous allons cependant e</w:t>
      </w:r>
      <w:r w:rsidRPr="00320C3B">
        <w:rPr>
          <w:bCs/>
          <w:i/>
        </w:rPr>
        <w:t>ncore améliorer la régulation du</w:t>
      </w:r>
      <w:r w:rsidR="00511997" w:rsidRPr="00320C3B">
        <w:rPr>
          <w:bCs/>
          <w:i/>
        </w:rPr>
        <w:t xml:space="preserve"> chauffage.</w:t>
      </w:r>
      <w:r>
        <w:rPr>
          <w:bCs/>
        </w:rPr>
        <w:t> »</w:t>
      </w:r>
    </w:p>
    <w:p w:rsidR="00F101A2" w:rsidRPr="00F101A2" w:rsidRDefault="00320C3B" w:rsidP="00742E1D">
      <w:pPr>
        <w:pStyle w:val="Paragraphedeliste"/>
        <w:numPr>
          <w:ilvl w:val="0"/>
          <w:numId w:val="3"/>
        </w:numPr>
        <w:rPr>
          <w:bCs/>
        </w:rPr>
      </w:pPr>
      <w:r>
        <w:rPr>
          <w:bCs/>
        </w:rPr>
        <w:t>« </w:t>
      </w:r>
      <w:r w:rsidR="00F101A2" w:rsidRPr="00320C3B">
        <w:rPr>
          <w:bCs/>
          <w:i/>
        </w:rPr>
        <w:t>Nous sommes certifiés ISO 50001 depuis 2012</w:t>
      </w:r>
      <w:r w:rsidRPr="00320C3B">
        <w:rPr>
          <w:bCs/>
          <w:i/>
        </w:rPr>
        <w:t>.</w:t>
      </w:r>
      <w:r>
        <w:rPr>
          <w:bCs/>
        </w:rPr>
        <w:t> »</w:t>
      </w:r>
    </w:p>
    <w:p w:rsidR="00511997" w:rsidRDefault="00320C3B" w:rsidP="00C82908">
      <w:pPr>
        <w:spacing w:before="120"/>
        <w:rPr>
          <w:bCs/>
        </w:rPr>
      </w:pPr>
      <w:r>
        <w:rPr>
          <w:bCs/>
        </w:rPr>
        <w:t xml:space="preserve">Ainsi, comme cela a été soulevé lors des entretiens qualitatifs, </w:t>
      </w:r>
      <w:r w:rsidRPr="00320C3B">
        <w:rPr>
          <w:b/>
          <w:bCs/>
        </w:rPr>
        <w:t>CUBE 2020 peut s’</w:t>
      </w:r>
      <w:r>
        <w:rPr>
          <w:b/>
          <w:bCs/>
        </w:rPr>
        <w:t>intégrer dans d</w:t>
      </w:r>
      <w:r w:rsidRPr="00320C3B">
        <w:rPr>
          <w:b/>
          <w:bCs/>
        </w:rPr>
        <w:t>es démarches plus globales de développement durable</w:t>
      </w:r>
      <w:r>
        <w:rPr>
          <w:bCs/>
        </w:rPr>
        <w:t>, lorsque celui-ci est institutionnalisé. Le concours apparaît alors comme un élément complémentaire aux actions préexistantes dans la trajectoire de l’entreprise et dans son engagement, plus ou moins important, pour la protection de l’environnement.</w:t>
      </w:r>
    </w:p>
    <w:p w:rsidR="006A24C8" w:rsidRDefault="006A24C8" w:rsidP="00E30367">
      <w:pPr>
        <w:pStyle w:val="Titre4"/>
        <w:numPr>
          <w:ilvl w:val="3"/>
          <w:numId w:val="17"/>
        </w:numPr>
      </w:pPr>
      <w:bookmarkStart w:id="89" w:name="_Toc439168668"/>
      <w:r>
        <w:lastRenderedPageBreak/>
        <w:t>Les effets du concours</w:t>
      </w:r>
      <w:bookmarkEnd w:id="89"/>
    </w:p>
    <w:p w:rsidR="00511997" w:rsidRPr="000237B4" w:rsidRDefault="006A24C8" w:rsidP="006A24C8">
      <w:pPr>
        <w:spacing w:after="0"/>
      </w:pPr>
      <w:r>
        <w:t>Selon l</w:t>
      </w:r>
      <w:r w:rsidR="000237B4" w:rsidRPr="000237B4">
        <w:t xml:space="preserve">es </w:t>
      </w:r>
      <w:r w:rsidR="00A23FE0">
        <w:t>correspondants interrogés</w:t>
      </w:r>
      <w:r>
        <w:t xml:space="preserve">, le concours présente de nombreux </w:t>
      </w:r>
      <w:r w:rsidR="000237B4" w:rsidRPr="00A23FE0">
        <w:rPr>
          <w:b/>
        </w:rPr>
        <w:t>points positifs</w:t>
      </w:r>
      <w:r>
        <w:t>, notamment car il permet de</w:t>
      </w:r>
      <w:r w:rsidR="00A23FE0">
        <w:t> :</w:t>
      </w:r>
    </w:p>
    <w:p w:rsidR="006A24C8" w:rsidRDefault="000237B4" w:rsidP="00742E1D">
      <w:pPr>
        <w:pStyle w:val="Paragraphedeliste"/>
        <w:numPr>
          <w:ilvl w:val="0"/>
          <w:numId w:val="3"/>
        </w:numPr>
        <w:rPr>
          <w:bCs/>
        </w:rPr>
      </w:pPr>
      <w:r w:rsidRPr="000237B4">
        <w:rPr>
          <w:bCs/>
        </w:rPr>
        <w:t>Fair</w:t>
      </w:r>
      <w:r w:rsidR="006A24C8">
        <w:rPr>
          <w:bCs/>
        </w:rPr>
        <w:t>e prendre conscience de l'enjeu</w:t>
      </w:r>
      <w:r w:rsidRPr="000237B4">
        <w:rPr>
          <w:bCs/>
        </w:rPr>
        <w:t xml:space="preserve"> </w:t>
      </w:r>
      <w:r w:rsidR="006A24C8">
        <w:rPr>
          <w:bCs/>
        </w:rPr>
        <w:t>(« </w:t>
      </w:r>
      <w:r w:rsidR="006A24C8" w:rsidRPr="006A24C8">
        <w:rPr>
          <w:bCs/>
          <w:i/>
        </w:rPr>
        <w:t>cela a le mérite d'ouvrir les yeux</w:t>
      </w:r>
      <w:r w:rsidR="006A24C8">
        <w:rPr>
          <w:bCs/>
        </w:rPr>
        <w:t> »)</w:t>
      </w:r>
    </w:p>
    <w:p w:rsidR="006A24C8" w:rsidRPr="006A24C8" w:rsidRDefault="006A24C8" w:rsidP="006A24C8">
      <w:pPr>
        <w:pStyle w:val="Paragraphedeliste"/>
        <w:numPr>
          <w:ilvl w:val="0"/>
          <w:numId w:val="3"/>
        </w:numPr>
        <w:rPr>
          <w:bCs/>
        </w:rPr>
      </w:pPr>
      <w:r>
        <w:rPr>
          <w:bCs/>
        </w:rPr>
        <w:t>S</w:t>
      </w:r>
      <w:r w:rsidRPr="000237B4">
        <w:rPr>
          <w:bCs/>
        </w:rPr>
        <w:t>ensibili</w:t>
      </w:r>
      <w:r>
        <w:rPr>
          <w:bCs/>
        </w:rPr>
        <w:t>ser</w:t>
      </w:r>
      <w:r w:rsidRPr="000237B4">
        <w:rPr>
          <w:bCs/>
        </w:rPr>
        <w:t xml:space="preserve"> </w:t>
      </w:r>
      <w:r w:rsidR="00D0263A">
        <w:rPr>
          <w:bCs/>
        </w:rPr>
        <w:t xml:space="preserve">collectivement </w:t>
      </w:r>
      <w:r>
        <w:rPr>
          <w:bCs/>
        </w:rPr>
        <w:t>le</w:t>
      </w:r>
      <w:r w:rsidRPr="000237B4">
        <w:rPr>
          <w:bCs/>
        </w:rPr>
        <w:t xml:space="preserve"> personnel</w:t>
      </w:r>
      <w:r>
        <w:rPr>
          <w:bCs/>
        </w:rPr>
        <w:t xml:space="preserve"> et les occupants</w:t>
      </w:r>
      <w:r w:rsidRPr="006A24C8">
        <w:rPr>
          <w:bCs/>
        </w:rPr>
        <w:t xml:space="preserve"> </w:t>
      </w:r>
    </w:p>
    <w:p w:rsidR="006A24C8" w:rsidRPr="001F0C79" w:rsidRDefault="006A24C8" w:rsidP="006A24C8">
      <w:pPr>
        <w:pStyle w:val="Paragraphedeliste"/>
        <w:numPr>
          <w:ilvl w:val="0"/>
          <w:numId w:val="3"/>
        </w:numPr>
        <w:rPr>
          <w:bCs/>
        </w:rPr>
      </w:pPr>
      <w:r>
        <w:rPr>
          <w:bCs/>
        </w:rPr>
        <w:t>Mobiliser l</w:t>
      </w:r>
      <w:r w:rsidRPr="000237B4">
        <w:rPr>
          <w:bCs/>
        </w:rPr>
        <w:t>es employ</w:t>
      </w:r>
      <w:r>
        <w:rPr>
          <w:bCs/>
        </w:rPr>
        <w:t>és autour du thème de l'énergie</w:t>
      </w:r>
    </w:p>
    <w:p w:rsidR="006A24C8" w:rsidRDefault="006A24C8" w:rsidP="006A24C8">
      <w:pPr>
        <w:pStyle w:val="Paragraphedeliste"/>
        <w:numPr>
          <w:ilvl w:val="0"/>
          <w:numId w:val="3"/>
        </w:numPr>
        <w:rPr>
          <w:bCs/>
        </w:rPr>
      </w:pPr>
      <w:r>
        <w:rPr>
          <w:bCs/>
        </w:rPr>
        <w:t>Donner u</w:t>
      </w:r>
      <w:r w:rsidRPr="000237B4">
        <w:rPr>
          <w:bCs/>
        </w:rPr>
        <w:t xml:space="preserve">ne occasion </w:t>
      </w:r>
      <w:proofErr w:type="spellStart"/>
      <w:r w:rsidRPr="006A24C8">
        <w:rPr>
          <w:bCs/>
        </w:rPr>
        <w:t>corporate</w:t>
      </w:r>
      <w:proofErr w:type="spellEnd"/>
      <w:r w:rsidRPr="000237B4">
        <w:rPr>
          <w:bCs/>
        </w:rPr>
        <w:t xml:space="preserve"> de communiquer </w:t>
      </w:r>
      <w:r w:rsidR="00D0263A">
        <w:rPr>
          <w:bCs/>
        </w:rPr>
        <w:t xml:space="preserve">de façon concrète </w:t>
      </w:r>
      <w:r w:rsidRPr="000237B4">
        <w:rPr>
          <w:bCs/>
        </w:rPr>
        <w:t>sur les thème</w:t>
      </w:r>
      <w:r>
        <w:rPr>
          <w:bCs/>
        </w:rPr>
        <w:t>s</w:t>
      </w:r>
      <w:r w:rsidRPr="000237B4">
        <w:rPr>
          <w:bCs/>
        </w:rPr>
        <w:t xml:space="preserve"> de l'environnement</w:t>
      </w:r>
    </w:p>
    <w:p w:rsidR="000237B4" w:rsidRDefault="000237B4" w:rsidP="00742E1D">
      <w:pPr>
        <w:pStyle w:val="Paragraphedeliste"/>
        <w:numPr>
          <w:ilvl w:val="0"/>
          <w:numId w:val="3"/>
        </w:numPr>
        <w:rPr>
          <w:bCs/>
        </w:rPr>
      </w:pPr>
      <w:r w:rsidRPr="000237B4">
        <w:rPr>
          <w:bCs/>
        </w:rPr>
        <w:t xml:space="preserve">Rapprocher </w:t>
      </w:r>
      <w:r w:rsidR="006A24C8">
        <w:rPr>
          <w:bCs/>
        </w:rPr>
        <w:t>les</w:t>
      </w:r>
      <w:r w:rsidRPr="000237B4">
        <w:rPr>
          <w:bCs/>
        </w:rPr>
        <w:t xml:space="preserve"> bonnes pratiques </w:t>
      </w:r>
      <w:r w:rsidR="006A24C8">
        <w:rPr>
          <w:bCs/>
        </w:rPr>
        <w:t xml:space="preserve">adoptées au travail à celles adoptées </w:t>
      </w:r>
      <w:r w:rsidRPr="000237B4">
        <w:rPr>
          <w:bCs/>
        </w:rPr>
        <w:t>chez soi (</w:t>
      </w:r>
      <w:r w:rsidR="006A24C8">
        <w:rPr>
          <w:bCs/>
        </w:rPr>
        <w:t>« </w:t>
      </w:r>
      <w:r w:rsidRPr="006A24C8">
        <w:rPr>
          <w:bCs/>
          <w:i/>
        </w:rPr>
        <w:t xml:space="preserve">ça </w:t>
      </w:r>
      <w:r w:rsidR="001F0C79" w:rsidRPr="006A24C8">
        <w:rPr>
          <w:bCs/>
          <w:i/>
        </w:rPr>
        <w:t>parle plus, c'est plus concret</w:t>
      </w:r>
      <w:r w:rsidR="006A24C8">
        <w:rPr>
          <w:bCs/>
        </w:rPr>
        <w:t> »</w:t>
      </w:r>
      <w:r w:rsidR="001F0C79">
        <w:rPr>
          <w:bCs/>
        </w:rPr>
        <w:t>)</w:t>
      </w:r>
    </w:p>
    <w:p w:rsidR="006A24C8" w:rsidRDefault="006A24C8" w:rsidP="006A24C8">
      <w:pPr>
        <w:pStyle w:val="Paragraphedeliste"/>
        <w:numPr>
          <w:ilvl w:val="0"/>
          <w:numId w:val="3"/>
        </w:numPr>
        <w:rPr>
          <w:bCs/>
        </w:rPr>
      </w:pPr>
      <w:r w:rsidRPr="000237B4">
        <w:rPr>
          <w:bCs/>
        </w:rPr>
        <w:t>Découvrir un gisement de 20% d</w:t>
      </w:r>
      <w:r>
        <w:rPr>
          <w:bCs/>
        </w:rPr>
        <w:t>'économies d’énergie sans faire de travaux</w:t>
      </w:r>
    </w:p>
    <w:p w:rsidR="006A24C8" w:rsidRDefault="006A24C8" w:rsidP="006A24C8">
      <w:pPr>
        <w:pStyle w:val="Paragraphedeliste"/>
        <w:numPr>
          <w:ilvl w:val="0"/>
          <w:numId w:val="3"/>
        </w:numPr>
        <w:rPr>
          <w:bCs/>
        </w:rPr>
      </w:pPr>
      <w:r w:rsidRPr="000237B4">
        <w:rPr>
          <w:bCs/>
        </w:rPr>
        <w:t>M</w:t>
      </w:r>
      <w:r>
        <w:rPr>
          <w:bCs/>
        </w:rPr>
        <w:t>ettre</w:t>
      </w:r>
      <w:r w:rsidRPr="000237B4">
        <w:rPr>
          <w:bCs/>
        </w:rPr>
        <w:t xml:space="preserve"> en plac</w:t>
      </w:r>
      <w:r>
        <w:rPr>
          <w:bCs/>
        </w:rPr>
        <w:t>e un suivi de la consommation</w:t>
      </w:r>
      <w:r w:rsidR="00D0263A">
        <w:rPr>
          <w:bCs/>
        </w:rPr>
        <w:t xml:space="preserve"> et augmenter la visibilité de la facture énergétique</w:t>
      </w:r>
    </w:p>
    <w:p w:rsidR="000237B4" w:rsidRDefault="006A24C8" w:rsidP="00742E1D">
      <w:pPr>
        <w:pStyle w:val="Paragraphedeliste"/>
        <w:numPr>
          <w:ilvl w:val="0"/>
          <w:numId w:val="3"/>
        </w:numPr>
        <w:rPr>
          <w:bCs/>
        </w:rPr>
      </w:pPr>
      <w:r>
        <w:rPr>
          <w:bCs/>
        </w:rPr>
        <w:t>Trouver des solutions adaptées (« </w:t>
      </w:r>
      <w:r w:rsidRPr="006A24C8">
        <w:rPr>
          <w:bCs/>
          <w:i/>
        </w:rPr>
        <w:t>cela p</w:t>
      </w:r>
      <w:r w:rsidR="000237B4" w:rsidRPr="006A24C8">
        <w:rPr>
          <w:bCs/>
          <w:i/>
        </w:rPr>
        <w:t>ermet à un organisme dont le bâtiment est une passoire thermique de se remettre en question et d</w:t>
      </w:r>
      <w:r w:rsidR="001F0C79" w:rsidRPr="006A24C8">
        <w:rPr>
          <w:bCs/>
          <w:i/>
        </w:rPr>
        <w:t>e mettre en place des solutions</w:t>
      </w:r>
      <w:r>
        <w:rPr>
          <w:bCs/>
        </w:rPr>
        <w:t> »)</w:t>
      </w:r>
    </w:p>
    <w:p w:rsidR="000237B4" w:rsidRDefault="001F0C79" w:rsidP="00742E1D">
      <w:pPr>
        <w:pStyle w:val="Paragraphedeliste"/>
        <w:numPr>
          <w:ilvl w:val="0"/>
          <w:numId w:val="3"/>
        </w:numPr>
        <w:rPr>
          <w:bCs/>
        </w:rPr>
      </w:pPr>
      <w:r>
        <w:rPr>
          <w:bCs/>
        </w:rPr>
        <w:t>B</w:t>
      </w:r>
      <w:r w:rsidR="000237B4" w:rsidRPr="000237B4">
        <w:rPr>
          <w:bCs/>
        </w:rPr>
        <w:t>ooste</w:t>
      </w:r>
      <w:r w:rsidR="006A24C8">
        <w:rPr>
          <w:bCs/>
        </w:rPr>
        <w:t>r</w:t>
      </w:r>
      <w:r w:rsidR="000237B4" w:rsidRPr="000237B4">
        <w:rPr>
          <w:bCs/>
        </w:rPr>
        <w:t xml:space="preserve"> les actions en lien avec les économies d'énergies</w:t>
      </w:r>
    </w:p>
    <w:p w:rsidR="001F0C79" w:rsidRDefault="006A24C8" w:rsidP="00742E1D">
      <w:pPr>
        <w:pStyle w:val="Paragraphedeliste"/>
        <w:numPr>
          <w:ilvl w:val="0"/>
          <w:numId w:val="3"/>
        </w:numPr>
        <w:rPr>
          <w:bCs/>
        </w:rPr>
      </w:pPr>
      <w:r>
        <w:rPr>
          <w:bCs/>
        </w:rPr>
        <w:t>Comparer l</w:t>
      </w:r>
      <w:r w:rsidR="001F0C79" w:rsidRPr="000237B4">
        <w:rPr>
          <w:bCs/>
        </w:rPr>
        <w:t>es performances p</w:t>
      </w:r>
      <w:r w:rsidR="001F0C79">
        <w:rPr>
          <w:bCs/>
        </w:rPr>
        <w:t>ar rapport à d'autres bâtiments</w:t>
      </w:r>
    </w:p>
    <w:p w:rsidR="00D0263A" w:rsidRDefault="006A24C8" w:rsidP="00D0263A">
      <w:pPr>
        <w:pStyle w:val="Paragraphedeliste"/>
        <w:numPr>
          <w:ilvl w:val="0"/>
          <w:numId w:val="3"/>
        </w:numPr>
        <w:rPr>
          <w:bCs/>
        </w:rPr>
      </w:pPr>
      <w:r>
        <w:rPr>
          <w:bCs/>
        </w:rPr>
        <w:t>Mener une action s</w:t>
      </w:r>
      <w:r w:rsidR="001F0C79">
        <w:rPr>
          <w:bCs/>
        </w:rPr>
        <w:t>imple, sympa</w:t>
      </w:r>
      <w:r>
        <w:rPr>
          <w:bCs/>
        </w:rPr>
        <w:t>thique et</w:t>
      </w:r>
      <w:r w:rsidR="001F0C79">
        <w:rPr>
          <w:bCs/>
        </w:rPr>
        <w:t xml:space="preserve"> ludique</w:t>
      </w:r>
    </w:p>
    <w:p w:rsidR="003F2FE3" w:rsidRPr="00D0263A" w:rsidRDefault="00D0263A" w:rsidP="00D0263A">
      <w:pPr>
        <w:pStyle w:val="Paragraphedeliste"/>
        <w:numPr>
          <w:ilvl w:val="0"/>
          <w:numId w:val="3"/>
        </w:numPr>
        <w:rPr>
          <w:bCs/>
        </w:rPr>
      </w:pPr>
      <w:r>
        <w:rPr>
          <w:bCs/>
        </w:rPr>
        <w:t>T</w:t>
      </w:r>
      <w:r w:rsidRPr="00D0263A">
        <w:rPr>
          <w:bCs/>
        </w:rPr>
        <w:t xml:space="preserve">isser des liens entres </w:t>
      </w:r>
      <w:r>
        <w:rPr>
          <w:bCs/>
        </w:rPr>
        <w:t xml:space="preserve">les </w:t>
      </w:r>
      <w:r w:rsidRPr="00D0263A">
        <w:rPr>
          <w:bCs/>
        </w:rPr>
        <w:t xml:space="preserve">personnes </w:t>
      </w:r>
      <w:r>
        <w:rPr>
          <w:bCs/>
        </w:rPr>
        <w:t>occupant le</w:t>
      </w:r>
      <w:r w:rsidRPr="00D0263A">
        <w:rPr>
          <w:bCs/>
        </w:rPr>
        <w:t xml:space="preserve"> site</w:t>
      </w:r>
      <w:r>
        <w:rPr>
          <w:bCs/>
        </w:rPr>
        <w:t xml:space="preserve"> et d’autres participants</w:t>
      </w:r>
    </w:p>
    <w:p w:rsidR="006A24C8" w:rsidRDefault="006A24C8" w:rsidP="006A24C8">
      <w:r>
        <w:t xml:space="preserve">Ainsi, les principaux effets du concours CUBE 2020 reposent sur la </w:t>
      </w:r>
      <w:r w:rsidRPr="006A24C8">
        <w:rPr>
          <w:b/>
        </w:rPr>
        <w:t>prise de conscience des enjeux énergétiques</w:t>
      </w:r>
      <w:r>
        <w:t xml:space="preserve"> (à travers la communication, </w:t>
      </w:r>
      <w:r w:rsidR="00D0263A">
        <w:t xml:space="preserve">la </w:t>
      </w:r>
      <w:r>
        <w:t>sensibilisat</w:t>
      </w:r>
      <w:r w:rsidR="00D0263A">
        <w:t xml:space="preserve">ion et la mobilisation des usagers) et </w:t>
      </w:r>
      <w:r>
        <w:t xml:space="preserve">la </w:t>
      </w:r>
      <w:r w:rsidRPr="006A24C8">
        <w:rPr>
          <w:b/>
        </w:rPr>
        <w:t>réalisation d’économies d’énergie à faible coût</w:t>
      </w:r>
      <w:r w:rsidR="00D0263A">
        <w:t xml:space="preserve">, dans le cadre d’un </w:t>
      </w:r>
      <w:r w:rsidR="00D0263A" w:rsidRPr="00D0263A">
        <w:rPr>
          <w:b/>
        </w:rPr>
        <w:t>dispositif ludique et collectif</w:t>
      </w:r>
      <w:r w:rsidR="00D0263A">
        <w:t>, permettant de développer des liens sociaux, de comparer ses consommations avec celles d’autres bâtiments et de mettre en relief des pratiques au domicile.</w:t>
      </w:r>
    </w:p>
    <w:p w:rsidR="008D3917" w:rsidRDefault="008D3917" w:rsidP="004D0390">
      <w:pPr>
        <w:rPr>
          <w:b/>
          <w:bCs/>
          <w:sz w:val="22"/>
        </w:rPr>
      </w:pPr>
    </w:p>
    <w:p w:rsidR="00D0263A" w:rsidRDefault="00D0263A" w:rsidP="00E30367">
      <w:pPr>
        <w:pStyle w:val="Titre4"/>
        <w:numPr>
          <w:ilvl w:val="3"/>
          <w:numId w:val="17"/>
        </w:numPr>
      </w:pPr>
      <w:bookmarkStart w:id="90" w:name="_Toc439168669"/>
      <w:r>
        <w:t>Les limites et améliorations</w:t>
      </w:r>
      <w:bookmarkEnd w:id="90"/>
    </w:p>
    <w:p w:rsidR="008D3917" w:rsidRPr="000237B4" w:rsidRDefault="00D0263A" w:rsidP="00D0263A">
      <w:pPr>
        <w:rPr>
          <w:lang w:eastAsia="fr-FR"/>
        </w:rPr>
      </w:pPr>
      <w:r>
        <w:rPr>
          <w:lang w:eastAsia="fr-FR"/>
        </w:rPr>
        <w:t>Néanmoins, certains points négatifs ont été évoqués par les correspondants, notamment :</w:t>
      </w:r>
    </w:p>
    <w:p w:rsidR="00C3754A" w:rsidRDefault="00C3754A" w:rsidP="00C3754A">
      <w:pPr>
        <w:pStyle w:val="Paragraphedeliste"/>
        <w:numPr>
          <w:ilvl w:val="0"/>
          <w:numId w:val="3"/>
        </w:numPr>
        <w:rPr>
          <w:lang w:eastAsia="fr-FR"/>
        </w:rPr>
      </w:pPr>
      <w:r>
        <w:rPr>
          <w:lang w:eastAsia="fr-FR"/>
        </w:rPr>
        <w:t>Les difficultés à obtenir le d</w:t>
      </w:r>
      <w:r w:rsidRPr="000237B4">
        <w:rPr>
          <w:lang w:eastAsia="fr-FR"/>
        </w:rPr>
        <w:t>étail des conso</w:t>
      </w:r>
      <w:r>
        <w:rPr>
          <w:lang w:eastAsia="fr-FR"/>
        </w:rPr>
        <w:t>mmations</w:t>
      </w:r>
    </w:p>
    <w:p w:rsidR="000237B4" w:rsidRDefault="000237B4" w:rsidP="00742E1D">
      <w:pPr>
        <w:pStyle w:val="Paragraphedeliste"/>
        <w:numPr>
          <w:ilvl w:val="0"/>
          <w:numId w:val="3"/>
        </w:numPr>
        <w:rPr>
          <w:lang w:eastAsia="fr-FR"/>
        </w:rPr>
      </w:pPr>
      <w:r>
        <w:rPr>
          <w:lang w:eastAsia="fr-FR"/>
        </w:rPr>
        <w:t>L</w:t>
      </w:r>
      <w:r w:rsidRPr="000237B4">
        <w:rPr>
          <w:lang w:eastAsia="fr-FR"/>
        </w:rPr>
        <w:t xml:space="preserve">e format du </w:t>
      </w:r>
      <w:proofErr w:type="spellStart"/>
      <w:r w:rsidRPr="000237B4">
        <w:rPr>
          <w:lang w:eastAsia="fr-FR"/>
        </w:rPr>
        <w:t>reporting</w:t>
      </w:r>
      <w:proofErr w:type="spellEnd"/>
    </w:p>
    <w:p w:rsidR="00D0263A" w:rsidRDefault="00D0263A" w:rsidP="00D0263A">
      <w:pPr>
        <w:pStyle w:val="Paragraphedeliste"/>
        <w:numPr>
          <w:ilvl w:val="0"/>
          <w:numId w:val="3"/>
        </w:numPr>
        <w:rPr>
          <w:lang w:eastAsia="fr-FR"/>
        </w:rPr>
      </w:pPr>
      <w:r>
        <w:rPr>
          <w:lang w:eastAsia="fr-FR"/>
        </w:rPr>
        <w:t>Le m</w:t>
      </w:r>
      <w:r w:rsidRPr="000237B4">
        <w:rPr>
          <w:lang w:eastAsia="fr-FR"/>
        </w:rPr>
        <w:t>anque de rigueur dan</w:t>
      </w:r>
      <w:r>
        <w:rPr>
          <w:lang w:eastAsia="fr-FR"/>
        </w:rPr>
        <w:t>s le respect des règles du jeu : « </w:t>
      </w:r>
      <w:r w:rsidRPr="00D0263A">
        <w:rPr>
          <w:i/>
          <w:lang w:eastAsia="fr-FR"/>
        </w:rPr>
        <w:t>certains challengers ont réalisé des travaux visant à réduire les consommations alors que d'autres se sont limités aux usages et à la régulation.</w:t>
      </w:r>
      <w:r>
        <w:rPr>
          <w:lang w:eastAsia="fr-FR"/>
        </w:rPr>
        <w:t> »</w:t>
      </w:r>
    </w:p>
    <w:p w:rsidR="000237B4" w:rsidRDefault="00DB50EF" w:rsidP="00742E1D">
      <w:pPr>
        <w:pStyle w:val="Paragraphedeliste"/>
        <w:numPr>
          <w:ilvl w:val="0"/>
          <w:numId w:val="3"/>
        </w:numPr>
        <w:rPr>
          <w:lang w:eastAsia="fr-FR"/>
        </w:rPr>
      </w:pPr>
      <w:r>
        <w:rPr>
          <w:lang w:eastAsia="fr-FR"/>
        </w:rPr>
        <w:t>Le m</w:t>
      </w:r>
      <w:r w:rsidR="001F0C79">
        <w:rPr>
          <w:lang w:eastAsia="fr-FR"/>
        </w:rPr>
        <w:t>anque d'implication </w:t>
      </w:r>
      <w:r>
        <w:rPr>
          <w:lang w:eastAsia="fr-FR"/>
        </w:rPr>
        <w:t xml:space="preserve">collective </w:t>
      </w:r>
      <w:r w:rsidR="001F0C79">
        <w:rPr>
          <w:lang w:eastAsia="fr-FR"/>
        </w:rPr>
        <w:t xml:space="preserve">: </w:t>
      </w:r>
      <w:r>
        <w:rPr>
          <w:lang w:eastAsia="fr-FR"/>
        </w:rPr>
        <w:t>« </w:t>
      </w:r>
      <w:r w:rsidR="000237B4" w:rsidRPr="00DB50EF">
        <w:rPr>
          <w:i/>
          <w:lang w:eastAsia="fr-FR"/>
        </w:rPr>
        <w:t>c'est</w:t>
      </w:r>
      <w:r w:rsidR="001F0C79" w:rsidRPr="00DB50EF">
        <w:rPr>
          <w:i/>
          <w:lang w:eastAsia="fr-FR"/>
        </w:rPr>
        <w:t xml:space="preserve"> l'affaire d'une seule personne</w:t>
      </w:r>
      <w:r>
        <w:rPr>
          <w:lang w:eastAsia="fr-FR"/>
        </w:rPr>
        <w:t> » ; « </w:t>
      </w:r>
      <w:r w:rsidRPr="00DB50EF">
        <w:rPr>
          <w:i/>
          <w:lang w:eastAsia="fr-FR"/>
        </w:rPr>
        <w:t>les acteurs se sentent un peu esseulés</w:t>
      </w:r>
      <w:r>
        <w:rPr>
          <w:lang w:eastAsia="fr-FR"/>
        </w:rPr>
        <w:t> »</w:t>
      </w:r>
    </w:p>
    <w:p w:rsidR="00DB50EF" w:rsidRDefault="00DB50EF" w:rsidP="00DB50EF">
      <w:pPr>
        <w:pStyle w:val="Paragraphedeliste"/>
        <w:numPr>
          <w:ilvl w:val="0"/>
          <w:numId w:val="3"/>
        </w:numPr>
        <w:rPr>
          <w:lang w:eastAsia="fr-FR"/>
        </w:rPr>
      </w:pPr>
      <w:r>
        <w:rPr>
          <w:lang w:eastAsia="fr-FR"/>
        </w:rPr>
        <w:t>Le manque de marges de manœuvre des occupants : « </w:t>
      </w:r>
      <w:r w:rsidRPr="00DB50EF">
        <w:rPr>
          <w:i/>
          <w:lang w:eastAsia="fr-FR"/>
        </w:rPr>
        <w:t>les salariés n'avaient pas les moyens de gérer l'éclairage et la température </w:t>
      </w:r>
      <w:r>
        <w:rPr>
          <w:lang w:eastAsia="fr-FR"/>
        </w:rPr>
        <w:t>»</w:t>
      </w:r>
    </w:p>
    <w:p w:rsidR="000237B4" w:rsidRDefault="00DB50EF" w:rsidP="00742E1D">
      <w:pPr>
        <w:pStyle w:val="Paragraphedeliste"/>
        <w:numPr>
          <w:ilvl w:val="0"/>
          <w:numId w:val="3"/>
        </w:numPr>
        <w:rPr>
          <w:lang w:eastAsia="fr-FR"/>
        </w:rPr>
      </w:pPr>
      <w:r>
        <w:rPr>
          <w:lang w:eastAsia="fr-FR"/>
        </w:rPr>
        <w:t>Le s</w:t>
      </w:r>
      <w:r w:rsidR="000237B4" w:rsidRPr="000237B4">
        <w:rPr>
          <w:lang w:eastAsia="fr-FR"/>
        </w:rPr>
        <w:t xml:space="preserve">entiment de la part des </w:t>
      </w:r>
      <w:r>
        <w:rPr>
          <w:lang w:eastAsia="fr-FR"/>
        </w:rPr>
        <w:t>salariés</w:t>
      </w:r>
      <w:r w:rsidR="000237B4" w:rsidRPr="000237B4">
        <w:rPr>
          <w:lang w:eastAsia="fr-FR"/>
        </w:rPr>
        <w:t xml:space="preserve"> que des efforts supplémentaires </w:t>
      </w:r>
      <w:r>
        <w:rPr>
          <w:lang w:eastAsia="fr-FR"/>
        </w:rPr>
        <w:t xml:space="preserve">leur </w:t>
      </w:r>
      <w:r w:rsidR="000237B4" w:rsidRPr="000237B4">
        <w:rPr>
          <w:lang w:eastAsia="fr-FR"/>
        </w:rPr>
        <w:t xml:space="preserve">sont demandés pour faire des économies </w:t>
      </w:r>
      <w:r>
        <w:rPr>
          <w:lang w:eastAsia="fr-FR"/>
        </w:rPr>
        <w:t xml:space="preserve">d’énergie, alors </w:t>
      </w:r>
      <w:r w:rsidR="000237B4" w:rsidRPr="000237B4">
        <w:rPr>
          <w:lang w:eastAsia="fr-FR"/>
        </w:rPr>
        <w:t xml:space="preserve">qu'ils </w:t>
      </w:r>
      <w:r>
        <w:rPr>
          <w:lang w:eastAsia="fr-FR"/>
        </w:rPr>
        <w:t>n’</w:t>
      </w:r>
      <w:r w:rsidR="000237B4" w:rsidRPr="000237B4">
        <w:rPr>
          <w:lang w:eastAsia="fr-FR"/>
        </w:rPr>
        <w:t xml:space="preserve">en </w:t>
      </w:r>
      <w:r>
        <w:rPr>
          <w:lang w:eastAsia="fr-FR"/>
        </w:rPr>
        <w:t>verront pas les bénéfices</w:t>
      </w:r>
    </w:p>
    <w:p w:rsidR="00DB50EF" w:rsidRDefault="00DB50EF" w:rsidP="00DB50EF">
      <w:pPr>
        <w:pStyle w:val="Paragraphedeliste"/>
        <w:numPr>
          <w:ilvl w:val="0"/>
          <w:numId w:val="3"/>
        </w:numPr>
        <w:rPr>
          <w:lang w:eastAsia="fr-FR"/>
        </w:rPr>
      </w:pPr>
      <w:r w:rsidRPr="000237B4">
        <w:rPr>
          <w:lang w:eastAsia="fr-FR"/>
        </w:rPr>
        <w:t>Les différences de comportements q</w:t>
      </w:r>
      <w:r>
        <w:rPr>
          <w:lang w:eastAsia="fr-FR"/>
        </w:rPr>
        <w:t>ui se creusent entre les locataires</w:t>
      </w:r>
    </w:p>
    <w:p w:rsidR="00DB50EF" w:rsidRDefault="00DB50EF" w:rsidP="00DB50EF">
      <w:pPr>
        <w:pStyle w:val="Paragraphedeliste"/>
        <w:numPr>
          <w:ilvl w:val="0"/>
          <w:numId w:val="3"/>
        </w:numPr>
        <w:rPr>
          <w:lang w:eastAsia="fr-FR"/>
        </w:rPr>
      </w:pPr>
      <w:r>
        <w:rPr>
          <w:lang w:eastAsia="fr-FR"/>
        </w:rPr>
        <w:t>L</w:t>
      </w:r>
      <w:r w:rsidRPr="000237B4">
        <w:rPr>
          <w:lang w:eastAsia="fr-FR"/>
        </w:rPr>
        <w:t xml:space="preserve">a sensation </w:t>
      </w:r>
      <w:r>
        <w:rPr>
          <w:lang w:eastAsia="fr-FR"/>
        </w:rPr>
        <w:t xml:space="preserve">donnée </w:t>
      </w:r>
      <w:r w:rsidRPr="000237B4">
        <w:rPr>
          <w:lang w:eastAsia="fr-FR"/>
        </w:rPr>
        <w:t>au locataire que le bailleur ne fait rien ou pas assez</w:t>
      </w:r>
      <w:r>
        <w:rPr>
          <w:lang w:eastAsia="fr-FR"/>
        </w:rPr>
        <w:t xml:space="preserve"> de travaux pour réduire les consommations d’énergie du bâtiment</w:t>
      </w:r>
    </w:p>
    <w:p w:rsidR="00EC6E43" w:rsidRDefault="005C7227" w:rsidP="00EC6E43">
      <w:pPr>
        <w:rPr>
          <w:lang w:eastAsia="fr-FR"/>
        </w:rPr>
      </w:pPr>
      <w:r>
        <w:rPr>
          <w:lang w:eastAsia="fr-FR"/>
        </w:rPr>
        <w:t xml:space="preserve">Ainsi, </w:t>
      </w:r>
      <w:r w:rsidRPr="005C7227">
        <w:rPr>
          <w:b/>
          <w:lang w:eastAsia="fr-FR"/>
        </w:rPr>
        <w:t>les principales difficultés sont liées au suivi des consommations et au respect des règles du jeu</w:t>
      </w:r>
      <w:r w:rsidRPr="005C7227">
        <w:rPr>
          <w:lang w:eastAsia="fr-FR"/>
        </w:rPr>
        <w:t xml:space="preserve"> (</w:t>
      </w:r>
      <w:r w:rsidR="0047075B">
        <w:rPr>
          <w:lang w:eastAsia="fr-FR"/>
        </w:rPr>
        <w:t xml:space="preserve">la </w:t>
      </w:r>
      <w:r>
        <w:rPr>
          <w:lang w:eastAsia="fr-FR"/>
        </w:rPr>
        <w:t xml:space="preserve">réalisation de travaux </w:t>
      </w:r>
      <w:r w:rsidR="0047075B">
        <w:rPr>
          <w:lang w:eastAsia="fr-FR"/>
        </w:rPr>
        <w:t xml:space="preserve">est perçue comme </w:t>
      </w:r>
      <w:r>
        <w:rPr>
          <w:lang w:eastAsia="fr-FR"/>
        </w:rPr>
        <w:t xml:space="preserve">contradictoire avec le principe </w:t>
      </w:r>
      <w:r w:rsidR="0047075B">
        <w:rPr>
          <w:lang w:eastAsia="fr-FR"/>
        </w:rPr>
        <w:t>de CUBE 2020</w:t>
      </w:r>
      <w:r>
        <w:rPr>
          <w:lang w:eastAsia="fr-FR"/>
        </w:rPr>
        <w:t xml:space="preserve">, présenté comme un concours d’éco-gestes), ainsi qu’au </w:t>
      </w:r>
      <w:r w:rsidRPr="005C7227">
        <w:rPr>
          <w:b/>
          <w:lang w:eastAsia="fr-FR"/>
        </w:rPr>
        <w:t>manque d’implication, de marges de manœuvre et de rétributions</w:t>
      </w:r>
      <w:r>
        <w:rPr>
          <w:lang w:eastAsia="fr-FR"/>
        </w:rPr>
        <w:t>.</w:t>
      </w:r>
    </w:p>
    <w:p w:rsidR="005C7227" w:rsidRDefault="005C7227" w:rsidP="00EC6E43">
      <w:pPr>
        <w:rPr>
          <w:lang w:eastAsia="fr-FR"/>
        </w:rPr>
      </w:pPr>
      <w:r>
        <w:rPr>
          <w:lang w:eastAsia="fr-FR"/>
        </w:rPr>
        <w:lastRenderedPageBreak/>
        <w:t>Partant de ces constats, les correspondants mentionnent des pistes pour améliorer le concours CUBE 2020 :</w:t>
      </w:r>
    </w:p>
    <w:p w:rsidR="00EC6E43" w:rsidRDefault="00F70352" w:rsidP="00742E1D">
      <w:pPr>
        <w:pStyle w:val="Paragraphedeliste"/>
        <w:numPr>
          <w:ilvl w:val="0"/>
          <w:numId w:val="3"/>
        </w:numPr>
        <w:rPr>
          <w:lang w:eastAsia="fr-FR"/>
        </w:rPr>
      </w:pPr>
      <w:r>
        <w:rPr>
          <w:lang w:eastAsia="fr-FR"/>
        </w:rPr>
        <w:t>Créer u</w:t>
      </w:r>
      <w:r w:rsidR="00EC6E43" w:rsidRPr="00EC6E43">
        <w:rPr>
          <w:lang w:eastAsia="fr-FR"/>
        </w:rPr>
        <w:t>ne plateforme en ligne pour saisir les consommations</w:t>
      </w:r>
    </w:p>
    <w:p w:rsidR="00EC6E43" w:rsidRDefault="00EC6E43" w:rsidP="00742E1D">
      <w:pPr>
        <w:pStyle w:val="Paragraphedeliste"/>
        <w:numPr>
          <w:ilvl w:val="0"/>
          <w:numId w:val="3"/>
        </w:numPr>
        <w:rPr>
          <w:lang w:eastAsia="fr-FR"/>
        </w:rPr>
      </w:pPr>
      <w:r w:rsidRPr="00EC6E43">
        <w:rPr>
          <w:lang w:eastAsia="fr-FR"/>
        </w:rPr>
        <w:t>Four</w:t>
      </w:r>
      <w:r w:rsidR="00F70352">
        <w:rPr>
          <w:lang w:eastAsia="fr-FR"/>
        </w:rPr>
        <w:t>nir les résultats en temps réel, pour maintenir la motivation</w:t>
      </w:r>
    </w:p>
    <w:p w:rsidR="00F70352" w:rsidRDefault="00F70352" w:rsidP="00F70352">
      <w:pPr>
        <w:pStyle w:val="Paragraphedeliste"/>
        <w:numPr>
          <w:ilvl w:val="0"/>
          <w:numId w:val="3"/>
        </w:numPr>
        <w:rPr>
          <w:lang w:eastAsia="fr-FR"/>
        </w:rPr>
      </w:pPr>
      <w:r w:rsidRPr="00EC6E43">
        <w:rPr>
          <w:lang w:eastAsia="fr-FR"/>
        </w:rPr>
        <w:t>Avoir un tableau de bord avec les conso</w:t>
      </w:r>
      <w:r>
        <w:rPr>
          <w:lang w:eastAsia="fr-FR"/>
        </w:rPr>
        <w:t>mmation</w:t>
      </w:r>
      <w:r w:rsidRPr="00EC6E43">
        <w:rPr>
          <w:lang w:eastAsia="fr-FR"/>
        </w:rPr>
        <w:t>s</w:t>
      </w:r>
      <w:r>
        <w:rPr>
          <w:lang w:eastAsia="fr-FR"/>
        </w:rPr>
        <w:t xml:space="preserve"> d’énergie</w:t>
      </w:r>
      <w:r w:rsidRPr="00EC6E43">
        <w:rPr>
          <w:lang w:eastAsia="fr-FR"/>
        </w:rPr>
        <w:t>, l</w:t>
      </w:r>
      <w:r>
        <w:rPr>
          <w:lang w:eastAsia="fr-FR"/>
        </w:rPr>
        <w:t xml:space="preserve">e classement interne et externe, </w:t>
      </w:r>
      <w:r w:rsidRPr="00EC6E43">
        <w:rPr>
          <w:lang w:eastAsia="fr-FR"/>
        </w:rPr>
        <w:t xml:space="preserve">pour </w:t>
      </w:r>
      <w:r>
        <w:rPr>
          <w:lang w:eastAsia="fr-FR"/>
        </w:rPr>
        <w:t xml:space="preserve">effectuer une </w:t>
      </w:r>
      <w:r w:rsidRPr="00EC6E43">
        <w:rPr>
          <w:lang w:eastAsia="fr-FR"/>
        </w:rPr>
        <w:t>diffusion mensuelle auprès des occupants</w:t>
      </w:r>
    </w:p>
    <w:p w:rsidR="00B3146C" w:rsidRDefault="00B3146C" w:rsidP="00B3146C">
      <w:pPr>
        <w:pStyle w:val="Paragraphedeliste"/>
        <w:numPr>
          <w:ilvl w:val="0"/>
          <w:numId w:val="3"/>
        </w:numPr>
        <w:rPr>
          <w:lang w:eastAsia="fr-FR"/>
        </w:rPr>
      </w:pPr>
      <w:r>
        <w:rPr>
          <w:lang w:eastAsia="fr-FR"/>
        </w:rPr>
        <w:t>Comparer</w:t>
      </w:r>
      <w:r w:rsidRPr="00EC6E43">
        <w:rPr>
          <w:lang w:eastAsia="fr-FR"/>
        </w:rPr>
        <w:t xml:space="preserve"> en valeur absolue (et non seulement en progression) les performances énergétiques des bâtiments similair</w:t>
      </w:r>
      <w:r>
        <w:rPr>
          <w:lang w:eastAsia="fr-FR"/>
        </w:rPr>
        <w:t>es dans la même zone climatique</w:t>
      </w:r>
    </w:p>
    <w:p w:rsidR="00B3146C" w:rsidRDefault="00B3146C" w:rsidP="00B3146C">
      <w:pPr>
        <w:pStyle w:val="Paragraphedeliste"/>
        <w:numPr>
          <w:ilvl w:val="0"/>
          <w:numId w:val="3"/>
        </w:numPr>
        <w:rPr>
          <w:lang w:eastAsia="fr-FR"/>
        </w:rPr>
      </w:pPr>
      <w:r w:rsidRPr="00EC6E43">
        <w:rPr>
          <w:lang w:eastAsia="fr-FR"/>
        </w:rPr>
        <w:t>Connaître le mode de calcul de la consommation historique de référence et son ré</w:t>
      </w:r>
      <w:r>
        <w:rPr>
          <w:lang w:eastAsia="fr-FR"/>
        </w:rPr>
        <w:t>sultat pour le site en concours</w:t>
      </w:r>
    </w:p>
    <w:p w:rsidR="00EC6E43" w:rsidRDefault="00F70352" w:rsidP="00742E1D">
      <w:pPr>
        <w:pStyle w:val="Paragraphedeliste"/>
        <w:numPr>
          <w:ilvl w:val="0"/>
          <w:numId w:val="3"/>
        </w:numPr>
        <w:rPr>
          <w:lang w:eastAsia="fr-FR"/>
        </w:rPr>
      </w:pPr>
      <w:r>
        <w:rPr>
          <w:lang w:eastAsia="fr-FR"/>
        </w:rPr>
        <w:t>Communiquer systématiquement le classement du bâtiment : «</w:t>
      </w:r>
      <w:r w:rsidRPr="00F70352">
        <w:rPr>
          <w:i/>
          <w:lang w:eastAsia="fr-FR"/>
        </w:rPr>
        <w:t> À</w:t>
      </w:r>
      <w:r w:rsidR="00EC6E43" w:rsidRPr="00F70352">
        <w:rPr>
          <w:i/>
          <w:lang w:eastAsia="fr-FR"/>
        </w:rPr>
        <w:t xml:space="preserve"> ce jour, je ne sais toujours pas quel est le classement de notre bâtiment dans le concours. C'est anormal et démotivant.</w:t>
      </w:r>
      <w:r w:rsidRPr="00F70352">
        <w:rPr>
          <w:i/>
          <w:lang w:eastAsia="fr-FR"/>
        </w:rPr>
        <w:t> </w:t>
      </w:r>
      <w:r>
        <w:rPr>
          <w:lang w:eastAsia="fr-FR"/>
        </w:rPr>
        <w:t>»</w:t>
      </w:r>
    </w:p>
    <w:p w:rsidR="00EC6E43" w:rsidRDefault="00F70352" w:rsidP="00742E1D">
      <w:pPr>
        <w:pStyle w:val="Paragraphedeliste"/>
        <w:numPr>
          <w:ilvl w:val="0"/>
          <w:numId w:val="3"/>
        </w:numPr>
        <w:rPr>
          <w:lang w:eastAsia="fr-FR"/>
        </w:rPr>
      </w:pPr>
      <w:r>
        <w:rPr>
          <w:lang w:eastAsia="fr-FR"/>
        </w:rPr>
        <w:t>Améliorer les supports de communication pour accroître l’implication : «</w:t>
      </w:r>
      <w:r w:rsidRPr="00F70352">
        <w:rPr>
          <w:i/>
          <w:lang w:eastAsia="fr-FR"/>
        </w:rPr>
        <w:t> Je pense que l'implication de</w:t>
      </w:r>
      <w:r w:rsidR="00EC6E43" w:rsidRPr="00F70352">
        <w:rPr>
          <w:i/>
          <w:lang w:eastAsia="fr-FR"/>
        </w:rPr>
        <w:t xml:space="preserve"> tous les acteurs dépend surtout de la communication et des supports mis à la disposition du site concerné. Les actions ou résultats positifs ou négatifs doivent être communiqués au site pour faire naître le goût du challenge.</w:t>
      </w:r>
      <w:r w:rsidRPr="00F70352">
        <w:rPr>
          <w:i/>
          <w:lang w:eastAsia="fr-FR"/>
        </w:rPr>
        <w:t> </w:t>
      </w:r>
      <w:r>
        <w:rPr>
          <w:lang w:eastAsia="fr-FR"/>
        </w:rPr>
        <w:t>»</w:t>
      </w:r>
    </w:p>
    <w:p w:rsidR="00F70352" w:rsidRDefault="00F70352" w:rsidP="00F70352">
      <w:pPr>
        <w:rPr>
          <w:lang w:eastAsia="fr-FR"/>
        </w:rPr>
      </w:pPr>
      <w:r>
        <w:rPr>
          <w:lang w:eastAsia="fr-FR"/>
        </w:rPr>
        <w:t xml:space="preserve">Ainsi, </w:t>
      </w:r>
      <w:r w:rsidRPr="00B3146C">
        <w:rPr>
          <w:b/>
          <w:lang w:eastAsia="fr-FR"/>
        </w:rPr>
        <w:t>les améliorations proposées portent principalement sur le suivi des consommations</w:t>
      </w:r>
      <w:r w:rsidR="00D85B84" w:rsidRPr="00B3146C">
        <w:rPr>
          <w:b/>
          <w:lang w:eastAsia="fr-FR"/>
        </w:rPr>
        <w:t xml:space="preserve"> et la communication</w:t>
      </w:r>
      <w:r w:rsidRPr="00B3146C">
        <w:rPr>
          <w:b/>
          <w:lang w:eastAsia="fr-FR"/>
        </w:rPr>
        <w:t>.</w:t>
      </w:r>
    </w:p>
    <w:p w:rsidR="00D47ABF" w:rsidRDefault="00D47ABF" w:rsidP="00D47ABF">
      <w:pPr>
        <w:spacing w:after="0"/>
        <w:jc w:val="left"/>
        <w:rPr>
          <w:lang w:eastAsia="fr-FR"/>
        </w:rPr>
      </w:pPr>
    </w:p>
    <w:p w:rsidR="00542DDE" w:rsidRDefault="00542DDE" w:rsidP="00542DDE">
      <w:r>
        <w:t>84 % des correspondants bâtiment n’ont pas reçu de budget spécifique pour le concours.</w:t>
      </w:r>
    </w:p>
    <w:p w:rsidR="004D0390" w:rsidRDefault="00542DDE" w:rsidP="00542DDE">
      <w:r>
        <w:t xml:space="preserve">Néanmoins, </w:t>
      </w:r>
      <w:r w:rsidR="00FA1D1C">
        <w:t xml:space="preserve">37 % </w:t>
      </w:r>
      <w:r>
        <w:t xml:space="preserve">d’entre eux </w:t>
      </w:r>
      <w:r w:rsidR="00FA1D1C">
        <w:t xml:space="preserve">déclarent qu’ils auraient bien aimé </w:t>
      </w:r>
      <w:r w:rsidR="00FA1D1C" w:rsidRPr="00ED75C4">
        <w:rPr>
          <w:b/>
        </w:rPr>
        <w:t>recevoir de l’aide</w:t>
      </w:r>
      <w:r w:rsidR="00FA1D1C">
        <w:t xml:space="preserve"> supplémentaire </w:t>
      </w:r>
      <w:r w:rsidR="00FA1D1C" w:rsidRPr="00FA1D1C">
        <w:t xml:space="preserve">pour la mise en </w:t>
      </w:r>
      <w:r w:rsidR="009D61FB" w:rsidRPr="00FA1D1C">
        <w:t>œuvre</w:t>
      </w:r>
      <w:r w:rsidR="00FA1D1C" w:rsidRPr="00FA1D1C">
        <w:t xml:space="preserve"> de </w:t>
      </w:r>
      <w:r w:rsidR="0011666F">
        <w:t>CUBE</w:t>
      </w:r>
      <w:r w:rsidR="00FA1D1C" w:rsidRPr="00FA1D1C">
        <w:t xml:space="preserve"> 2020</w:t>
      </w:r>
      <w:r w:rsidR="00ED75C4">
        <w:t>, par exemple sous forme</w:t>
      </w:r>
      <w:r w:rsidR="009D61FB">
        <w:t> :</w:t>
      </w:r>
    </w:p>
    <w:p w:rsidR="00ED75C4" w:rsidRDefault="00ED75C4" w:rsidP="00742E1D">
      <w:pPr>
        <w:pStyle w:val="Paragraphedeliste"/>
        <w:numPr>
          <w:ilvl w:val="0"/>
          <w:numId w:val="3"/>
        </w:numPr>
        <w:ind w:left="714" w:hanging="357"/>
      </w:pPr>
      <w:r>
        <w:t>D’</w:t>
      </w:r>
      <w:r w:rsidRPr="00ED75C4">
        <w:rPr>
          <w:b/>
        </w:rPr>
        <w:t>informations</w:t>
      </w:r>
      <w:r>
        <w:t> : « </w:t>
      </w:r>
      <w:r w:rsidR="009D61FB" w:rsidRPr="00ED75C4">
        <w:rPr>
          <w:i/>
        </w:rPr>
        <w:t>Une information personnalisée destinée au site</w:t>
      </w:r>
      <w:r w:rsidRPr="00ED75C4">
        <w:rPr>
          <w:i/>
        </w:rPr>
        <w:t>,</w:t>
      </w:r>
      <w:r w:rsidR="009D61FB" w:rsidRPr="00ED75C4">
        <w:rPr>
          <w:i/>
        </w:rPr>
        <w:t xml:space="preserve"> comme le classement périodique</w:t>
      </w:r>
      <w:r w:rsidRPr="00ED75C4">
        <w:rPr>
          <w:i/>
        </w:rPr>
        <w:t>,</w:t>
      </w:r>
      <w:r w:rsidR="009D61FB" w:rsidRPr="00ED75C4">
        <w:rPr>
          <w:i/>
        </w:rPr>
        <w:t xml:space="preserve"> afin d'insuffler cet esprit de challenge</w:t>
      </w:r>
      <w:r>
        <w:t> »</w:t>
      </w:r>
      <w:r w:rsidR="009D61FB" w:rsidRPr="009D61FB">
        <w:t xml:space="preserve">. </w:t>
      </w:r>
    </w:p>
    <w:p w:rsidR="00ED75C4" w:rsidRDefault="00ED75C4" w:rsidP="00742E1D">
      <w:pPr>
        <w:pStyle w:val="Paragraphedeliste"/>
        <w:numPr>
          <w:ilvl w:val="0"/>
          <w:numId w:val="3"/>
        </w:numPr>
        <w:ind w:left="714" w:hanging="357"/>
      </w:pPr>
      <w:r>
        <w:t>De</w:t>
      </w:r>
      <w:r w:rsidRPr="00ED75C4">
        <w:rPr>
          <w:b/>
        </w:rPr>
        <w:t xml:space="preserve"> recommandations</w:t>
      </w:r>
      <w:r>
        <w:t> : « </w:t>
      </w:r>
      <w:r w:rsidR="009D61FB" w:rsidRPr="00ED75C4">
        <w:rPr>
          <w:i/>
        </w:rPr>
        <w:t>Il faut également</w:t>
      </w:r>
      <w:r w:rsidRPr="00ED75C4">
        <w:rPr>
          <w:i/>
        </w:rPr>
        <w:t>,</w:t>
      </w:r>
      <w:r w:rsidR="009D61FB" w:rsidRPr="00ED75C4">
        <w:rPr>
          <w:i/>
        </w:rPr>
        <w:t xml:space="preserve"> à travers les résultats obtenus, définir avec des technici</w:t>
      </w:r>
      <w:r w:rsidRPr="00ED75C4">
        <w:rPr>
          <w:i/>
        </w:rPr>
        <w:t>ens, des pistes d'amélioration.</w:t>
      </w:r>
      <w:r>
        <w:t xml:space="preserve"> » </w:t>
      </w:r>
    </w:p>
    <w:p w:rsidR="009D61FB" w:rsidRDefault="00ED75C4" w:rsidP="00742E1D">
      <w:pPr>
        <w:pStyle w:val="Paragraphedeliste"/>
        <w:numPr>
          <w:ilvl w:val="0"/>
          <w:numId w:val="3"/>
        </w:numPr>
        <w:ind w:left="714" w:hanging="357"/>
      </w:pPr>
      <w:r>
        <w:t xml:space="preserve">De </w:t>
      </w:r>
      <w:r w:rsidRPr="00ED75C4">
        <w:rPr>
          <w:b/>
        </w:rPr>
        <w:t>conseils experts</w:t>
      </w:r>
      <w:r>
        <w:t xml:space="preserve"> sur les </w:t>
      </w:r>
      <w:r w:rsidRPr="009D61FB">
        <w:t>poss</w:t>
      </w:r>
      <w:r>
        <w:t>ibilités de gains en performance énergétique : « </w:t>
      </w:r>
      <w:r w:rsidRPr="00ED75C4">
        <w:rPr>
          <w:i/>
        </w:rPr>
        <w:t>P</w:t>
      </w:r>
      <w:r w:rsidR="009D61FB" w:rsidRPr="00ED75C4">
        <w:rPr>
          <w:i/>
        </w:rPr>
        <w:t xml:space="preserve">réciser que la mise en place d'une régulation ou d'une horloge </w:t>
      </w:r>
      <w:r w:rsidRPr="00ED75C4">
        <w:rPr>
          <w:i/>
        </w:rPr>
        <w:t>peut</w:t>
      </w:r>
      <w:r w:rsidR="009D61FB" w:rsidRPr="00ED75C4">
        <w:rPr>
          <w:i/>
        </w:rPr>
        <w:t xml:space="preserve"> faire </w:t>
      </w:r>
      <w:r w:rsidRPr="00ED75C4">
        <w:rPr>
          <w:i/>
        </w:rPr>
        <w:t>gagner 3500 euros pour 6 mois.</w:t>
      </w:r>
      <w:r w:rsidR="009D61FB" w:rsidRPr="00ED75C4">
        <w:rPr>
          <w:i/>
        </w:rPr>
        <w:t xml:space="preserve"> Ce système de valorisation précis peut inciter les acteurs à plus d'implication.</w:t>
      </w:r>
      <w:r>
        <w:t> »</w:t>
      </w:r>
    </w:p>
    <w:p w:rsidR="006C24C7" w:rsidRDefault="00ED75C4" w:rsidP="006C24C7">
      <w:pPr>
        <w:pStyle w:val="Paragraphedeliste"/>
        <w:numPr>
          <w:ilvl w:val="0"/>
          <w:numId w:val="3"/>
        </w:numPr>
        <w:ind w:left="714" w:hanging="357"/>
      </w:pPr>
      <w:r>
        <w:t xml:space="preserve">De </w:t>
      </w:r>
      <w:r w:rsidRPr="00ED75C4">
        <w:rPr>
          <w:b/>
        </w:rPr>
        <w:t>s</w:t>
      </w:r>
      <w:r w:rsidR="009D61FB" w:rsidRPr="00ED75C4">
        <w:rPr>
          <w:b/>
        </w:rPr>
        <w:t>upports</w:t>
      </w:r>
      <w:r>
        <w:t xml:space="preserve"> </w:t>
      </w:r>
      <w:r w:rsidRPr="00ED75C4">
        <w:rPr>
          <w:b/>
        </w:rPr>
        <w:t>de c</w:t>
      </w:r>
      <w:r w:rsidR="009D61FB" w:rsidRPr="00ED75C4">
        <w:rPr>
          <w:b/>
        </w:rPr>
        <w:t>ommunication</w:t>
      </w:r>
      <w:r w:rsidR="009D61FB" w:rsidRPr="009D61FB">
        <w:t>.</w:t>
      </w:r>
    </w:p>
    <w:p w:rsidR="004D002E" w:rsidRDefault="004D002E" w:rsidP="004D002E"/>
    <w:p w:rsidR="00350EAB" w:rsidRDefault="00350EAB" w:rsidP="004D002E"/>
    <w:p w:rsidR="00BC7DC9" w:rsidRDefault="00BC7DC9" w:rsidP="004D002E">
      <w:r>
        <w:t xml:space="preserve">Par ailleurs, nous pouvons souligner une potentielle limite méthodologique qui serait due à un </w:t>
      </w:r>
      <w:r w:rsidRPr="00350EAB">
        <w:rPr>
          <w:b/>
        </w:rPr>
        <w:t>biais d’échantillonnage</w:t>
      </w:r>
      <w:r>
        <w:t>. En effet, nous pouvons supposer que les correspondants qui ont accepté de répondre à notre enquête ne sont pas forcément représentatifs de la totalité des correspondants des bâtiments inscrits à la première édition du concours CUBE 2020.</w:t>
      </w:r>
      <w:r w:rsidR="00350EAB">
        <w:t xml:space="preserve"> Il est possible qu’il s’agisse des correspondants ayant mis en œuvre le plus d’actions et s’étant investis dans leur mission ou encore dont le bâtiment a remporté des scores et des résultats intéressants.</w:t>
      </w:r>
    </w:p>
    <w:p w:rsidR="004D002E" w:rsidRPr="00542DDE" w:rsidRDefault="00350EAB" w:rsidP="004D002E">
      <w:r>
        <w:t>Cependant, ce type de biais méthodologique existe dans toute enquête qui repose sur une participation volontaire. Les résultats sont tout de même très enrichissants et porteurs de sens concernant la participation au concours CUBE 2020, son déroulement et son évaluation.</w:t>
      </w:r>
    </w:p>
    <w:p w:rsidR="00D47ABF" w:rsidRPr="006C24C7" w:rsidRDefault="00D47ABF">
      <w:pPr>
        <w:spacing w:after="0"/>
        <w:jc w:val="left"/>
        <w:rPr>
          <w:color w:val="FF0000"/>
        </w:rPr>
      </w:pPr>
      <w:r w:rsidRPr="006C24C7">
        <w:rPr>
          <w:color w:val="FF0000"/>
        </w:rPr>
        <w:br w:type="page"/>
      </w:r>
    </w:p>
    <w:p w:rsidR="009D61FB" w:rsidRPr="009D61FB" w:rsidRDefault="009D61FB" w:rsidP="009D61FB"/>
    <w:p w:rsidR="004D0390" w:rsidRDefault="004D0390" w:rsidP="00D55FAD">
      <w:pPr>
        <w:pStyle w:val="DLGrostitre1"/>
        <w:numPr>
          <w:ilvl w:val="0"/>
          <w:numId w:val="0"/>
        </w:numPr>
      </w:pPr>
      <w:bookmarkStart w:id="91" w:name="_Toc439168670"/>
      <w:r>
        <w:t>Questionnaires « collaborateurs »</w:t>
      </w:r>
      <w:bookmarkEnd w:id="91"/>
    </w:p>
    <w:p w:rsidR="000D22B4" w:rsidRDefault="000D22B4" w:rsidP="00381BC5">
      <w:pPr>
        <w:pStyle w:val="Titre1"/>
      </w:pPr>
      <w:bookmarkStart w:id="92" w:name="_Toc439168671"/>
      <w:r>
        <w:t>Les participants</w:t>
      </w:r>
      <w:bookmarkEnd w:id="92"/>
    </w:p>
    <w:p w:rsidR="00F717EE" w:rsidRDefault="00F717EE" w:rsidP="00F717EE">
      <w:r>
        <w:t>23 collaborateurs ont répondu au questionnaire.</w:t>
      </w:r>
    </w:p>
    <w:p w:rsidR="00527B5C" w:rsidRDefault="00527B5C" w:rsidP="00F717EE"/>
    <w:p w:rsidR="00F717EE" w:rsidRDefault="00F717EE" w:rsidP="009010FE">
      <w:pPr>
        <w:pStyle w:val="Titre4"/>
      </w:pPr>
      <w:bookmarkStart w:id="93" w:name="_Toc439168672"/>
      <w:r>
        <w:t>Bâtiments représentés</w:t>
      </w:r>
      <w:bookmarkEnd w:id="93"/>
    </w:p>
    <w:p w:rsidR="00F717EE" w:rsidRDefault="0033640C" w:rsidP="003B4C2A">
      <w:pPr>
        <w:jc w:val="left"/>
        <w:rPr>
          <w:lang w:eastAsia="fr-FR"/>
        </w:rPr>
      </w:pPr>
      <w:r>
        <w:rPr>
          <w:lang w:eastAsia="fr-FR"/>
        </w:rPr>
        <w:t>Les collaborateurs</w:t>
      </w:r>
      <w:r w:rsidR="00F717EE">
        <w:rPr>
          <w:lang w:eastAsia="fr-FR"/>
        </w:rPr>
        <w:t xml:space="preserve"> travaillent dans </w:t>
      </w:r>
      <w:r w:rsidR="00527B5C">
        <w:rPr>
          <w:lang w:eastAsia="fr-FR"/>
        </w:rPr>
        <w:t>les entreprises et bâtiments suivants :</w:t>
      </w:r>
    </w:p>
    <w:tbl>
      <w:tblPr>
        <w:tblW w:w="5000" w:type="pct"/>
        <w:tblLayout w:type="fixed"/>
        <w:tblCellMar>
          <w:top w:w="15" w:type="dxa"/>
          <w:left w:w="15" w:type="dxa"/>
          <w:bottom w:w="15" w:type="dxa"/>
          <w:right w:w="15" w:type="dxa"/>
        </w:tblCellMar>
        <w:tblLook w:val="04A0"/>
      </w:tblPr>
      <w:tblGrid>
        <w:gridCol w:w="5969"/>
        <w:gridCol w:w="2609"/>
      </w:tblGrid>
      <w:tr w:rsidR="000801DA" w:rsidRPr="00970672" w:rsidTr="0015601A">
        <w:tc>
          <w:tcPr>
            <w:tcW w:w="3479" w:type="pct"/>
            <w:tcBorders>
              <w:top w:val="single" w:sz="4" w:space="0" w:color="595959" w:themeColor="text1" w:themeTint="A6"/>
              <w:bottom w:val="single" w:sz="4" w:space="0" w:color="595959" w:themeColor="text1" w:themeTint="A6"/>
            </w:tcBorders>
            <w:shd w:val="clear" w:color="auto" w:fill="FFFFFF"/>
            <w:noWrap/>
            <w:vAlign w:val="center"/>
            <w:hideMark/>
          </w:tcPr>
          <w:p w:rsidR="000801DA" w:rsidRPr="00970672" w:rsidRDefault="000801DA" w:rsidP="0015601A">
            <w:pPr>
              <w:jc w:val="left"/>
              <w:rPr>
                <w:b/>
                <w:color w:val="000000"/>
                <w:sz w:val="22"/>
                <w:lang w:eastAsia="fr-FR"/>
              </w:rPr>
            </w:pPr>
            <w:r w:rsidRPr="00970672">
              <w:rPr>
                <w:b/>
                <w:color w:val="000000"/>
                <w:sz w:val="22"/>
                <w:lang w:eastAsia="fr-FR"/>
              </w:rPr>
              <w:t>Bâtiment</w:t>
            </w:r>
          </w:p>
        </w:tc>
        <w:tc>
          <w:tcPr>
            <w:tcW w:w="1521" w:type="pct"/>
            <w:tcBorders>
              <w:top w:val="single" w:sz="4" w:space="0" w:color="595959" w:themeColor="text1" w:themeTint="A6"/>
              <w:bottom w:val="single" w:sz="4" w:space="0" w:color="595959" w:themeColor="text1" w:themeTint="A6"/>
            </w:tcBorders>
            <w:shd w:val="clear" w:color="auto" w:fill="FFFFFF"/>
            <w:vAlign w:val="center"/>
          </w:tcPr>
          <w:p w:rsidR="000801DA" w:rsidRPr="00970672" w:rsidRDefault="000801DA" w:rsidP="00CA6B97">
            <w:pPr>
              <w:jc w:val="center"/>
              <w:rPr>
                <w:b/>
                <w:color w:val="000000"/>
                <w:sz w:val="22"/>
              </w:rPr>
            </w:pPr>
            <w:r w:rsidRPr="00970672">
              <w:rPr>
                <w:b/>
                <w:color w:val="000000"/>
                <w:sz w:val="22"/>
              </w:rPr>
              <w:t xml:space="preserve">Nombre de </w:t>
            </w:r>
            <w:r w:rsidR="00CA6B97">
              <w:rPr>
                <w:b/>
                <w:color w:val="000000"/>
                <w:sz w:val="22"/>
              </w:rPr>
              <w:t>collaborateurs</w:t>
            </w:r>
          </w:p>
        </w:tc>
      </w:tr>
      <w:tr w:rsidR="000801DA" w:rsidRPr="00970672" w:rsidTr="0015601A">
        <w:tc>
          <w:tcPr>
            <w:tcW w:w="3479" w:type="pct"/>
            <w:shd w:val="clear" w:color="auto" w:fill="FFFFFF"/>
            <w:noWrap/>
            <w:vAlign w:val="center"/>
            <w:hideMark/>
          </w:tcPr>
          <w:p w:rsidR="000801DA" w:rsidRPr="00970672" w:rsidRDefault="000801DA" w:rsidP="0015601A">
            <w:pPr>
              <w:jc w:val="left"/>
              <w:rPr>
                <w:sz w:val="22"/>
                <w:lang w:eastAsia="fr-FR"/>
              </w:rPr>
            </w:pPr>
            <w:r w:rsidRPr="00970672">
              <w:rPr>
                <w:color w:val="000000"/>
                <w:sz w:val="22"/>
                <w:lang w:eastAsia="fr-FR"/>
              </w:rPr>
              <w:t xml:space="preserve">CARDONNEL Ingénierie </w:t>
            </w:r>
            <w:r>
              <w:rPr>
                <w:color w:val="000000"/>
                <w:sz w:val="22"/>
                <w:lang w:eastAsia="fr-FR"/>
              </w:rPr>
              <w:t xml:space="preserve">- </w:t>
            </w:r>
            <w:r w:rsidRPr="00970672">
              <w:rPr>
                <w:color w:val="000000"/>
                <w:sz w:val="22"/>
                <w:lang w:eastAsia="fr-FR"/>
              </w:rPr>
              <w:t>LE CUBE</w:t>
            </w:r>
          </w:p>
        </w:tc>
        <w:tc>
          <w:tcPr>
            <w:tcW w:w="1521" w:type="pct"/>
            <w:shd w:val="clear" w:color="auto" w:fill="FFFFFF"/>
            <w:vAlign w:val="center"/>
          </w:tcPr>
          <w:p w:rsidR="000801DA" w:rsidRPr="00970672" w:rsidRDefault="000801DA" w:rsidP="0015601A">
            <w:pPr>
              <w:jc w:val="center"/>
              <w:rPr>
                <w:sz w:val="22"/>
              </w:rPr>
            </w:pPr>
            <w:r w:rsidRPr="00970672">
              <w:rPr>
                <w:color w:val="000000"/>
                <w:sz w:val="22"/>
              </w:rPr>
              <w:t>4</w:t>
            </w:r>
          </w:p>
        </w:tc>
      </w:tr>
      <w:tr w:rsidR="000801DA" w:rsidRPr="00970672" w:rsidTr="0015601A">
        <w:tc>
          <w:tcPr>
            <w:tcW w:w="3479" w:type="pct"/>
            <w:shd w:val="clear" w:color="auto" w:fill="FFFFFF"/>
            <w:noWrap/>
            <w:vAlign w:val="center"/>
            <w:hideMark/>
          </w:tcPr>
          <w:p w:rsidR="000801DA" w:rsidRPr="00970672" w:rsidRDefault="000801DA" w:rsidP="0015601A">
            <w:pPr>
              <w:jc w:val="left"/>
              <w:rPr>
                <w:sz w:val="22"/>
                <w:lang w:eastAsia="fr-FR"/>
              </w:rPr>
            </w:pPr>
            <w:r w:rsidRPr="00970672">
              <w:rPr>
                <w:color w:val="000000"/>
                <w:sz w:val="22"/>
                <w:lang w:eastAsia="fr-FR"/>
              </w:rPr>
              <w:t xml:space="preserve">CROIX-ROUGE FRANÇAISE </w:t>
            </w:r>
            <w:r>
              <w:rPr>
                <w:color w:val="000000"/>
                <w:sz w:val="22"/>
                <w:lang w:eastAsia="fr-FR"/>
              </w:rPr>
              <w:t xml:space="preserve">- </w:t>
            </w:r>
            <w:r w:rsidRPr="00970672">
              <w:rPr>
                <w:color w:val="000000"/>
                <w:sz w:val="22"/>
                <w:lang w:eastAsia="fr-FR"/>
              </w:rPr>
              <w:t>QUADRIUM EST</w:t>
            </w:r>
          </w:p>
        </w:tc>
        <w:tc>
          <w:tcPr>
            <w:tcW w:w="1521" w:type="pct"/>
            <w:shd w:val="clear" w:color="auto" w:fill="FFFFFF"/>
            <w:vAlign w:val="center"/>
          </w:tcPr>
          <w:p w:rsidR="000801DA" w:rsidRPr="00970672" w:rsidRDefault="000801DA" w:rsidP="0015601A">
            <w:pPr>
              <w:jc w:val="center"/>
              <w:rPr>
                <w:sz w:val="22"/>
              </w:rPr>
            </w:pPr>
            <w:r w:rsidRPr="00970672">
              <w:rPr>
                <w:color w:val="000000"/>
                <w:sz w:val="22"/>
              </w:rPr>
              <w:t>3</w:t>
            </w:r>
          </w:p>
        </w:tc>
      </w:tr>
      <w:tr w:rsidR="000801DA" w:rsidRPr="00970672" w:rsidTr="0015601A">
        <w:tc>
          <w:tcPr>
            <w:tcW w:w="3479" w:type="pct"/>
            <w:shd w:val="clear" w:color="auto" w:fill="FFFFFF"/>
            <w:noWrap/>
            <w:vAlign w:val="center"/>
            <w:hideMark/>
          </w:tcPr>
          <w:p w:rsidR="000801DA" w:rsidRPr="00970672" w:rsidRDefault="000801DA" w:rsidP="0015601A">
            <w:pPr>
              <w:jc w:val="left"/>
              <w:rPr>
                <w:sz w:val="22"/>
                <w:lang w:eastAsia="fr-FR"/>
              </w:rPr>
            </w:pPr>
            <w:r w:rsidRPr="00970672">
              <w:rPr>
                <w:color w:val="000000"/>
                <w:sz w:val="22"/>
                <w:lang w:eastAsia="fr-FR"/>
              </w:rPr>
              <w:t xml:space="preserve">EDF </w:t>
            </w:r>
            <w:r w:rsidRPr="00970672">
              <w:rPr>
                <w:i/>
                <w:color w:val="000000"/>
                <w:sz w:val="22"/>
                <w:lang w:eastAsia="fr-FR"/>
              </w:rPr>
              <w:t>(UE 2878 - Toulouse 4)</w:t>
            </w:r>
          </w:p>
        </w:tc>
        <w:tc>
          <w:tcPr>
            <w:tcW w:w="1521" w:type="pct"/>
            <w:shd w:val="clear" w:color="auto" w:fill="FFFFFF"/>
            <w:vAlign w:val="center"/>
          </w:tcPr>
          <w:p w:rsidR="000801DA" w:rsidRPr="00970672" w:rsidRDefault="000801DA" w:rsidP="0015601A">
            <w:pPr>
              <w:jc w:val="center"/>
              <w:rPr>
                <w:sz w:val="22"/>
              </w:rPr>
            </w:pPr>
            <w:r w:rsidRPr="00970672">
              <w:rPr>
                <w:color w:val="000000"/>
                <w:sz w:val="22"/>
              </w:rPr>
              <w:t>1</w:t>
            </w:r>
          </w:p>
        </w:tc>
      </w:tr>
      <w:tr w:rsidR="000801DA" w:rsidRPr="00970672" w:rsidTr="0015601A">
        <w:tc>
          <w:tcPr>
            <w:tcW w:w="3479" w:type="pct"/>
            <w:shd w:val="clear" w:color="auto" w:fill="FFFFFF"/>
            <w:noWrap/>
            <w:vAlign w:val="center"/>
            <w:hideMark/>
          </w:tcPr>
          <w:p w:rsidR="000801DA" w:rsidRPr="00820F7C" w:rsidRDefault="000801DA" w:rsidP="0015601A">
            <w:r>
              <w:rPr>
                <w:color w:val="000000"/>
                <w:sz w:val="22"/>
                <w:lang w:eastAsia="fr-FR"/>
              </w:rPr>
              <w:t>POSTE IMMO</w:t>
            </w:r>
            <w:r w:rsidRPr="00970672">
              <w:rPr>
                <w:color w:val="000000"/>
                <w:sz w:val="22"/>
                <w:lang w:eastAsia="fr-FR"/>
              </w:rPr>
              <w:t xml:space="preserve"> </w:t>
            </w:r>
            <w:r w:rsidRPr="00970672">
              <w:rPr>
                <w:i/>
                <w:color w:val="000000"/>
                <w:sz w:val="22"/>
                <w:lang w:eastAsia="fr-FR"/>
              </w:rPr>
              <w:t>(10 Toulouse Minimes + 1 La Rochelle RP)</w:t>
            </w:r>
          </w:p>
        </w:tc>
        <w:tc>
          <w:tcPr>
            <w:tcW w:w="1521" w:type="pct"/>
            <w:shd w:val="clear" w:color="auto" w:fill="FFFFFF"/>
            <w:vAlign w:val="center"/>
          </w:tcPr>
          <w:p w:rsidR="000801DA" w:rsidRPr="00970672" w:rsidRDefault="000801DA" w:rsidP="0015601A">
            <w:pPr>
              <w:jc w:val="center"/>
              <w:rPr>
                <w:sz w:val="22"/>
              </w:rPr>
            </w:pPr>
            <w:r>
              <w:rPr>
                <w:color w:val="000000"/>
                <w:sz w:val="22"/>
              </w:rPr>
              <w:t>11</w:t>
            </w:r>
          </w:p>
        </w:tc>
      </w:tr>
      <w:tr w:rsidR="000801DA" w:rsidRPr="00970672" w:rsidTr="0015601A">
        <w:tc>
          <w:tcPr>
            <w:tcW w:w="3479" w:type="pct"/>
            <w:shd w:val="clear" w:color="auto" w:fill="FFFFFF"/>
            <w:noWrap/>
            <w:vAlign w:val="center"/>
            <w:hideMark/>
          </w:tcPr>
          <w:p w:rsidR="000801DA" w:rsidRPr="00970672" w:rsidRDefault="000801DA" w:rsidP="0015601A">
            <w:pPr>
              <w:jc w:val="left"/>
              <w:rPr>
                <w:sz w:val="22"/>
                <w:lang w:eastAsia="fr-FR"/>
              </w:rPr>
            </w:pPr>
            <w:r w:rsidRPr="00970672">
              <w:rPr>
                <w:color w:val="000000"/>
                <w:sz w:val="22"/>
                <w:lang w:eastAsia="fr-FR"/>
              </w:rPr>
              <w:t xml:space="preserve">SCHNEIDER ELECTRIC </w:t>
            </w:r>
            <w:r w:rsidRPr="00970672">
              <w:rPr>
                <w:i/>
                <w:color w:val="000000"/>
                <w:sz w:val="22"/>
                <w:lang w:eastAsia="fr-FR"/>
              </w:rPr>
              <w:t>(usine de production cartes et</w:t>
            </w:r>
            <w:r w:rsidRPr="00970672">
              <w:rPr>
                <w:color w:val="000000"/>
                <w:sz w:val="22"/>
                <w:lang w:eastAsia="fr-FR"/>
              </w:rPr>
              <w:t xml:space="preserve"> </w:t>
            </w:r>
            <w:r w:rsidRPr="00970672">
              <w:rPr>
                <w:i/>
                <w:color w:val="000000"/>
                <w:sz w:val="22"/>
                <w:lang w:eastAsia="fr-FR"/>
              </w:rPr>
              <w:t>produits électroniques</w:t>
            </w:r>
            <w:r w:rsidRPr="00970672">
              <w:rPr>
                <w:color w:val="000000"/>
                <w:sz w:val="22"/>
                <w:lang w:eastAsia="fr-FR"/>
              </w:rPr>
              <w:t> ;</w:t>
            </w:r>
            <w:r w:rsidRPr="00970672">
              <w:rPr>
                <w:i/>
                <w:color w:val="000000"/>
                <w:sz w:val="22"/>
                <w:lang w:eastAsia="fr-FR"/>
              </w:rPr>
              <w:t xml:space="preserve"> PLM Meylan)</w:t>
            </w:r>
          </w:p>
        </w:tc>
        <w:tc>
          <w:tcPr>
            <w:tcW w:w="1521" w:type="pct"/>
            <w:shd w:val="clear" w:color="auto" w:fill="FFFFFF"/>
            <w:vAlign w:val="center"/>
          </w:tcPr>
          <w:p w:rsidR="000801DA" w:rsidRPr="00970672" w:rsidRDefault="000801DA" w:rsidP="0015601A">
            <w:pPr>
              <w:jc w:val="center"/>
              <w:rPr>
                <w:sz w:val="22"/>
              </w:rPr>
            </w:pPr>
            <w:r w:rsidRPr="00970672">
              <w:rPr>
                <w:color w:val="000000"/>
                <w:sz w:val="22"/>
              </w:rPr>
              <w:t>3</w:t>
            </w:r>
          </w:p>
        </w:tc>
      </w:tr>
      <w:tr w:rsidR="000801DA" w:rsidRPr="00970672" w:rsidTr="0015601A">
        <w:tc>
          <w:tcPr>
            <w:tcW w:w="3479" w:type="pct"/>
            <w:tcBorders>
              <w:bottom w:val="single" w:sz="4" w:space="0" w:color="595959" w:themeColor="text1" w:themeTint="A6"/>
            </w:tcBorders>
            <w:shd w:val="clear" w:color="auto" w:fill="FFFFFF"/>
            <w:noWrap/>
            <w:vAlign w:val="center"/>
            <w:hideMark/>
          </w:tcPr>
          <w:p w:rsidR="000801DA" w:rsidRPr="00970672" w:rsidRDefault="000801DA" w:rsidP="0015601A">
            <w:pPr>
              <w:jc w:val="left"/>
              <w:rPr>
                <w:sz w:val="22"/>
                <w:lang w:eastAsia="fr-FR"/>
              </w:rPr>
            </w:pPr>
            <w:r w:rsidRPr="00970672">
              <w:rPr>
                <w:color w:val="000000"/>
                <w:sz w:val="22"/>
                <w:lang w:eastAsia="fr-FR"/>
              </w:rPr>
              <w:t>UEMF GPPF FORMATION</w:t>
            </w:r>
          </w:p>
        </w:tc>
        <w:tc>
          <w:tcPr>
            <w:tcW w:w="1521" w:type="pct"/>
            <w:tcBorders>
              <w:bottom w:val="single" w:sz="4" w:space="0" w:color="595959" w:themeColor="text1" w:themeTint="A6"/>
            </w:tcBorders>
            <w:shd w:val="clear" w:color="auto" w:fill="FFFFFF"/>
            <w:vAlign w:val="center"/>
          </w:tcPr>
          <w:p w:rsidR="000801DA" w:rsidRPr="00970672" w:rsidRDefault="000801DA" w:rsidP="0015601A">
            <w:pPr>
              <w:jc w:val="center"/>
              <w:rPr>
                <w:sz w:val="22"/>
              </w:rPr>
            </w:pPr>
            <w:r w:rsidRPr="00970672">
              <w:rPr>
                <w:color w:val="000000"/>
                <w:sz w:val="22"/>
              </w:rPr>
              <w:t>1</w:t>
            </w:r>
          </w:p>
        </w:tc>
      </w:tr>
    </w:tbl>
    <w:p w:rsidR="000801DA" w:rsidRDefault="000801DA" w:rsidP="000801DA"/>
    <w:p w:rsidR="000801DA" w:rsidRDefault="000801DA" w:rsidP="000801DA">
      <w:r>
        <w:t>En comparant ce tableau à celui des correspondants (p.</w:t>
      </w:r>
      <w:r w:rsidR="0033640C">
        <w:t xml:space="preserve"> </w:t>
      </w:r>
      <w:r w:rsidR="00116870">
        <w:fldChar w:fldCharType="begin"/>
      </w:r>
      <w:r w:rsidR="0033640C">
        <w:instrText xml:space="preserve"> PAGEREF _Ref437508175 \h </w:instrText>
      </w:r>
      <w:r w:rsidR="00116870">
        <w:fldChar w:fldCharType="separate"/>
      </w:r>
      <w:r w:rsidR="0033640C">
        <w:rPr>
          <w:noProof/>
        </w:rPr>
        <w:t>9</w:t>
      </w:r>
      <w:r w:rsidR="00116870">
        <w:fldChar w:fldCharType="end"/>
      </w:r>
      <w:r>
        <w:t xml:space="preserve">), on remarque </w:t>
      </w:r>
      <w:r w:rsidR="003B4C2A">
        <w:t>un écart entre les bâtiments représentés. C’est par exemple le cas pour Carmine, l’</w:t>
      </w:r>
      <w:r w:rsidR="003B4C2A" w:rsidRPr="00820F7C">
        <w:rPr>
          <w:color w:val="000000"/>
          <w:sz w:val="22"/>
          <w:lang w:eastAsia="fr-FR"/>
        </w:rPr>
        <w:t>École supérieure de L'EN&amp;ESR</w:t>
      </w:r>
      <w:r w:rsidR="003B4C2A">
        <w:rPr>
          <w:color w:val="000000"/>
          <w:sz w:val="22"/>
          <w:lang w:eastAsia="fr-FR"/>
        </w:rPr>
        <w:t xml:space="preserve">, IPSOS, le </w:t>
      </w:r>
      <w:r w:rsidR="003B4C2A" w:rsidRPr="00820F7C">
        <w:rPr>
          <w:color w:val="000000"/>
          <w:sz w:val="22"/>
          <w:lang w:eastAsia="fr-FR"/>
        </w:rPr>
        <w:t>Ministère de l'Éducation Nationale</w:t>
      </w:r>
      <w:r w:rsidR="003B4C2A">
        <w:rPr>
          <w:color w:val="000000"/>
          <w:sz w:val="22"/>
          <w:lang w:eastAsia="fr-FR"/>
        </w:rPr>
        <w:t xml:space="preserve"> et </w:t>
      </w:r>
      <w:r w:rsidR="003B4C2A" w:rsidRPr="00820F7C">
        <w:rPr>
          <w:color w:val="000000"/>
          <w:sz w:val="22"/>
          <w:lang w:eastAsia="fr-FR"/>
        </w:rPr>
        <w:t>PAGEGROUP</w:t>
      </w:r>
      <w:r w:rsidR="003B4C2A">
        <w:rPr>
          <w:color w:val="000000"/>
          <w:sz w:val="22"/>
          <w:lang w:eastAsia="fr-FR"/>
        </w:rPr>
        <w:t xml:space="preserve">. </w:t>
      </w:r>
      <w:r w:rsidR="003B4C2A">
        <w:t>On peut interpréter ces différences de deux façons : soit</w:t>
      </w:r>
      <w:r>
        <w:t xml:space="preserve"> </w:t>
      </w:r>
      <w:r w:rsidRPr="0033640C">
        <w:rPr>
          <w:b/>
        </w:rPr>
        <w:t>certains correspondan</w:t>
      </w:r>
      <w:r w:rsidR="003B4C2A">
        <w:rPr>
          <w:b/>
        </w:rPr>
        <w:t>ts ont répondu au questionnaire</w:t>
      </w:r>
      <w:r w:rsidRPr="0033640C">
        <w:rPr>
          <w:b/>
        </w:rPr>
        <w:t xml:space="preserve"> mais ne l’ont pas diffusé aux collaborateurs</w:t>
      </w:r>
      <w:r w:rsidR="003B4C2A">
        <w:t xml:space="preserve"> ; soit les correspondants ont diffusé le questionnaire mais </w:t>
      </w:r>
      <w:r w:rsidR="003B4C2A" w:rsidRPr="003B4C2A">
        <w:rPr>
          <w:b/>
        </w:rPr>
        <w:t>aucun occupant n’a répondu</w:t>
      </w:r>
      <w:r>
        <w:t xml:space="preserve">. </w:t>
      </w:r>
    </w:p>
    <w:p w:rsidR="00F717EE" w:rsidRPr="00827FB8" w:rsidRDefault="00F717EE" w:rsidP="00F717EE">
      <w:pPr>
        <w:rPr>
          <w:lang w:eastAsia="fr-FR"/>
        </w:rPr>
      </w:pPr>
    </w:p>
    <w:p w:rsidR="00886807" w:rsidRDefault="00886807" w:rsidP="009010FE">
      <w:pPr>
        <w:pStyle w:val="Titre4"/>
      </w:pPr>
      <w:bookmarkStart w:id="94" w:name="_Toc439168673"/>
      <w:r>
        <w:t>Caractéristiques sociodémographiques</w:t>
      </w:r>
      <w:bookmarkEnd w:id="94"/>
    </w:p>
    <w:p w:rsidR="00886807" w:rsidRDefault="00886807" w:rsidP="000D22B4">
      <w:pPr>
        <w:spacing w:after="0"/>
        <w:jc w:val="left"/>
        <w:rPr>
          <w:lang w:eastAsia="fr-FR"/>
        </w:rPr>
      </w:pPr>
    </w:p>
    <w:tbl>
      <w:tblPr>
        <w:tblStyle w:val="TableauDL"/>
        <w:tblW w:w="8985" w:type="dxa"/>
        <w:tblLayout w:type="fixed"/>
        <w:tblLook w:val="04A0"/>
      </w:tblPr>
      <w:tblGrid>
        <w:gridCol w:w="1384"/>
        <w:gridCol w:w="1900"/>
        <w:gridCol w:w="633"/>
        <w:gridCol w:w="1267"/>
        <w:gridCol w:w="1267"/>
        <w:gridCol w:w="633"/>
        <w:gridCol w:w="1901"/>
      </w:tblGrid>
      <w:tr w:rsidR="00886807" w:rsidRPr="00ED75C4" w:rsidTr="00EB0720">
        <w:trPr>
          <w:cnfStyle w:val="100000000000"/>
        </w:trPr>
        <w:tc>
          <w:tcPr>
            <w:tcW w:w="1384" w:type="dxa"/>
            <w:tcBorders>
              <w:bottom w:val="single" w:sz="4" w:space="0" w:color="595959" w:themeColor="text1" w:themeTint="A6"/>
              <w:right w:val="double" w:sz="6" w:space="0" w:color="auto"/>
            </w:tcBorders>
          </w:tcPr>
          <w:p w:rsidR="00886807" w:rsidRPr="00ED75C4" w:rsidRDefault="00886807" w:rsidP="00EB0720">
            <w:pPr>
              <w:spacing w:before="0" w:line="240" w:lineRule="auto"/>
              <w:jc w:val="left"/>
              <w:rPr>
                <w:sz w:val="22"/>
              </w:rPr>
            </w:pPr>
            <w:r w:rsidRPr="00ED75C4">
              <w:rPr>
                <w:sz w:val="22"/>
              </w:rPr>
              <w:t>S</w:t>
            </w:r>
            <w:r w:rsidRPr="00ED75C4">
              <w:rPr>
                <w:sz w:val="22"/>
                <w:shd w:val="clear" w:color="auto" w:fill="B6DDE8" w:themeFill="accent5" w:themeFillTint="66"/>
              </w:rPr>
              <w:t>exe</w:t>
            </w:r>
          </w:p>
        </w:tc>
        <w:tc>
          <w:tcPr>
            <w:tcW w:w="3800" w:type="dxa"/>
            <w:gridSpan w:val="3"/>
            <w:tcBorders>
              <w:left w:val="double" w:sz="6" w:space="0" w:color="auto"/>
              <w:bottom w:val="single" w:sz="4" w:space="0" w:color="595959" w:themeColor="text1" w:themeTint="A6"/>
              <w:right w:val="single" w:sz="6" w:space="0" w:color="595959" w:themeColor="text1" w:themeTint="A6"/>
            </w:tcBorders>
            <w:shd w:val="clear" w:color="auto" w:fill="auto"/>
          </w:tcPr>
          <w:p w:rsidR="00886807" w:rsidRPr="00ED75C4" w:rsidRDefault="00886807" w:rsidP="00886807">
            <w:pPr>
              <w:spacing w:before="0" w:line="240" w:lineRule="auto"/>
              <w:jc w:val="center"/>
              <w:rPr>
                <w:sz w:val="22"/>
              </w:rPr>
            </w:pPr>
            <w:r w:rsidRPr="00ED75C4">
              <w:rPr>
                <w:sz w:val="22"/>
              </w:rPr>
              <w:t xml:space="preserve">Homme : </w:t>
            </w:r>
            <w:r>
              <w:rPr>
                <w:b w:val="0"/>
                <w:sz w:val="22"/>
              </w:rPr>
              <w:t>61</w:t>
            </w:r>
            <w:r w:rsidRPr="00ED75C4">
              <w:rPr>
                <w:b w:val="0"/>
                <w:sz w:val="22"/>
              </w:rPr>
              <w:t> %</w:t>
            </w:r>
          </w:p>
        </w:tc>
        <w:tc>
          <w:tcPr>
            <w:tcW w:w="3801" w:type="dxa"/>
            <w:gridSpan w:val="3"/>
            <w:tcBorders>
              <w:left w:val="single" w:sz="6" w:space="0" w:color="595959" w:themeColor="text1" w:themeTint="A6"/>
              <w:bottom w:val="single" w:sz="4" w:space="0" w:color="595959" w:themeColor="text1" w:themeTint="A6"/>
            </w:tcBorders>
            <w:shd w:val="clear" w:color="auto" w:fill="auto"/>
          </w:tcPr>
          <w:p w:rsidR="00886807" w:rsidRPr="00ED75C4" w:rsidRDefault="00886807" w:rsidP="00886807">
            <w:pPr>
              <w:spacing w:before="0" w:line="240" w:lineRule="auto"/>
              <w:jc w:val="center"/>
              <w:rPr>
                <w:sz w:val="22"/>
              </w:rPr>
            </w:pPr>
            <w:r w:rsidRPr="00ED75C4">
              <w:rPr>
                <w:sz w:val="22"/>
              </w:rPr>
              <w:t xml:space="preserve">Femme : </w:t>
            </w:r>
            <w:r w:rsidRPr="00886807">
              <w:rPr>
                <w:b w:val="0"/>
                <w:sz w:val="22"/>
              </w:rPr>
              <w:t>39 </w:t>
            </w:r>
            <w:r w:rsidRPr="00ED75C4">
              <w:rPr>
                <w:b w:val="0"/>
                <w:sz w:val="22"/>
              </w:rPr>
              <w:t>%</w:t>
            </w:r>
          </w:p>
        </w:tc>
      </w:tr>
      <w:tr w:rsidR="00886807" w:rsidRPr="00ED75C4" w:rsidTr="00EB0720">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886807" w:rsidRPr="00ED75C4" w:rsidRDefault="00886807" w:rsidP="00EB0720">
            <w:pPr>
              <w:spacing w:before="0" w:line="240" w:lineRule="auto"/>
              <w:jc w:val="left"/>
              <w:rPr>
                <w:sz w:val="22"/>
              </w:rPr>
            </w:pPr>
            <w:r w:rsidRPr="00ED75C4">
              <w:rPr>
                <w:b/>
                <w:sz w:val="22"/>
              </w:rPr>
              <w:t>Age</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886807" w:rsidRPr="00ED75C4" w:rsidRDefault="00886807" w:rsidP="00886807">
            <w:pPr>
              <w:spacing w:before="0" w:line="240" w:lineRule="auto"/>
              <w:jc w:val="center"/>
              <w:rPr>
                <w:b/>
                <w:sz w:val="22"/>
              </w:rPr>
            </w:pPr>
            <w:r w:rsidRPr="00ED75C4">
              <w:rPr>
                <w:b/>
                <w:sz w:val="22"/>
              </w:rPr>
              <w:t>Moyenne :</w:t>
            </w:r>
            <w:r w:rsidRPr="00ED75C4">
              <w:rPr>
                <w:sz w:val="22"/>
              </w:rPr>
              <w:t xml:space="preserve"> </w:t>
            </w:r>
            <w:r>
              <w:rPr>
                <w:sz w:val="22"/>
              </w:rPr>
              <w:t>41,6</w:t>
            </w:r>
            <w:r w:rsidRPr="00ED75C4">
              <w:rPr>
                <w:sz w:val="22"/>
              </w:rPr>
              <w:t xml:space="preserve">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sz w:val="22"/>
              </w:rPr>
            </w:pPr>
            <w:r w:rsidRPr="00ED75C4">
              <w:rPr>
                <w:b/>
                <w:sz w:val="22"/>
              </w:rPr>
              <w:t xml:space="preserve">Minimum : </w:t>
            </w:r>
            <w:r w:rsidRPr="00ED75C4">
              <w:rPr>
                <w:sz w:val="22"/>
              </w:rPr>
              <w:t>2</w:t>
            </w:r>
            <w:r>
              <w:rPr>
                <w:sz w:val="22"/>
              </w:rPr>
              <w:t>0</w:t>
            </w:r>
            <w:r w:rsidRPr="00ED75C4">
              <w:rPr>
                <w:sz w:val="22"/>
              </w:rPr>
              <w:t xml:space="preserve">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886807" w:rsidRPr="00ED75C4" w:rsidRDefault="00886807" w:rsidP="00EB0720">
            <w:pPr>
              <w:spacing w:before="0" w:line="240" w:lineRule="auto"/>
              <w:jc w:val="center"/>
              <w:rPr>
                <w:b/>
                <w:sz w:val="22"/>
              </w:rPr>
            </w:pPr>
            <w:r w:rsidRPr="00ED75C4">
              <w:rPr>
                <w:b/>
                <w:sz w:val="22"/>
              </w:rPr>
              <w:t xml:space="preserve">Maximum : </w:t>
            </w:r>
            <w:r w:rsidRPr="00ED75C4">
              <w:rPr>
                <w:sz w:val="22"/>
              </w:rPr>
              <w:t>6</w:t>
            </w:r>
            <w:r>
              <w:rPr>
                <w:sz w:val="22"/>
              </w:rPr>
              <w:t>2</w:t>
            </w:r>
            <w:r w:rsidRPr="00ED75C4">
              <w:rPr>
                <w:sz w:val="22"/>
              </w:rPr>
              <w:t xml:space="preserve"> ans</w:t>
            </w:r>
          </w:p>
        </w:tc>
      </w:tr>
      <w:tr w:rsidR="00886807" w:rsidRPr="00ED75C4" w:rsidTr="00EB0720">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886807" w:rsidRPr="00ED75C4" w:rsidRDefault="00886807" w:rsidP="00EB0720">
            <w:pPr>
              <w:spacing w:before="0" w:line="240" w:lineRule="auto"/>
              <w:jc w:val="left"/>
              <w:rPr>
                <w:sz w:val="22"/>
              </w:rPr>
            </w:pPr>
            <w:r w:rsidRPr="00ED75C4">
              <w:rPr>
                <w:b/>
                <w:sz w:val="22"/>
              </w:rPr>
              <w:t>Statut</w:t>
            </w:r>
            <w:r w:rsidRPr="00ED75C4">
              <w:rPr>
                <w:sz w:val="22"/>
              </w:rPr>
              <w:t> </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b/>
                <w:sz w:val="22"/>
              </w:rPr>
            </w:pPr>
            <w:r w:rsidRPr="00ED75C4">
              <w:rPr>
                <w:b/>
                <w:sz w:val="22"/>
              </w:rPr>
              <w:t xml:space="preserve">Employé : </w:t>
            </w:r>
          </w:p>
          <w:p w:rsidR="00886807" w:rsidRPr="00ED75C4" w:rsidRDefault="00886807" w:rsidP="00EB0720">
            <w:pPr>
              <w:spacing w:before="0" w:line="240" w:lineRule="auto"/>
              <w:jc w:val="center"/>
              <w:rPr>
                <w:sz w:val="22"/>
              </w:rPr>
            </w:pPr>
            <w:r>
              <w:rPr>
                <w:sz w:val="22"/>
              </w:rPr>
              <w:t>35</w:t>
            </w:r>
            <w:r w:rsidRPr="00ED75C4">
              <w:rPr>
                <w:sz w:val="22"/>
              </w:rPr>
              <w:t> %</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b/>
                <w:sz w:val="22"/>
              </w:rPr>
            </w:pPr>
            <w:r w:rsidRPr="00ED75C4">
              <w:rPr>
                <w:b/>
                <w:sz w:val="22"/>
              </w:rPr>
              <w:t xml:space="preserve">Cadre : </w:t>
            </w:r>
          </w:p>
          <w:p w:rsidR="00886807" w:rsidRPr="00ED75C4" w:rsidRDefault="00886807" w:rsidP="00EB0720">
            <w:pPr>
              <w:spacing w:before="0" w:line="240" w:lineRule="auto"/>
              <w:jc w:val="center"/>
              <w:rPr>
                <w:sz w:val="22"/>
              </w:rPr>
            </w:pPr>
            <w:r>
              <w:rPr>
                <w:sz w:val="22"/>
              </w:rPr>
              <w:t>65</w:t>
            </w:r>
            <w:r w:rsidRPr="00ED75C4">
              <w:rPr>
                <w:sz w:val="22"/>
              </w:rPr>
              <w:t> %</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886807" w:rsidRPr="00ED75C4" w:rsidRDefault="00886807" w:rsidP="00EB0720">
            <w:pPr>
              <w:spacing w:before="0" w:line="240" w:lineRule="auto"/>
              <w:jc w:val="center"/>
              <w:rPr>
                <w:sz w:val="22"/>
              </w:rPr>
            </w:pPr>
            <w:r w:rsidRPr="00ED75C4">
              <w:rPr>
                <w:b/>
                <w:sz w:val="22"/>
              </w:rPr>
              <w:t>Direction :</w:t>
            </w:r>
            <w:r w:rsidRPr="00ED75C4">
              <w:rPr>
                <w:sz w:val="22"/>
              </w:rPr>
              <w:t xml:space="preserve"> </w:t>
            </w:r>
          </w:p>
          <w:p w:rsidR="00886807" w:rsidRPr="00ED75C4" w:rsidRDefault="00886807" w:rsidP="00EB0720">
            <w:pPr>
              <w:spacing w:before="0" w:line="240" w:lineRule="auto"/>
              <w:jc w:val="center"/>
              <w:rPr>
                <w:sz w:val="22"/>
              </w:rPr>
            </w:pPr>
            <w:r>
              <w:rPr>
                <w:sz w:val="22"/>
              </w:rPr>
              <w:t>0</w:t>
            </w:r>
            <w:r w:rsidRPr="00ED75C4">
              <w:rPr>
                <w:sz w:val="22"/>
              </w:rPr>
              <w:t> %</w:t>
            </w:r>
          </w:p>
        </w:tc>
      </w:tr>
      <w:tr w:rsidR="00886807" w:rsidRPr="00ED75C4" w:rsidTr="00EB0720">
        <w:trPr>
          <w:trHeight w:val="465"/>
        </w:trPr>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886807" w:rsidRPr="00ED75C4" w:rsidRDefault="00886807" w:rsidP="00EB0720">
            <w:pPr>
              <w:spacing w:before="0" w:line="240" w:lineRule="auto"/>
              <w:jc w:val="left"/>
              <w:rPr>
                <w:sz w:val="22"/>
              </w:rPr>
            </w:pPr>
            <w:r w:rsidRPr="00ED75C4">
              <w:rPr>
                <w:b/>
                <w:sz w:val="22"/>
              </w:rPr>
              <w:t xml:space="preserve">Ancienneté </w:t>
            </w:r>
          </w:p>
        </w:tc>
        <w:tc>
          <w:tcPr>
            <w:tcW w:w="2533" w:type="dxa"/>
            <w:gridSpan w:val="2"/>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886807" w:rsidRPr="00ED75C4" w:rsidRDefault="00886807" w:rsidP="00886807">
            <w:pPr>
              <w:spacing w:before="0" w:line="240" w:lineRule="auto"/>
              <w:jc w:val="center"/>
              <w:rPr>
                <w:b/>
                <w:sz w:val="22"/>
              </w:rPr>
            </w:pPr>
            <w:r w:rsidRPr="00ED75C4">
              <w:rPr>
                <w:b/>
                <w:sz w:val="22"/>
              </w:rPr>
              <w:t>Moyenne</w:t>
            </w:r>
            <w:r w:rsidRPr="00ED75C4">
              <w:rPr>
                <w:sz w:val="22"/>
              </w:rPr>
              <w:t xml:space="preserve"> : </w:t>
            </w:r>
            <w:r>
              <w:rPr>
                <w:sz w:val="22"/>
              </w:rPr>
              <w:t>4,5</w:t>
            </w:r>
            <w:r w:rsidRPr="00ED75C4">
              <w:rPr>
                <w:sz w:val="22"/>
              </w:rPr>
              <w:t xml:space="preserve"> ans</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b/>
                <w:sz w:val="22"/>
              </w:rPr>
            </w:pPr>
            <w:r w:rsidRPr="00ED75C4">
              <w:rPr>
                <w:b/>
                <w:sz w:val="22"/>
              </w:rPr>
              <w:t>Minimum</w:t>
            </w:r>
            <w:r w:rsidRPr="00ED75C4">
              <w:rPr>
                <w:sz w:val="22"/>
              </w:rPr>
              <w:t xml:space="preserve"> : </w:t>
            </w:r>
            <w:r>
              <w:rPr>
                <w:rFonts w:cs="Times New Roman"/>
                <w:b/>
                <w:sz w:val="22"/>
              </w:rPr>
              <w:t xml:space="preserve">≤ </w:t>
            </w:r>
            <w:r w:rsidRPr="00ED75C4">
              <w:rPr>
                <w:sz w:val="22"/>
              </w:rPr>
              <w:t>1 an</w:t>
            </w:r>
          </w:p>
        </w:tc>
        <w:tc>
          <w:tcPr>
            <w:tcW w:w="2534" w:type="dxa"/>
            <w:gridSpan w:val="2"/>
            <w:tcBorders>
              <w:top w:val="single" w:sz="4" w:space="0" w:color="595959" w:themeColor="text1" w:themeTint="A6"/>
              <w:left w:val="single" w:sz="4" w:space="0" w:color="595959" w:themeColor="text1" w:themeTint="A6"/>
              <w:bottom w:val="single" w:sz="4" w:space="0" w:color="595959" w:themeColor="text1" w:themeTint="A6"/>
            </w:tcBorders>
          </w:tcPr>
          <w:p w:rsidR="00886807" w:rsidRPr="00ED75C4" w:rsidRDefault="00886807" w:rsidP="00886807">
            <w:pPr>
              <w:spacing w:before="0" w:line="240" w:lineRule="auto"/>
              <w:jc w:val="center"/>
              <w:rPr>
                <w:b/>
                <w:sz w:val="22"/>
              </w:rPr>
            </w:pPr>
            <w:r w:rsidRPr="00ED75C4">
              <w:rPr>
                <w:b/>
                <w:sz w:val="22"/>
              </w:rPr>
              <w:t>Maximum</w:t>
            </w:r>
            <w:r w:rsidRPr="00ED75C4">
              <w:rPr>
                <w:sz w:val="22"/>
              </w:rPr>
              <w:t xml:space="preserve"> : </w:t>
            </w:r>
            <w:r>
              <w:rPr>
                <w:sz w:val="22"/>
              </w:rPr>
              <w:t>15</w:t>
            </w:r>
            <w:r w:rsidRPr="00ED75C4">
              <w:rPr>
                <w:sz w:val="22"/>
              </w:rPr>
              <w:t xml:space="preserve"> ans</w:t>
            </w:r>
          </w:p>
        </w:tc>
      </w:tr>
      <w:tr w:rsidR="00886807" w:rsidRPr="00ED75C4" w:rsidTr="00EB0720">
        <w:tc>
          <w:tcPr>
            <w:tcW w:w="1384" w:type="dxa"/>
            <w:tcBorders>
              <w:top w:val="single" w:sz="4" w:space="0" w:color="595959" w:themeColor="text1" w:themeTint="A6"/>
              <w:bottom w:val="single" w:sz="4" w:space="0" w:color="595959" w:themeColor="text1" w:themeTint="A6"/>
              <w:right w:val="double" w:sz="6" w:space="0" w:color="auto"/>
            </w:tcBorders>
            <w:shd w:val="clear" w:color="auto" w:fill="B6DDE8" w:themeFill="accent5" w:themeFillTint="66"/>
          </w:tcPr>
          <w:p w:rsidR="00886807" w:rsidRPr="00ED75C4" w:rsidRDefault="00886807" w:rsidP="00EB0720">
            <w:pPr>
              <w:spacing w:before="0" w:line="240" w:lineRule="auto"/>
              <w:jc w:val="left"/>
              <w:rPr>
                <w:sz w:val="22"/>
              </w:rPr>
            </w:pPr>
            <w:r w:rsidRPr="00ED75C4">
              <w:rPr>
                <w:b/>
                <w:sz w:val="22"/>
              </w:rPr>
              <w:t>Niveau d’études</w:t>
            </w:r>
          </w:p>
        </w:tc>
        <w:tc>
          <w:tcPr>
            <w:tcW w:w="1900" w:type="dxa"/>
            <w:tcBorders>
              <w:top w:val="single" w:sz="4" w:space="0" w:color="595959" w:themeColor="text1" w:themeTint="A6"/>
              <w:left w:val="double" w:sz="6" w:space="0" w:color="auto"/>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b/>
                <w:sz w:val="22"/>
              </w:rPr>
            </w:pPr>
            <w:r>
              <w:rPr>
                <w:rFonts w:cs="Times New Roman"/>
                <w:b/>
                <w:sz w:val="22"/>
              </w:rPr>
              <w:t>≤</w:t>
            </w:r>
            <w:r>
              <w:rPr>
                <w:b/>
                <w:sz w:val="22"/>
              </w:rPr>
              <w:t xml:space="preserve"> </w:t>
            </w:r>
            <w:r w:rsidRPr="00ED75C4">
              <w:rPr>
                <w:b/>
                <w:sz w:val="22"/>
              </w:rPr>
              <w:t xml:space="preserve">BAC : </w:t>
            </w:r>
          </w:p>
          <w:p w:rsidR="00886807" w:rsidRPr="00ED75C4" w:rsidRDefault="00886807" w:rsidP="00EB0720">
            <w:pPr>
              <w:spacing w:before="0" w:line="240" w:lineRule="auto"/>
              <w:jc w:val="center"/>
              <w:rPr>
                <w:sz w:val="22"/>
              </w:rPr>
            </w:pPr>
            <w:r>
              <w:rPr>
                <w:sz w:val="22"/>
              </w:rPr>
              <w:t xml:space="preserve">21 </w:t>
            </w:r>
            <w:r w:rsidRPr="00ED75C4">
              <w:rPr>
                <w:sz w:val="22"/>
              </w:rPr>
              <w:t>%</w:t>
            </w:r>
          </w:p>
        </w:tc>
        <w:tc>
          <w:tcPr>
            <w:tcW w:w="19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86807" w:rsidRPr="00ED75C4" w:rsidRDefault="00886807" w:rsidP="00EB0720">
            <w:pPr>
              <w:spacing w:before="0" w:line="240" w:lineRule="auto"/>
              <w:jc w:val="center"/>
              <w:rPr>
                <w:sz w:val="22"/>
              </w:rPr>
            </w:pPr>
            <w:r w:rsidRPr="00ED75C4">
              <w:rPr>
                <w:b/>
                <w:sz w:val="22"/>
              </w:rPr>
              <w:t>BAC+2 :</w:t>
            </w:r>
            <w:r w:rsidRPr="00ED75C4">
              <w:rPr>
                <w:sz w:val="22"/>
              </w:rPr>
              <w:t xml:space="preserve"> </w:t>
            </w:r>
          </w:p>
          <w:p w:rsidR="00886807" w:rsidRPr="00ED75C4" w:rsidRDefault="00886807" w:rsidP="00EB0720">
            <w:pPr>
              <w:spacing w:before="0" w:line="240" w:lineRule="auto"/>
              <w:jc w:val="center"/>
              <w:rPr>
                <w:sz w:val="22"/>
              </w:rPr>
            </w:pPr>
            <w:r>
              <w:rPr>
                <w:sz w:val="22"/>
              </w:rPr>
              <w:t>30</w:t>
            </w:r>
            <w:r w:rsidRPr="00ED75C4">
              <w:rPr>
                <w:sz w:val="22"/>
              </w:rPr>
              <w:t> %</w:t>
            </w:r>
          </w:p>
        </w:tc>
        <w:tc>
          <w:tcPr>
            <w:tcW w:w="19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86807" w:rsidRDefault="00886807" w:rsidP="00EB0720">
            <w:pPr>
              <w:spacing w:before="0" w:line="240" w:lineRule="auto"/>
              <w:jc w:val="center"/>
              <w:rPr>
                <w:sz w:val="22"/>
              </w:rPr>
            </w:pPr>
            <w:r w:rsidRPr="00ED75C4">
              <w:rPr>
                <w:b/>
                <w:sz w:val="22"/>
              </w:rPr>
              <w:t>BAC+3 à 4 :</w:t>
            </w:r>
            <w:r w:rsidRPr="00ED75C4">
              <w:rPr>
                <w:sz w:val="22"/>
              </w:rPr>
              <w:t xml:space="preserve"> </w:t>
            </w:r>
          </w:p>
          <w:p w:rsidR="00886807" w:rsidRPr="00ED75C4" w:rsidRDefault="00886807" w:rsidP="00EB0720">
            <w:pPr>
              <w:spacing w:before="0" w:line="240" w:lineRule="auto"/>
              <w:jc w:val="center"/>
              <w:rPr>
                <w:b/>
                <w:sz w:val="22"/>
              </w:rPr>
            </w:pPr>
            <w:r w:rsidRPr="00ED75C4">
              <w:rPr>
                <w:sz w:val="22"/>
              </w:rPr>
              <w:t>2</w:t>
            </w:r>
            <w:r>
              <w:rPr>
                <w:sz w:val="22"/>
              </w:rPr>
              <w:t>6</w:t>
            </w:r>
            <w:r w:rsidRPr="00ED75C4">
              <w:rPr>
                <w:sz w:val="22"/>
              </w:rPr>
              <w:t> %</w:t>
            </w:r>
          </w:p>
        </w:tc>
        <w:tc>
          <w:tcPr>
            <w:tcW w:w="1901" w:type="dxa"/>
            <w:tcBorders>
              <w:top w:val="single" w:sz="4" w:space="0" w:color="595959" w:themeColor="text1" w:themeTint="A6"/>
              <w:left w:val="single" w:sz="4" w:space="0" w:color="595959" w:themeColor="text1" w:themeTint="A6"/>
              <w:bottom w:val="single" w:sz="4" w:space="0" w:color="595959" w:themeColor="text1" w:themeTint="A6"/>
            </w:tcBorders>
          </w:tcPr>
          <w:p w:rsidR="00886807" w:rsidRPr="00ED75C4" w:rsidRDefault="00886807" w:rsidP="00EB0720">
            <w:pPr>
              <w:spacing w:before="0" w:line="240" w:lineRule="auto"/>
              <w:jc w:val="center"/>
              <w:rPr>
                <w:b/>
                <w:sz w:val="22"/>
              </w:rPr>
            </w:pPr>
            <w:r w:rsidRPr="00ED75C4">
              <w:rPr>
                <w:b/>
                <w:sz w:val="22"/>
              </w:rPr>
              <w:t>BAC+5 :</w:t>
            </w:r>
          </w:p>
          <w:p w:rsidR="00886807" w:rsidRPr="00ED75C4" w:rsidRDefault="00886807" w:rsidP="00EB0720">
            <w:pPr>
              <w:spacing w:before="0" w:line="240" w:lineRule="auto"/>
              <w:jc w:val="center"/>
              <w:rPr>
                <w:sz w:val="22"/>
              </w:rPr>
            </w:pPr>
            <w:r>
              <w:rPr>
                <w:sz w:val="22"/>
              </w:rPr>
              <w:t>22</w:t>
            </w:r>
            <w:r w:rsidRPr="00ED75C4">
              <w:rPr>
                <w:sz w:val="22"/>
              </w:rPr>
              <w:t> %</w:t>
            </w:r>
          </w:p>
        </w:tc>
      </w:tr>
    </w:tbl>
    <w:p w:rsidR="00886807" w:rsidRDefault="00886807" w:rsidP="000D22B4">
      <w:pPr>
        <w:spacing w:after="0"/>
        <w:jc w:val="left"/>
        <w:rPr>
          <w:lang w:eastAsia="fr-FR"/>
        </w:rPr>
      </w:pPr>
    </w:p>
    <w:p w:rsidR="00EB0720" w:rsidRPr="00B427E9" w:rsidRDefault="00EB0720" w:rsidP="00EB0720">
      <w:pPr>
        <w:rPr>
          <w:lang w:eastAsia="fr-FR"/>
        </w:rPr>
      </w:pPr>
      <w:r>
        <w:rPr>
          <w:lang w:eastAsia="fr-FR"/>
        </w:rPr>
        <w:t>Bien qu’il n’y ait pas de membres de la direction parmi les répondants au questionnaire, 22 % d’entre eux ont une fonction de manager, avec en moyenne 10 personnes sous leur responsabilité.</w:t>
      </w:r>
    </w:p>
    <w:p w:rsidR="00527B5C" w:rsidRDefault="00886807" w:rsidP="00A50BDA">
      <w:pPr>
        <w:rPr>
          <w:lang w:eastAsia="fr-FR"/>
        </w:rPr>
      </w:pPr>
      <w:r>
        <w:rPr>
          <w:lang w:eastAsia="fr-FR"/>
        </w:rPr>
        <w:lastRenderedPageBreak/>
        <w:t xml:space="preserve">Le domaine d’études </w:t>
      </w:r>
      <w:r w:rsidR="00EB0720">
        <w:rPr>
          <w:lang w:eastAsia="fr-FR"/>
        </w:rPr>
        <w:t xml:space="preserve">des collaborateurs </w:t>
      </w:r>
      <w:r>
        <w:rPr>
          <w:lang w:eastAsia="fr-FR"/>
        </w:rPr>
        <w:t xml:space="preserve">est </w:t>
      </w:r>
      <w:r w:rsidR="00EB0720">
        <w:rPr>
          <w:lang w:eastAsia="fr-FR"/>
        </w:rPr>
        <w:t xml:space="preserve">majoritairement </w:t>
      </w:r>
      <w:r w:rsidRPr="00AF3490">
        <w:rPr>
          <w:b/>
          <w:lang w:eastAsia="fr-FR"/>
        </w:rPr>
        <w:t>technique</w:t>
      </w:r>
      <w:r>
        <w:rPr>
          <w:lang w:eastAsia="fr-FR"/>
        </w:rPr>
        <w:t xml:space="preserve"> (21 %).</w:t>
      </w:r>
      <w:r w:rsidR="00AF3490">
        <w:rPr>
          <w:lang w:eastAsia="fr-FR"/>
        </w:rPr>
        <w:t xml:space="preserve"> 65 % d’entre eux </w:t>
      </w:r>
      <w:r w:rsidR="000D22B4">
        <w:rPr>
          <w:lang w:eastAsia="fr-FR"/>
        </w:rPr>
        <w:t xml:space="preserve">exercent </w:t>
      </w:r>
      <w:r w:rsidR="000D22B4" w:rsidRPr="00AF3490">
        <w:rPr>
          <w:lang w:eastAsia="fr-FR"/>
        </w:rPr>
        <w:t>des</w:t>
      </w:r>
      <w:r w:rsidR="000D22B4" w:rsidRPr="00AF3490">
        <w:rPr>
          <w:b/>
          <w:lang w:eastAsia="fr-FR"/>
        </w:rPr>
        <w:t xml:space="preserve"> missions sans lien ave</w:t>
      </w:r>
      <w:r w:rsidRPr="00AF3490">
        <w:rPr>
          <w:b/>
          <w:lang w:eastAsia="fr-FR"/>
        </w:rPr>
        <w:t>c l’environnement</w:t>
      </w:r>
      <w:r>
        <w:rPr>
          <w:lang w:eastAsia="fr-FR"/>
        </w:rPr>
        <w:t xml:space="preserve"> ou l’énergie.</w:t>
      </w:r>
    </w:p>
    <w:p w:rsidR="004D0390" w:rsidRPr="000D22B4" w:rsidRDefault="00B905DB" w:rsidP="009010FE">
      <w:pPr>
        <w:pStyle w:val="Titre1"/>
      </w:pPr>
      <w:bookmarkStart w:id="95" w:name="_Toc439168674"/>
      <w:r w:rsidRPr="000D22B4">
        <w:t>Le</w:t>
      </w:r>
      <w:r w:rsidR="00E5518E" w:rsidRPr="000D22B4">
        <w:t>s informations sur le</w:t>
      </w:r>
      <w:r w:rsidRPr="000D22B4">
        <w:t xml:space="preserve"> concours </w:t>
      </w:r>
      <w:r w:rsidR="0011666F" w:rsidRPr="000D22B4">
        <w:t>CUBE</w:t>
      </w:r>
      <w:r w:rsidRPr="000D22B4">
        <w:t xml:space="preserve"> 2020</w:t>
      </w:r>
      <w:bookmarkEnd w:id="95"/>
    </w:p>
    <w:p w:rsidR="00D331A0" w:rsidRDefault="00D331A0" w:rsidP="009010FE">
      <w:pPr>
        <w:pStyle w:val="Titre4"/>
      </w:pPr>
      <w:bookmarkStart w:id="96" w:name="_Toc439168675"/>
      <w:r>
        <w:t>Connaissance générale</w:t>
      </w:r>
      <w:bookmarkEnd w:id="96"/>
    </w:p>
    <w:p w:rsidR="00B905DB" w:rsidRDefault="00913AF9" w:rsidP="00B905DB">
      <w:pPr>
        <w:rPr>
          <w:lang w:eastAsia="fr-FR"/>
        </w:rPr>
      </w:pPr>
      <w:r>
        <w:rPr>
          <w:lang w:eastAsia="fr-FR"/>
        </w:rPr>
        <w:t>96</w:t>
      </w:r>
      <w:r w:rsidR="00B905DB">
        <w:rPr>
          <w:lang w:eastAsia="fr-FR"/>
        </w:rPr>
        <w:t xml:space="preserve"> % des répondants ont entendu parler du concours </w:t>
      </w:r>
      <w:r w:rsidR="0011666F">
        <w:rPr>
          <w:lang w:eastAsia="fr-FR"/>
        </w:rPr>
        <w:t>CUBE</w:t>
      </w:r>
      <w:r w:rsidR="00AF3490">
        <w:rPr>
          <w:lang w:eastAsia="fr-FR"/>
        </w:rPr>
        <w:t xml:space="preserve"> 2020, notamment par une réunion de présentation, un mail ou une affiche.</w:t>
      </w:r>
    </w:p>
    <w:p w:rsidR="00532BEC" w:rsidRDefault="00B905DB" w:rsidP="00B905DB">
      <w:pPr>
        <w:rPr>
          <w:b/>
          <w:lang w:eastAsia="fr-FR"/>
        </w:rPr>
      </w:pPr>
      <w:r>
        <w:rPr>
          <w:lang w:eastAsia="fr-FR"/>
        </w:rPr>
        <w:t xml:space="preserve">Selon eux, le concours est avant tout une </w:t>
      </w:r>
      <w:r w:rsidRPr="00913AF9">
        <w:rPr>
          <w:b/>
          <w:lang w:eastAsia="fr-FR"/>
        </w:rPr>
        <w:t>mesure d’économie</w:t>
      </w:r>
      <w:r w:rsidR="00913AF9">
        <w:rPr>
          <w:b/>
          <w:lang w:eastAsia="fr-FR"/>
        </w:rPr>
        <w:t>s</w:t>
      </w:r>
      <w:r w:rsidRPr="00913AF9">
        <w:rPr>
          <w:b/>
          <w:lang w:eastAsia="fr-FR"/>
        </w:rPr>
        <w:t xml:space="preserve"> d’énergie et une initiative environnementale</w:t>
      </w:r>
      <w:r>
        <w:rPr>
          <w:lang w:eastAsia="fr-FR"/>
        </w:rPr>
        <w:t>.</w:t>
      </w:r>
    </w:p>
    <w:p w:rsidR="00AF3490" w:rsidRPr="00AF3490" w:rsidRDefault="00AF3490" w:rsidP="00B905DB">
      <w:pPr>
        <w:rPr>
          <w:b/>
          <w:lang w:eastAsia="fr-FR"/>
        </w:rPr>
      </w:pPr>
    </w:p>
    <w:p w:rsidR="00D331A0" w:rsidRDefault="00D331A0" w:rsidP="009010FE">
      <w:pPr>
        <w:pStyle w:val="Titre4"/>
      </w:pPr>
      <w:bookmarkStart w:id="97" w:name="_Toc439168676"/>
      <w:r>
        <w:t>Actions de communication</w:t>
      </w:r>
      <w:bookmarkEnd w:id="97"/>
    </w:p>
    <w:p w:rsidR="00913AF9" w:rsidRDefault="00913AF9" w:rsidP="00B905DB">
      <w:pPr>
        <w:rPr>
          <w:lang w:eastAsia="fr-FR"/>
        </w:rPr>
      </w:pPr>
      <w:r>
        <w:rPr>
          <w:lang w:eastAsia="fr-FR"/>
        </w:rPr>
        <w:t xml:space="preserve">Le </w:t>
      </w:r>
      <w:r w:rsidR="00116870">
        <w:rPr>
          <w:lang w:eastAsia="fr-FR"/>
        </w:rPr>
        <w:fldChar w:fldCharType="begin"/>
      </w:r>
      <w:r w:rsidR="00D331A0">
        <w:rPr>
          <w:lang w:eastAsia="fr-FR"/>
        </w:rPr>
        <w:instrText xml:space="preserve"> REF _Ref437506253 \h </w:instrText>
      </w:r>
      <w:r w:rsidR="00116870">
        <w:rPr>
          <w:lang w:eastAsia="fr-FR"/>
        </w:rPr>
      </w:r>
      <w:r w:rsidR="00116870">
        <w:rPr>
          <w:lang w:eastAsia="fr-FR"/>
        </w:rPr>
        <w:fldChar w:fldCharType="separate"/>
      </w:r>
      <w:r w:rsidR="00D331A0">
        <w:t xml:space="preserve">Tableau </w:t>
      </w:r>
      <w:r w:rsidR="00D331A0">
        <w:rPr>
          <w:noProof/>
        </w:rPr>
        <w:t>9</w:t>
      </w:r>
      <w:r w:rsidR="00116870">
        <w:rPr>
          <w:lang w:eastAsia="fr-FR"/>
        </w:rPr>
        <w:fldChar w:fldCharType="end"/>
      </w:r>
      <w:r w:rsidR="00D331A0">
        <w:rPr>
          <w:lang w:eastAsia="fr-FR"/>
        </w:rPr>
        <w:t xml:space="preserve"> </w:t>
      </w:r>
      <w:r>
        <w:rPr>
          <w:lang w:eastAsia="fr-FR"/>
        </w:rPr>
        <w:t xml:space="preserve">ci-dessous recense </w:t>
      </w:r>
      <w:r w:rsidR="00AB24C5">
        <w:rPr>
          <w:lang w:eastAsia="fr-FR"/>
        </w:rPr>
        <w:t xml:space="preserve">et classe les </w:t>
      </w:r>
      <w:r w:rsidR="00AB24C5" w:rsidRPr="00D331A0">
        <w:rPr>
          <w:lang w:eastAsia="fr-FR"/>
        </w:rPr>
        <w:t>actions de</w:t>
      </w:r>
      <w:r w:rsidRPr="00D331A0">
        <w:rPr>
          <w:lang w:eastAsia="fr-FR"/>
        </w:rPr>
        <w:t xml:space="preserve"> communication</w:t>
      </w:r>
      <w:r>
        <w:rPr>
          <w:lang w:eastAsia="fr-FR"/>
        </w:rPr>
        <w:t xml:space="preserve"> dont </w:t>
      </w:r>
      <w:r w:rsidR="00AB24C5">
        <w:rPr>
          <w:lang w:eastAsia="fr-FR"/>
        </w:rPr>
        <w:t>les collaborateurs ont eu connaissance.</w:t>
      </w:r>
      <w:r w:rsidR="00D331A0">
        <w:rPr>
          <w:lang w:eastAsia="fr-FR"/>
        </w:rPr>
        <w:t xml:space="preserve"> La colonne de droite rappelle les réponses données par les correspondants à ces mêmes questions.</w:t>
      </w:r>
    </w:p>
    <w:p w:rsidR="00AB24C5" w:rsidRDefault="00AB24C5" w:rsidP="00AF3490">
      <w:pPr>
        <w:spacing w:after="0"/>
        <w:rPr>
          <w:lang w:eastAsia="fr-FR"/>
        </w:rPr>
      </w:pPr>
    </w:p>
    <w:p w:rsidR="00AB24C5" w:rsidRDefault="00AB24C5" w:rsidP="00AB24C5">
      <w:pPr>
        <w:pStyle w:val="Lgende"/>
        <w:keepNext/>
      </w:pPr>
      <w:bookmarkStart w:id="98" w:name="_Ref437506253"/>
      <w:bookmarkStart w:id="99" w:name="_Toc438204603"/>
      <w:r>
        <w:t xml:space="preserve">Tableau </w:t>
      </w:r>
      <w:fldSimple w:instr=" SEQ Tableau \* ARABIC ">
        <w:r w:rsidR="00C22108">
          <w:rPr>
            <w:noProof/>
          </w:rPr>
          <w:t>9</w:t>
        </w:r>
      </w:fldSimple>
      <w:bookmarkEnd w:id="98"/>
      <w:r>
        <w:t xml:space="preserve"> : </w:t>
      </w:r>
      <w:r w:rsidR="0015601A">
        <w:t xml:space="preserve">La </w:t>
      </w:r>
      <w:r w:rsidR="00AF3490">
        <w:t>c</w:t>
      </w:r>
      <w:r w:rsidR="00D331A0">
        <w:t>ommunication reçue par les occupants</w:t>
      </w:r>
      <w:bookmarkEnd w:id="99"/>
    </w:p>
    <w:tbl>
      <w:tblPr>
        <w:tblW w:w="7922" w:type="dxa"/>
        <w:jc w:val="center"/>
        <w:tblInd w:w="57" w:type="dxa"/>
        <w:tblCellMar>
          <w:left w:w="70" w:type="dxa"/>
          <w:right w:w="70" w:type="dxa"/>
        </w:tblCellMar>
        <w:tblLook w:val="04A0"/>
      </w:tblPr>
      <w:tblGrid>
        <w:gridCol w:w="6154"/>
        <w:gridCol w:w="884"/>
        <w:gridCol w:w="1593"/>
      </w:tblGrid>
      <w:tr w:rsidR="00D331A0" w:rsidRPr="00F04426" w:rsidTr="00AF3490">
        <w:trPr>
          <w:trHeight w:val="300"/>
          <w:jc w:val="center"/>
        </w:trPr>
        <w:tc>
          <w:tcPr>
            <w:tcW w:w="7038" w:type="dxa"/>
            <w:gridSpan w:val="2"/>
            <w:tcBorders>
              <w:top w:val="single" w:sz="4" w:space="0" w:color="auto"/>
              <w:left w:val="nil"/>
              <w:right w:val="single" w:sz="4" w:space="0" w:color="auto"/>
            </w:tcBorders>
            <w:shd w:val="clear" w:color="auto" w:fill="auto"/>
            <w:noWrap/>
            <w:hideMark/>
          </w:tcPr>
          <w:p w:rsidR="00D331A0" w:rsidRPr="00F04426" w:rsidRDefault="00D331A0" w:rsidP="00F04426">
            <w:pPr>
              <w:spacing w:before="60" w:after="60"/>
            </w:pPr>
            <w:r>
              <w:t>Type de communication                               Réponse des collaborateurs</w:t>
            </w:r>
          </w:p>
        </w:tc>
        <w:tc>
          <w:tcPr>
            <w:tcW w:w="884" w:type="dxa"/>
            <w:tcBorders>
              <w:top w:val="single" w:sz="4" w:space="0" w:color="auto"/>
              <w:left w:val="single" w:sz="4" w:space="0" w:color="auto"/>
              <w:right w:val="nil"/>
            </w:tcBorders>
          </w:tcPr>
          <w:p w:rsidR="00D331A0" w:rsidRPr="001839BB" w:rsidRDefault="00D331A0" w:rsidP="00F04426">
            <w:pPr>
              <w:spacing w:before="60" w:after="60"/>
            </w:pPr>
            <w:r>
              <w:t>correspondants</w:t>
            </w:r>
          </w:p>
        </w:tc>
      </w:tr>
      <w:tr w:rsidR="001839BB" w:rsidRPr="00F04426" w:rsidTr="00AF3490">
        <w:trPr>
          <w:trHeight w:val="300"/>
          <w:jc w:val="center"/>
        </w:trPr>
        <w:tc>
          <w:tcPr>
            <w:tcW w:w="6154" w:type="dxa"/>
            <w:tcBorders>
              <w:top w:val="single" w:sz="4" w:space="0" w:color="auto"/>
              <w:left w:val="nil"/>
              <w:right w:val="nil"/>
            </w:tcBorders>
            <w:shd w:val="clear" w:color="auto" w:fill="auto"/>
            <w:noWrap/>
            <w:hideMark/>
          </w:tcPr>
          <w:p w:rsidR="001839BB" w:rsidRPr="00F04426" w:rsidRDefault="001839BB" w:rsidP="00F04426">
            <w:pPr>
              <w:spacing w:before="60" w:after="60"/>
            </w:pPr>
            <w:r>
              <w:t>A</w:t>
            </w:r>
            <w:r w:rsidRPr="00F04426">
              <w:t xml:space="preserve">ffiches </w:t>
            </w:r>
          </w:p>
        </w:tc>
        <w:tc>
          <w:tcPr>
            <w:tcW w:w="884" w:type="dxa"/>
            <w:tcBorders>
              <w:top w:val="single" w:sz="4" w:space="0" w:color="auto"/>
              <w:left w:val="nil"/>
              <w:right w:val="single" w:sz="4" w:space="0" w:color="auto"/>
            </w:tcBorders>
            <w:shd w:val="clear" w:color="auto" w:fill="auto"/>
            <w:noWrap/>
            <w:hideMark/>
          </w:tcPr>
          <w:p w:rsidR="001839BB" w:rsidRPr="00F04426" w:rsidRDefault="001839BB" w:rsidP="00F04426">
            <w:pPr>
              <w:spacing w:before="60" w:after="60"/>
            </w:pPr>
            <w:r w:rsidRPr="00F04426">
              <w:t>78 %</w:t>
            </w:r>
          </w:p>
        </w:tc>
        <w:tc>
          <w:tcPr>
            <w:tcW w:w="884" w:type="dxa"/>
            <w:tcBorders>
              <w:top w:val="single" w:sz="4" w:space="0" w:color="auto"/>
              <w:left w:val="single" w:sz="4" w:space="0" w:color="auto"/>
              <w:right w:val="nil"/>
            </w:tcBorders>
          </w:tcPr>
          <w:p w:rsidR="001839BB" w:rsidRPr="00F04426" w:rsidRDefault="001839BB" w:rsidP="00F04426">
            <w:pPr>
              <w:spacing w:before="60" w:after="60"/>
            </w:pPr>
            <w:r w:rsidRPr="001839BB">
              <w:t>84 %</w:t>
            </w:r>
          </w:p>
        </w:tc>
      </w:tr>
      <w:tr w:rsidR="001839BB" w:rsidRPr="004F327D" w:rsidTr="00AF3490">
        <w:trPr>
          <w:trHeight w:val="737"/>
          <w:jc w:val="center"/>
        </w:trPr>
        <w:tc>
          <w:tcPr>
            <w:tcW w:w="6154" w:type="dxa"/>
            <w:vMerge w:val="restart"/>
            <w:shd w:val="clear" w:color="auto" w:fill="auto"/>
            <w:noWrap/>
            <w:hideMark/>
          </w:tcPr>
          <w:p w:rsidR="001839BB" w:rsidRPr="00F04426" w:rsidRDefault="001839BB" w:rsidP="00F04426">
            <w:pPr>
              <w:spacing w:before="60" w:after="60"/>
            </w:pPr>
            <w:r>
              <w:t xml:space="preserve">Informations sur </w:t>
            </w:r>
            <w:r w:rsidRPr="00F04426">
              <w:t>les consommations d’énergie de votre bâtiment</w:t>
            </w:r>
          </w:p>
          <w:p w:rsidR="001839BB" w:rsidRPr="00F04426" w:rsidRDefault="001839BB" w:rsidP="00F04426">
            <w:pPr>
              <w:spacing w:before="60" w:after="60"/>
            </w:pPr>
            <w:r>
              <w:t xml:space="preserve">Informations sur </w:t>
            </w:r>
            <w:r w:rsidRPr="00F04426">
              <w:t>les éco-gestes à appliquer à l’occasion du concours</w:t>
            </w:r>
          </w:p>
        </w:tc>
        <w:tc>
          <w:tcPr>
            <w:tcW w:w="884" w:type="dxa"/>
            <w:tcBorders>
              <w:right w:val="single" w:sz="4" w:space="0" w:color="auto"/>
            </w:tcBorders>
            <w:shd w:val="clear" w:color="auto" w:fill="auto"/>
            <w:noWrap/>
            <w:vAlign w:val="bottom"/>
            <w:hideMark/>
          </w:tcPr>
          <w:p w:rsidR="001839BB" w:rsidRPr="00F04426" w:rsidRDefault="001839BB" w:rsidP="00D331A0">
            <w:pPr>
              <w:spacing w:before="60" w:after="60"/>
            </w:pPr>
            <w:r w:rsidRPr="00F04426">
              <w:t>78 %</w:t>
            </w:r>
          </w:p>
        </w:tc>
        <w:tc>
          <w:tcPr>
            <w:tcW w:w="884" w:type="dxa"/>
            <w:tcBorders>
              <w:left w:val="single" w:sz="4" w:space="0" w:color="auto"/>
            </w:tcBorders>
            <w:vAlign w:val="bottom"/>
          </w:tcPr>
          <w:p w:rsidR="001839BB" w:rsidRPr="00F04426" w:rsidRDefault="00973AF0" w:rsidP="00D331A0">
            <w:pPr>
              <w:spacing w:before="60" w:after="60"/>
            </w:pPr>
            <w:r w:rsidRPr="00B30EFA">
              <w:t>63 %</w:t>
            </w:r>
          </w:p>
        </w:tc>
      </w:tr>
      <w:tr w:rsidR="001839BB" w:rsidRPr="00A401F1" w:rsidTr="00AF3490">
        <w:trPr>
          <w:trHeight w:val="256"/>
          <w:jc w:val="center"/>
        </w:trPr>
        <w:tc>
          <w:tcPr>
            <w:tcW w:w="6154" w:type="dxa"/>
            <w:vMerge/>
            <w:shd w:val="clear" w:color="auto" w:fill="auto"/>
            <w:noWrap/>
            <w:hideMark/>
          </w:tcPr>
          <w:p w:rsidR="001839BB" w:rsidRPr="00F75849" w:rsidRDefault="001839BB" w:rsidP="00F04426">
            <w:pPr>
              <w:spacing w:before="60" w:after="60"/>
            </w:pPr>
          </w:p>
        </w:tc>
        <w:tc>
          <w:tcPr>
            <w:tcW w:w="884" w:type="dxa"/>
            <w:tcBorders>
              <w:right w:val="single" w:sz="4" w:space="0" w:color="auto"/>
            </w:tcBorders>
            <w:shd w:val="clear" w:color="auto" w:fill="auto"/>
            <w:noWrap/>
            <w:vAlign w:val="bottom"/>
            <w:hideMark/>
          </w:tcPr>
          <w:p w:rsidR="001839BB" w:rsidRPr="00B30EFA" w:rsidRDefault="001839BB" w:rsidP="00D331A0">
            <w:pPr>
              <w:spacing w:before="60" w:after="60"/>
            </w:pPr>
            <w:r w:rsidRPr="00C17403">
              <w:t>74 %</w:t>
            </w:r>
          </w:p>
        </w:tc>
        <w:tc>
          <w:tcPr>
            <w:tcW w:w="884" w:type="dxa"/>
            <w:tcBorders>
              <w:left w:val="single" w:sz="4" w:space="0" w:color="auto"/>
            </w:tcBorders>
            <w:vAlign w:val="bottom"/>
          </w:tcPr>
          <w:p w:rsidR="001839BB" w:rsidRPr="00C17403" w:rsidRDefault="001839BB" w:rsidP="00D331A0">
            <w:pPr>
              <w:spacing w:before="60" w:after="60"/>
            </w:pPr>
            <w:r w:rsidRPr="00B30EFA">
              <w:t>84 %</w:t>
            </w:r>
          </w:p>
        </w:tc>
      </w:tr>
      <w:tr w:rsidR="001839BB" w:rsidRPr="00A401F1" w:rsidTr="00AF3490">
        <w:trPr>
          <w:trHeight w:val="300"/>
          <w:jc w:val="center"/>
        </w:trPr>
        <w:tc>
          <w:tcPr>
            <w:tcW w:w="6154" w:type="dxa"/>
            <w:shd w:val="clear" w:color="auto" w:fill="auto"/>
            <w:noWrap/>
            <w:hideMark/>
          </w:tcPr>
          <w:p w:rsidR="001839BB" w:rsidRPr="00C17403" w:rsidRDefault="001839BB" w:rsidP="00F04426">
            <w:pPr>
              <w:spacing w:before="60" w:after="60"/>
            </w:pPr>
            <w:r>
              <w:t>M</w:t>
            </w:r>
            <w:r w:rsidRPr="00C17403">
              <w:t xml:space="preserve">ails </w:t>
            </w:r>
          </w:p>
        </w:tc>
        <w:tc>
          <w:tcPr>
            <w:tcW w:w="884" w:type="dxa"/>
            <w:tcBorders>
              <w:right w:val="single" w:sz="4" w:space="0" w:color="auto"/>
            </w:tcBorders>
            <w:shd w:val="clear" w:color="auto" w:fill="auto"/>
            <w:noWrap/>
            <w:hideMark/>
          </w:tcPr>
          <w:p w:rsidR="001839BB" w:rsidRPr="00C17403" w:rsidRDefault="001839BB" w:rsidP="00F04426">
            <w:pPr>
              <w:spacing w:before="60" w:after="60"/>
            </w:pPr>
            <w:r w:rsidRPr="00C17403">
              <w:t>70 %</w:t>
            </w:r>
          </w:p>
        </w:tc>
        <w:tc>
          <w:tcPr>
            <w:tcW w:w="884" w:type="dxa"/>
            <w:tcBorders>
              <w:left w:val="single" w:sz="4" w:space="0" w:color="auto"/>
            </w:tcBorders>
          </w:tcPr>
          <w:p w:rsidR="001839BB" w:rsidRPr="00C17403" w:rsidRDefault="00973AF0" w:rsidP="00F04426">
            <w:pPr>
              <w:spacing w:before="60" w:after="60"/>
            </w:pPr>
            <w:r w:rsidRPr="00B30EFA">
              <w:t>63 %</w:t>
            </w:r>
          </w:p>
        </w:tc>
      </w:tr>
      <w:tr w:rsidR="001839BB" w:rsidRPr="00A401F1" w:rsidTr="00AF3490">
        <w:trPr>
          <w:trHeight w:val="300"/>
          <w:jc w:val="center"/>
        </w:trPr>
        <w:tc>
          <w:tcPr>
            <w:tcW w:w="6154" w:type="dxa"/>
            <w:tcBorders>
              <w:left w:val="nil"/>
            </w:tcBorders>
            <w:shd w:val="clear" w:color="auto" w:fill="auto"/>
            <w:noWrap/>
            <w:hideMark/>
          </w:tcPr>
          <w:p w:rsidR="001839BB" w:rsidRPr="00F04426" w:rsidRDefault="001839BB" w:rsidP="00F04426">
            <w:pPr>
              <w:spacing w:before="60" w:after="60"/>
            </w:pPr>
            <w:r w:rsidRPr="001839BB">
              <w:t xml:space="preserve">Classement </w:t>
            </w:r>
            <w:r>
              <w:t xml:space="preserve">de votre bâtiment par rapport </w:t>
            </w:r>
            <w:r w:rsidRPr="00F04426">
              <w:t>aux autres bâtiments de votre entreprise participant au concours</w:t>
            </w:r>
          </w:p>
        </w:tc>
        <w:tc>
          <w:tcPr>
            <w:tcW w:w="884" w:type="dxa"/>
            <w:tcBorders>
              <w:right w:val="single" w:sz="4" w:space="0" w:color="auto"/>
            </w:tcBorders>
            <w:shd w:val="clear" w:color="auto" w:fill="auto"/>
            <w:noWrap/>
            <w:hideMark/>
          </w:tcPr>
          <w:p w:rsidR="001839BB" w:rsidRPr="00C17403" w:rsidRDefault="001839BB" w:rsidP="00F04426">
            <w:pPr>
              <w:spacing w:before="60" w:after="60"/>
            </w:pPr>
            <w:r w:rsidRPr="00C17403">
              <w:t>65 %</w:t>
            </w:r>
          </w:p>
        </w:tc>
        <w:tc>
          <w:tcPr>
            <w:tcW w:w="884" w:type="dxa"/>
            <w:tcBorders>
              <w:left w:val="single" w:sz="4" w:space="0" w:color="auto"/>
            </w:tcBorders>
          </w:tcPr>
          <w:p w:rsidR="001839BB" w:rsidRPr="00C17403" w:rsidRDefault="00973AF0" w:rsidP="00F04426">
            <w:pPr>
              <w:spacing w:before="60" w:after="60"/>
            </w:pPr>
            <w:r w:rsidRPr="00B30EFA">
              <w:t>63 %</w:t>
            </w:r>
          </w:p>
        </w:tc>
      </w:tr>
      <w:tr w:rsidR="001839BB" w:rsidRPr="00A401F1" w:rsidTr="00AF3490">
        <w:trPr>
          <w:trHeight w:val="300"/>
          <w:jc w:val="center"/>
        </w:trPr>
        <w:tc>
          <w:tcPr>
            <w:tcW w:w="6154" w:type="dxa"/>
            <w:tcBorders>
              <w:left w:val="nil"/>
              <w:right w:val="nil"/>
            </w:tcBorders>
            <w:shd w:val="clear" w:color="auto" w:fill="auto"/>
            <w:noWrap/>
            <w:hideMark/>
          </w:tcPr>
          <w:p w:rsidR="001839BB" w:rsidRPr="00F04426" w:rsidRDefault="001839BB" w:rsidP="00F04426">
            <w:pPr>
              <w:spacing w:before="60" w:after="60"/>
            </w:pPr>
            <w:r>
              <w:t>P</w:t>
            </w:r>
            <w:r w:rsidRPr="00F04426">
              <w:t>rincipe du concours et les règles du jeu</w:t>
            </w:r>
          </w:p>
        </w:tc>
        <w:tc>
          <w:tcPr>
            <w:tcW w:w="884" w:type="dxa"/>
            <w:tcBorders>
              <w:left w:val="nil"/>
              <w:right w:val="single" w:sz="4" w:space="0" w:color="auto"/>
            </w:tcBorders>
            <w:shd w:val="clear" w:color="auto" w:fill="auto"/>
            <w:noWrap/>
            <w:hideMark/>
          </w:tcPr>
          <w:p w:rsidR="001839BB" w:rsidRPr="00C17403" w:rsidRDefault="001839BB" w:rsidP="00F04426">
            <w:pPr>
              <w:spacing w:before="60" w:after="60"/>
            </w:pPr>
            <w:r w:rsidRPr="00C17403">
              <w:t>61 %</w:t>
            </w:r>
          </w:p>
        </w:tc>
        <w:tc>
          <w:tcPr>
            <w:tcW w:w="884" w:type="dxa"/>
            <w:tcBorders>
              <w:left w:val="single" w:sz="4" w:space="0" w:color="auto"/>
              <w:right w:val="nil"/>
            </w:tcBorders>
          </w:tcPr>
          <w:p w:rsidR="001839BB" w:rsidRPr="00C17403" w:rsidRDefault="00973AF0" w:rsidP="00F04426">
            <w:pPr>
              <w:spacing w:before="60" w:after="60"/>
            </w:pPr>
            <w:r>
              <w:t>79 %</w:t>
            </w:r>
          </w:p>
        </w:tc>
      </w:tr>
      <w:tr w:rsidR="001839BB" w:rsidRPr="00A401F1" w:rsidTr="00AF3490">
        <w:trPr>
          <w:trHeight w:val="300"/>
          <w:jc w:val="center"/>
        </w:trPr>
        <w:tc>
          <w:tcPr>
            <w:tcW w:w="6154" w:type="dxa"/>
            <w:tcBorders>
              <w:top w:val="nil"/>
              <w:left w:val="nil"/>
              <w:bottom w:val="single" w:sz="4" w:space="0" w:color="auto"/>
              <w:right w:val="nil"/>
            </w:tcBorders>
            <w:shd w:val="clear" w:color="auto" w:fill="auto"/>
            <w:noWrap/>
            <w:hideMark/>
          </w:tcPr>
          <w:p w:rsidR="001839BB" w:rsidRPr="00F04426" w:rsidRDefault="001839BB" w:rsidP="00F04426">
            <w:pPr>
              <w:spacing w:before="60" w:after="60"/>
            </w:pPr>
            <w:r>
              <w:t>R</w:t>
            </w:r>
            <w:r w:rsidRPr="00F04426">
              <w:t xml:space="preserve">ésultat final de votre bâtiment </w:t>
            </w:r>
          </w:p>
        </w:tc>
        <w:tc>
          <w:tcPr>
            <w:tcW w:w="884" w:type="dxa"/>
            <w:tcBorders>
              <w:top w:val="nil"/>
              <w:left w:val="nil"/>
              <w:bottom w:val="single" w:sz="4" w:space="0" w:color="auto"/>
              <w:right w:val="single" w:sz="4" w:space="0" w:color="auto"/>
            </w:tcBorders>
            <w:shd w:val="clear" w:color="auto" w:fill="auto"/>
            <w:noWrap/>
            <w:hideMark/>
          </w:tcPr>
          <w:p w:rsidR="001839BB" w:rsidRPr="00C17403" w:rsidRDefault="001839BB" w:rsidP="00F04426">
            <w:pPr>
              <w:spacing w:before="60" w:after="60"/>
            </w:pPr>
            <w:r w:rsidRPr="00C17403">
              <w:t>57 %</w:t>
            </w:r>
          </w:p>
        </w:tc>
        <w:tc>
          <w:tcPr>
            <w:tcW w:w="884" w:type="dxa"/>
            <w:tcBorders>
              <w:top w:val="nil"/>
              <w:left w:val="single" w:sz="4" w:space="0" w:color="auto"/>
              <w:bottom w:val="single" w:sz="4" w:space="0" w:color="auto"/>
              <w:right w:val="nil"/>
            </w:tcBorders>
          </w:tcPr>
          <w:p w:rsidR="001839BB" w:rsidRPr="00C17403" w:rsidRDefault="00973AF0" w:rsidP="00F04426">
            <w:pPr>
              <w:spacing w:before="60" w:after="60"/>
            </w:pPr>
            <w:r w:rsidRPr="00B30EFA">
              <w:t>74 %</w:t>
            </w:r>
          </w:p>
        </w:tc>
      </w:tr>
      <w:tr w:rsidR="001839BB" w:rsidRPr="00A401F1" w:rsidTr="00AF3490">
        <w:trPr>
          <w:trHeight w:val="300"/>
          <w:jc w:val="center"/>
        </w:trPr>
        <w:tc>
          <w:tcPr>
            <w:tcW w:w="6154" w:type="dxa"/>
            <w:tcBorders>
              <w:top w:val="single" w:sz="4" w:space="0" w:color="auto"/>
              <w:left w:val="nil"/>
              <w:bottom w:val="nil"/>
              <w:right w:val="nil"/>
            </w:tcBorders>
            <w:shd w:val="clear" w:color="auto" w:fill="auto"/>
            <w:noWrap/>
            <w:hideMark/>
          </w:tcPr>
          <w:p w:rsidR="001839BB" w:rsidRPr="00F04426" w:rsidRDefault="001839BB" w:rsidP="00F04426">
            <w:pPr>
              <w:spacing w:before="60" w:after="60"/>
            </w:pPr>
            <w:r w:rsidRPr="001839BB">
              <w:t>Informations sur les a</w:t>
            </w:r>
            <w:r w:rsidRPr="00F04426">
              <w:t xml:space="preserve">ctions mises en œuvre pour améliorer la gestion des équipements </w:t>
            </w:r>
          </w:p>
        </w:tc>
        <w:tc>
          <w:tcPr>
            <w:tcW w:w="884" w:type="dxa"/>
            <w:tcBorders>
              <w:top w:val="single" w:sz="4" w:space="0" w:color="auto"/>
              <w:left w:val="nil"/>
              <w:bottom w:val="nil"/>
              <w:right w:val="single" w:sz="4" w:space="0" w:color="auto"/>
            </w:tcBorders>
            <w:shd w:val="clear" w:color="auto" w:fill="auto"/>
            <w:noWrap/>
            <w:hideMark/>
          </w:tcPr>
          <w:p w:rsidR="001839BB" w:rsidRPr="00C17403" w:rsidRDefault="001839BB" w:rsidP="00F04426">
            <w:pPr>
              <w:spacing w:before="60" w:after="60"/>
            </w:pPr>
            <w:r w:rsidRPr="00C17403">
              <w:t>48 %</w:t>
            </w:r>
          </w:p>
        </w:tc>
        <w:tc>
          <w:tcPr>
            <w:tcW w:w="884" w:type="dxa"/>
            <w:tcBorders>
              <w:top w:val="single" w:sz="4" w:space="0" w:color="auto"/>
              <w:left w:val="single" w:sz="4" w:space="0" w:color="auto"/>
              <w:bottom w:val="nil"/>
              <w:right w:val="nil"/>
            </w:tcBorders>
          </w:tcPr>
          <w:p w:rsidR="001839BB" w:rsidRPr="00C17403" w:rsidRDefault="00973AF0" w:rsidP="00F04426">
            <w:pPr>
              <w:spacing w:before="60" w:after="60"/>
            </w:pPr>
            <w:r w:rsidRPr="00B30EFA">
              <w:t>79 %</w:t>
            </w:r>
          </w:p>
        </w:tc>
      </w:tr>
      <w:tr w:rsidR="001839BB" w:rsidRPr="00A401F1" w:rsidTr="00AF3490">
        <w:trPr>
          <w:trHeight w:val="300"/>
          <w:jc w:val="center"/>
        </w:trPr>
        <w:tc>
          <w:tcPr>
            <w:tcW w:w="6154" w:type="dxa"/>
            <w:tcBorders>
              <w:top w:val="nil"/>
              <w:left w:val="nil"/>
              <w:bottom w:val="nil"/>
              <w:right w:val="nil"/>
            </w:tcBorders>
            <w:shd w:val="clear" w:color="auto" w:fill="auto"/>
            <w:noWrap/>
            <w:hideMark/>
          </w:tcPr>
          <w:p w:rsidR="001839BB" w:rsidRPr="00F04426" w:rsidRDefault="001839BB" w:rsidP="00F04426">
            <w:pPr>
              <w:spacing w:before="60" w:after="60"/>
            </w:pPr>
            <w:r>
              <w:t>A</w:t>
            </w:r>
            <w:r w:rsidRPr="00F04426">
              <w:t xml:space="preserve">rticle dans la presse interne </w:t>
            </w:r>
          </w:p>
        </w:tc>
        <w:tc>
          <w:tcPr>
            <w:tcW w:w="884" w:type="dxa"/>
            <w:tcBorders>
              <w:top w:val="nil"/>
              <w:left w:val="nil"/>
              <w:bottom w:val="nil"/>
              <w:right w:val="single" w:sz="4" w:space="0" w:color="auto"/>
            </w:tcBorders>
            <w:shd w:val="clear" w:color="auto" w:fill="auto"/>
            <w:noWrap/>
            <w:hideMark/>
          </w:tcPr>
          <w:p w:rsidR="001839BB" w:rsidRPr="00C17403" w:rsidRDefault="001839BB" w:rsidP="00F04426">
            <w:pPr>
              <w:spacing w:before="60" w:after="60"/>
            </w:pPr>
            <w:r w:rsidRPr="00C17403">
              <w:t>39 %</w:t>
            </w:r>
          </w:p>
        </w:tc>
        <w:tc>
          <w:tcPr>
            <w:tcW w:w="884" w:type="dxa"/>
            <w:tcBorders>
              <w:top w:val="nil"/>
              <w:left w:val="single" w:sz="4" w:space="0" w:color="auto"/>
              <w:bottom w:val="nil"/>
              <w:right w:val="nil"/>
            </w:tcBorders>
          </w:tcPr>
          <w:p w:rsidR="001839BB" w:rsidRPr="00C17403" w:rsidRDefault="001839BB" w:rsidP="00F04426">
            <w:pPr>
              <w:spacing w:before="60" w:after="60"/>
            </w:pPr>
          </w:p>
        </w:tc>
      </w:tr>
      <w:tr w:rsidR="001839BB" w:rsidRPr="00A401F1" w:rsidTr="00AF3490">
        <w:trPr>
          <w:trHeight w:val="300"/>
          <w:jc w:val="center"/>
        </w:trPr>
        <w:tc>
          <w:tcPr>
            <w:tcW w:w="6154" w:type="dxa"/>
            <w:tcBorders>
              <w:top w:val="nil"/>
              <w:left w:val="nil"/>
              <w:bottom w:val="nil"/>
              <w:right w:val="nil"/>
            </w:tcBorders>
            <w:shd w:val="clear" w:color="auto" w:fill="auto"/>
            <w:noWrap/>
            <w:hideMark/>
          </w:tcPr>
          <w:p w:rsidR="001839BB" w:rsidRPr="00F04426" w:rsidRDefault="001839BB" w:rsidP="00F04426">
            <w:pPr>
              <w:spacing w:before="60" w:after="60"/>
            </w:pPr>
            <w:r w:rsidRPr="001839BB">
              <w:t xml:space="preserve">Classement </w:t>
            </w:r>
            <w:r>
              <w:t xml:space="preserve">de votre bâtiment par rapport </w:t>
            </w:r>
            <w:r w:rsidRPr="00F04426">
              <w:t>aux autres bâtiments d’autres structures participant au concours</w:t>
            </w:r>
          </w:p>
        </w:tc>
        <w:tc>
          <w:tcPr>
            <w:tcW w:w="884" w:type="dxa"/>
            <w:tcBorders>
              <w:top w:val="nil"/>
              <w:left w:val="nil"/>
              <w:bottom w:val="nil"/>
              <w:right w:val="single" w:sz="4" w:space="0" w:color="auto"/>
            </w:tcBorders>
            <w:shd w:val="clear" w:color="auto" w:fill="auto"/>
            <w:noWrap/>
            <w:hideMark/>
          </w:tcPr>
          <w:p w:rsidR="001839BB" w:rsidRPr="00C17403" w:rsidRDefault="001839BB" w:rsidP="00F04426">
            <w:pPr>
              <w:spacing w:before="60" w:after="60"/>
            </w:pPr>
            <w:r w:rsidRPr="00C17403">
              <w:t>30 %</w:t>
            </w:r>
          </w:p>
        </w:tc>
        <w:tc>
          <w:tcPr>
            <w:tcW w:w="884" w:type="dxa"/>
            <w:tcBorders>
              <w:top w:val="nil"/>
              <w:left w:val="single" w:sz="4" w:space="0" w:color="auto"/>
              <w:bottom w:val="nil"/>
              <w:right w:val="nil"/>
            </w:tcBorders>
          </w:tcPr>
          <w:p w:rsidR="001839BB" w:rsidRPr="00C17403" w:rsidRDefault="00973AF0" w:rsidP="00F04426">
            <w:pPr>
              <w:spacing w:before="60" w:after="60"/>
            </w:pPr>
            <w:r w:rsidRPr="00B30EFA">
              <w:t>63 %</w:t>
            </w:r>
          </w:p>
        </w:tc>
      </w:tr>
      <w:tr w:rsidR="001839BB" w:rsidRPr="00A401F1" w:rsidTr="00AF3490">
        <w:trPr>
          <w:trHeight w:val="300"/>
          <w:jc w:val="center"/>
        </w:trPr>
        <w:tc>
          <w:tcPr>
            <w:tcW w:w="6154" w:type="dxa"/>
            <w:tcBorders>
              <w:top w:val="nil"/>
              <w:left w:val="nil"/>
              <w:right w:val="nil"/>
            </w:tcBorders>
            <w:shd w:val="clear" w:color="auto" w:fill="auto"/>
            <w:noWrap/>
            <w:hideMark/>
          </w:tcPr>
          <w:p w:rsidR="001839BB" w:rsidRPr="00F04426" w:rsidRDefault="001839BB" w:rsidP="001839BB">
            <w:pPr>
              <w:spacing w:before="60" w:after="60"/>
            </w:pPr>
            <w:r>
              <w:t>G</w:t>
            </w:r>
            <w:r w:rsidRPr="00F04426">
              <w:t>uide ou brochure</w:t>
            </w:r>
          </w:p>
        </w:tc>
        <w:tc>
          <w:tcPr>
            <w:tcW w:w="884" w:type="dxa"/>
            <w:tcBorders>
              <w:top w:val="nil"/>
              <w:left w:val="nil"/>
              <w:right w:val="single" w:sz="4" w:space="0" w:color="auto"/>
            </w:tcBorders>
            <w:shd w:val="clear" w:color="auto" w:fill="auto"/>
            <w:noWrap/>
            <w:hideMark/>
          </w:tcPr>
          <w:p w:rsidR="001839BB" w:rsidRPr="00C17403" w:rsidRDefault="001839BB" w:rsidP="00F04426">
            <w:pPr>
              <w:spacing w:before="60" w:after="60"/>
            </w:pPr>
            <w:r w:rsidRPr="00C17403">
              <w:t>26 %</w:t>
            </w:r>
          </w:p>
        </w:tc>
        <w:tc>
          <w:tcPr>
            <w:tcW w:w="884" w:type="dxa"/>
            <w:tcBorders>
              <w:top w:val="nil"/>
              <w:left w:val="single" w:sz="4" w:space="0" w:color="auto"/>
              <w:right w:val="nil"/>
            </w:tcBorders>
          </w:tcPr>
          <w:p w:rsidR="001839BB" w:rsidRPr="00C17403" w:rsidRDefault="00973AF0" w:rsidP="00F04426">
            <w:pPr>
              <w:spacing w:before="60" w:after="60"/>
            </w:pPr>
            <w:r w:rsidRPr="00B30EFA">
              <w:t>37 %</w:t>
            </w:r>
          </w:p>
        </w:tc>
      </w:tr>
      <w:tr w:rsidR="001839BB" w:rsidRPr="00F75849" w:rsidTr="00AF3490">
        <w:trPr>
          <w:trHeight w:val="300"/>
          <w:jc w:val="center"/>
        </w:trPr>
        <w:tc>
          <w:tcPr>
            <w:tcW w:w="6154" w:type="dxa"/>
            <w:tcBorders>
              <w:top w:val="nil"/>
              <w:left w:val="nil"/>
              <w:right w:val="nil"/>
            </w:tcBorders>
            <w:shd w:val="clear" w:color="auto" w:fill="auto"/>
            <w:noWrap/>
            <w:hideMark/>
          </w:tcPr>
          <w:p w:rsidR="001839BB" w:rsidRPr="00F04426" w:rsidRDefault="001839BB" w:rsidP="00F04426">
            <w:pPr>
              <w:spacing w:before="60" w:after="60"/>
            </w:pPr>
            <w:r>
              <w:t>Les</w:t>
            </w:r>
            <w:r w:rsidRPr="00F04426">
              <w:t xml:space="preserve"> consommations d’énergie des salariés (collectivement)</w:t>
            </w:r>
          </w:p>
        </w:tc>
        <w:tc>
          <w:tcPr>
            <w:tcW w:w="884" w:type="dxa"/>
            <w:tcBorders>
              <w:top w:val="nil"/>
              <w:left w:val="nil"/>
              <w:right w:val="single" w:sz="4" w:space="0" w:color="auto"/>
            </w:tcBorders>
            <w:shd w:val="clear" w:color="auto" w:fill="auto"/>
            <w:noWrap/>
            <w:hideMark/>
          </w:tcPr>
          <w:p w:rsidR="001839BB" w:rsidRPr="00C17403" w:rsidRDefault="001839BB" w:rsidP="00F04426">
            <w:pPr>
              <w:spacing w:before="60" w:after="60"/>
            </w:pPr>
            <w:r w:rsidRPr="00C17403">
              <w:t>26 %</w:t>
            </w:r>
          </w:p>
        </w:tc>
        <w:tc>
          <w:tcPr>
            <w:tcW w:w="884" w:type="dxa"/>
            <w:tcBorders>
              <w:top w:val="nil"/>
              <w:left w:val="single" w:sz="4" w:space="0" w:color="auto"/>
              <w:right w:val="nil"/>
            </w:tcBorders>
          </w:tcPr>
          <w:p w:rsidR="001839BB" w:rsidRPr="00C17403" w:rsidRDefault="00973AF0" w:rsidP="00F04426">
            <w:pPr>
              <w:spacing w:before="60" w:after="60"/>
            </w:pPr>
            <w:r w:rsidRPr="00F75849">
              <w:t>37 %</w:t>
            </w:r>
          </w:p>
        </w:tc>
      </w:tr>
      <w:tr w:rsidR="001839BB" w:rsidRPr="00A401F1" w:rsidTr="00AF3490">
        <w:trPr>
          <w:trHeight w:val="300"/>
          <w:jc w:val="center"/>
        </w:trPr>
        <w:tc>
          <w:tcPr>
            <w:tcW w:w="6154" w:type="dxa"/>
            <w:tcBorders>
              <w:left w:val="nil"/>
              <w:bottom w:val="single" w:sz="4" w:space="0" w:color="auto"/>
              <w:right w:val="nil"/>
            </w:tcBorders>
            <w:shd w:val="clear" w:color="auto" w:fill="auto"/>
            <w:noWrap/>
            <w:hideMark/>
          </w:tcPr>
          <w:p w:rsidR="001839BB" w:rsidRPr="00F04426" w:rsidRDefault="001839BB" w:rsidP="00F04426">
            <w:pPr>
              <w:spacing w:before="60" w:after="60"/>
            </w:pPr>
            <w:r>
              <w:t>Vos</w:t>
            </w:r>
            <w:r w:rsidRPr="00F04426">
              <w:t xml:space="preserve"> propres consommations d’énergie (individuellement)</w:t>
            </w:r>
          </w:p>
        </w:tc>
        <w:tc>
          <w:tcPr>
            <w:tcW w:w="884" w:type="dxa"/>
            <w:tcBorders>
              <w:left w:val="nil"/>
              <w:bottom w:val="single" w:sz="4" w:space="0" w:color="auto"/>
              <w:right w:val="single" w:sz="4" w:space="0" w:color="auto"/>
            </w:tcBorders>
            <w:shd w:val="clear" w:color="auto" w:fill="auto"/>
            <w:noWrap/>
            <w:hideMark/>
          </w:tcPr>
          <w:p w:rsidR="001839BB" w:rsidRPr="00C17403" w:rsidRDefault="001839BB" w:rsidP="00F04426">
            <w:pPr>
              <w:spacing w:before="60" w:after="60"/>
            </w:pPr>
            <w:r w:rsidRPr="00C17403">
              <w:t>22 %</w:t>
            </w:r>
          </w:p>
        </w:tc>
        <w:tc>
          <w:tcPr>
            <w:tcW w:w="884" w:type="dxa"/>
            <w:tcBorders>
              <w:left w:val="single" w:sz="4" w:space="0" w:color="auto"/>
              <w:bottom w:val="single" w:sz="4" w:space="0" w:color="auto"/>
              <w:right w:val="nil"/>
            </w:tcBorders>
          </w:tcPr>
          <w:p w:rsidR="001839BB" w:rsidRPr="00C17403" w:rsidRDefault="006816C6" w:rsidP="00F04426">
            <w:pPr>
              <w:spacing w:before="60" w:after="60"/>
            </w:pPr>
            <w:r w:rsidRPr="00B30EFA">
              <w:t>0 %</w:t>
            </w:r>
          </w:p>
        </w:tc>
      </w:tr>
      <w:tr w:rsidR="001839BB" w:rsidRPr="00A401F1" w:rsidTr="00AF3490">
        <w:trPr>
          <w:trHeight w:val="300"/>
          <w:jc w:val="center"/>
        </w:trPr>
        <w:tc>
          <w:tcPr>
            <w:tcW w:w="6154" w:type="dxa"/>
            <w:tcBorders>
              <w:top w:val="single" w:sz="4" w:space="0" w:color="auto"/>
              <w:left w:val="nil"/>
              <w:bottom w:val="nil"/>
              <w:right w:val="nil"/>
            </w:tcBorders>
            <w:shd w:val="clear" w:color="auto" w:fill="auto"/>
            <w:noWrap/>
            <w:hideMark/>
          </w:tcPr>
          <w:p w:rsidR="001839BB" w:rsidRPr="00C17403" w:rsidRDefault="001839BB" w:rsidP="00F04426">
            <w:pPr>
              <w:spacing w:before="60" w:after="60"/>
            </w:pPr>
            <w:r>
              <w:t>N</w:t>
            </w:r>
            <w:r w:rsidRPr="00C17403">
              <w:t xml:space="preserve">ewsletters </w:t>
            </w:r>
          </w:p>
        </w:tc>
        <w:tc>
          <w:tcPr>
            <w:tcW w:w="884" w:type="dxa"/>
            <w:tcBorders>
              <w:top w:val="single" w:sz="4" w:space="0" w:color="auto"/>
              <w:left w:val="nil"/>
              <w:bottom w:val="nil"/>
              <w:right w:val="single" w:sz="4" w:space="0" w:color="auto"/>
            </w:tcBorders>
            <w:shd w:val="clear" w:color="auto" w:fill="auto"/>
            <w:noWrap/>
            <w:hideMark/>
          </w:tcPr>
          <w:p w:rsidR="001839BB" w:rsidRPr="00C17403" w:rsidRDefault="001839BB" w:rsidP="00F04426">
            <w:pPr>
              <w:spacing w:before="60" w:after="60"/>
            </w:pPr>
            <w:r w:rsidRPr="00C17403">
              <w:t>13 %</w:t>
            </w:r>
          </w:p>
        </w:tc>
        <w:tc>
          <w:tcPr>
            <w:tcW w:w="884" w:type="dxa"/>
            <w:tcBorders>
              <w:top w:val="single" w:sz="4" w:space="0" w:color="auto"/>
              <w:left w:val="single" w:sz="4" w:space="0" w:color="auto"/>
              <w:bottom w:val="nil"/>
              <w:right w:val="nil"/>
            </w:tcBorders>
          </w:tcPr>
          <w:p w:rsidR="001839BB" w:rsidRPr="00C17403" w:rsidRDefault="00973AF0" w:rsidP="00F04426">
            <w:pPr>
              <w:spacing w:before="60" w:after="60"/>
            </w:pPr>
            <w:r w:rsidRPr="00F75849">
              <w:t>32 %</w:t>
            </w:r>
          </w:p>
        </w:tc>
      </w:tr>
      <w:tr w:rsidR="001839BB" w:rsidRPr="00F75849" w:rsidTr="00AF3490">
        <w:trPr>
          <w:trHeight w:val="300"/>
          <w:jc w:val="center"/>
        </w:trPr>
        <w:tc>
          <w:tcPr>
            <w:tcW w:w="6154" w:type="dxa"/>
            <w:tcBorders>
              <w:top w:val="nil"/>
              <w:left w:val="nil"/>
              <w:bottom w:val="nil"/>
              <w:right w:val="nil"/>
            </w:tcBorders>
            <w:shd w:val="clear" w:color="auto" w:fill="auto"/>
            <w:noWrap/>
            <w:hideMark/>
          </w:tcPr>
          <w:p w:rsidR="001839BB" w:rsidRPr="00C17403" w:rsidRDefault="001839BB" w:rsidP="00F04426">
            <w:pPr>
              <w:spacing w:before="60" w:after="60"/>
            </w:pPr>
            <w:r>
              <w:t>S</w:t>
            </w:r>
            <w:r w:rsidRPr="00C17403">
              <w:t xml:space="preserve">tickers </w:t>
            </w:r>
          </w:p>
        </w:tc>
        <w:tc>
          <w:tcPr>
            <w:tcW w:w="884" w:type="dxa"/>
            <w:tcBorders>
              <w:top w:val="nil"/>
              <w:left w:val="nil"/>
              <w:bottom w:val="nil"/>
              <w:right w:val="single" w:sz="4" w:space="0" w:color="auto"/>
            </w:tcBorders>
            <w:shd w:val="clear" w:color="auto" w:fill="auto"/>
            <w:noWrap/>
            <w:hideMark/>
          </w:tcPr>
          <w:p w:rsidR="001839BB" w:rsidRPr="00C17403" w:rsidRDefault="001839BB" w:rsidP="00F04426">
            <w:pPr>
              <w:spacing w:before="60" w:after="60"/>
            </w:pPr>
            <w:r w:rsidRPr="00C17403">
              <w:t>13 %</w:t>
            </w:r>
          </w:p>
        </w:tc>
        <w:tc>
          <w:tcPr>
            <w:tcW w:w="884" w:type="dxa"/>
            <w:tcBorders>
              <w:top w:val="nil"/>
              <w:left w:val="single" w:sz="4" w:space="0" w:color="auto"/>
              <w:bottom w:val="nil"/>
              <w:right w:val="nil"/>
            </w:tcBorders>
          </w:tcPr>
          <w:p w:rsidR="001839BB" w:rsidRPr="00C17403" w:rsidRDefault="00973AF0" w:rsidP="00F04426">
            <w:pPr>
              <w:spacing w:before="60" w:after="60"/>
            </w:pPr>
            <w:r w:rsidRPr="00F75849">
              <w:t>53 %</w:t>
            </w:r>
          </w:p>
        </w:tc>
      </w:tr>
      <w:tr w:rsidR="001839BB" w:rsidRPr="00F04426" w:rsidTr="00AF3490">
        <w:trPr>
          <w:trHeight w:val="300"/>
          <w:jc w:val="center"/>
        </w:trPr>
        <w:tc>
          <w:tcPr>
            <w:tcW w:w="6154" w:type="dxa"/>
            <w:tcBorders>
              <w:top w:val="nil"/>
              <w:left w:val="nil"/>
              <w:right w:val="nil"/>
            </w:tcBorders>
            <w:shd w:val="clear" w:color="auto" w:fill="auto"/>
            <w:noWrap/>
            <w:hideMark/>
          </w:tcPr>
          <w:p w:rsidR="001839BB" w:rsidRPr="00F04426" w:rsidRDefault="001839BB" w:rsidP="00F04426">
            <w:pPr>
              <w:spacing w:before="60" w:after="60"/>
            </w:pPr>
            <w:r>
              <w:t>V</w:t>
            </w:r>
            <w:r w:rsidRPr="00F04426">
              <w:t>idéo</w:t>
            </w:r>
          </w:p>
        </w:tc>
        <w:tc>
          <w:tcPr>
            <w:tcW w:w="884" w:type="dxa"/>
            <w:tcBorders>
              <w:top w:val="nil"/>
              <w:left w:val="nil"/>
              <w:right w:val="single" w:sz="4" w:space="0" w:color="auto"/>
            </w:tcBorders>
            <w:shd w:val="clear" w:color="auto" w:fill="auto"/>
            <w:noWrap/>
            <w:hideMark/>
          </w:tcPr>
          <w:p w:rsidR="001839BB" w:rsidRPr="00F04426" w:rsidRDefault="001839BB" w:rsidP="00F04426">
            <w:pPr>
              <w:spacing w:before="60" w:after="60"/>
            </w:pPr>
            <w:r w:rsidRPr="00F04426">
              <w:t>9 %</w:t>
            </w:r>
          </w:p>
        </w:tc>
        <w:tc>
          <w:tcPr>
            <w:tcW w:w="884" w:type="dxa"/>
            <w:tcBorders>
              <w:top w:val="nil"/>
              <w:left w:val="single" w:sz="4" w:space="0" w:color="auto"/>
              <w:right w:val="nil"/>
            </w:tcBorders>
          </w:tcPr>
          <w:p w:rsidR="001839BB" w:rsidRPr="00F04426" w:rsidRDefault="00973AF0" w:rsidP="00F04426">
            <w:pPr>
              <w:spacing w:before="60" w:after="60"/>
            </w:pPr>
            <w:r w:rsidRPr="00F75849">
              <w:t>37 %</w:t>
            </w:r>
          </w:p>
        </w:tc>
      </w:tr>
      <w:tr w:rsidR="001839BB" w:rsidRPr="00F75849" w:rsidTr="00AF3490">
        <w:trPr>
          <w:trHeight w:val="300"/>
          <w:jc w:val="center"/>
        </w:trPr>
        <w:tc>
          <w:tcPr>
            <w:tcW w:w="6154" w:type="dxa"/>
            <w:tcBorders>
              <w:top w:val="nil"/>
              <w:left w:val="nil"/>
              <w:bottom w:val="single" w:sz="4" w:space="0" w:color="auto"/>
              <w:right w:val="nil"/>
            </w:tcBorders>
            <w:shd w:val="clear" w:color="auto" w:fill="auto"/>
            <w:noWrap/>
            <w:hideMark/>
          </w:tcPr>
          <w:p w:rsidR="001839BB" w:rsidRPr="00F04426" w:rsidRDefault="001839BB" w:rsidP="00F04426">
            <w:pPr>
              <w:spacing w:before="60" w:after="60"/>
            </w:pPr>
            <w:r>
              <w:t>A</w:t>
            </w:r>
            <w:r w:rsidRPr="00F04426">
              <w:t xml:space="preserve">rticle dans la presse nationale </w:t>
            </w:r>
          </w:p>
        </w:tc>
        <w:tc>
          <w:tcPr>
            <w:tcW w:w="884" w:type="dxa"/>
            <w:tcBorders>
              <w:top w:val="nil"/>
              <w:left w:val="nil"/>
              <w:bottom w:val="single" w:sz="4" w:space="0" w:color="auto"/>
              <w:right w:val="single" w:sz="4" w:space="0" w:color="auto"/>
            </w:tcBorders>
            <w:shd w:val="clear" w:color="auto" w:fill="auto"/>
            <w:noWrap/>
            <w:hideMark/>
          </w:tcPr>
          <w:p w:rsidR="001839BB" w:rsidRDefault="001839BB" w:rsidP="00F04426">
            <w:pPr>
              <w:spacing w:before="60" w:after="60"/>
            </w:pPr>
            <w:r w:rsidRPr="00C17403">
              <w:t>4 %</w:t>
            </w:r>
          </w:p>
        </w:tc>
        <w:tc>
          <w:tcPr>
            <w:tcW w:w="884" w:type="dxa"/>
            <w:tcBorders>
              <w:top w:val="nil"/>
              <w:left w:val="single" w:sz="4" w:space="0" w:color="auto"/>
              <w:bottom w:val="single" w:sz="4" w:space="0" w:color="auto"/>
              <w:right w:val="nil"/>
            </w:tcBorders>
          </w:tcPr>
          <w:p w:rsidR="001839BB" w:rsidRPr="00C17403" w:rsidRDefault="001839BB" w:rsidP="00F04426">
            <w:pPr>
              <w:spacing w:before="60" w:after="60"/>
            </w:pPr>
          </w:p>
        </w:tc>
      </w:tr>
    </w:tbl>
    <w:p w:rsidR="00FA7D20" w:rsidRDefault="00AF3490" w:rsidP="00B905DB">
      <w:pPr>
        <w:rPr>
          <w:lang w:eastAsia="fr-FR"/>
        </w:rPr>
      </w:pPr>
      <w:r>
        <w:rPr>
          <w:lang w:eastAsia="fr-FR"/>
        </w:rPr>
        <w:lastRenderedPageBreak/>
        <w:t xml:space="preserve">D’après le </w:t>
      </w:r>
      <w:r w:rsidR="00116870">
        <w:rPr>
          <w:lang w:eastAsia="fr-FR"/>
        </w:rPr>
        <w:fldChar w:fldCharType="begin"/>
      </w:r>
      <w:r>
        <w:rPr>
          <w:lang w:eastAsia="fr-FR"/>
        </w:rPr>
        <w:instrText xml:space="preserve"> REF _Ref437506253 \h </w:instrText>
      </w:r>
      <w:r w:rsidR="00116870">
        <w:rPr>
          <w:lang w:eastAsia="fr-FR"/>
        </w:rPr>
      </w:r>
      <w:r w:rsidR="00116870">
        <w:rPr>
          <w:lang w:eastAsia="fr-FR"/>
        </w:rPr>
        <w:fldChar w:fldCharType="separate"/>
      </w:r>
      <w:r>
        <w:t xml:space="preserve">Tableau </w:t>
      </w:r>
      <w:r>
        <w:rPr>
          <w:noProof/>
        </w:rPr>
        <w:t>9</w:t>
      </w:r>
      <w:r w:rsidR="00116870">
        <w:rPr>
          <w:lang w:eastAsia="fr-FR"/>
        </w:rPr>
        <w:fldChar w:fldCharType="end"/>
      </w:r>
      <w:r>
        <w:rPr>
          <w:lang w:eastAsia="fr-FR"/>
        </w:rPr>
        <w:t>, o</w:t>
      </w:r>
      <w:r w:rsidR="00FA7D20">
        <w:rPr>
          <w:lang w:eastAsia="fr-FR"/>
        </w:rPr>
        <w:t xml:space="preserve">n note tout d’abord que les collaborateurs ont principalement </w:t>
      </w:r>
      <w:r w:rsidR="00FA7D20" w:rsidRPr="00FA7D20">
        <w:rPr>
          <w:b/>
          <w:lang w:eastAsia="fr-FR"/>
        </w:rPr>
        <w:t xml:space="preserve">vu des affiches et reçu des informations </w:t>
      </w:r>
      <w:r w:rsidR="00FA7D20">
        <w:rPr>
          <w:lang w:eastAsia="fr-FR"/>
        </w:rPr>
        <w:t xml:space="preserve">sur les consommations d’énergie et le classement de leur bâtiment, sur le principe du concours et les règles du jeu, ainsi que sur les éco-gestes, notamment à travers des </w:t>
      </w:r>
      <w:r w:rsidR="00FA7D20" w:rsidRPr="00FA7D20">
        <w:rPr>
          <w:b/>
          <w:lang w:eastAsia="fr-FR"/>
        </w:rPr>
        <w:t>mails</w:t>
      </w:r>
      <w:r w:rsidR="00FA7D20">
        <w:rPr>
          <w:lang w:eastAsia="fr-FR"/>
        </w:rPr>
        <w:t>.</w:t>
      </w:r>
    </w:p>
    <w:p w:rsidR="00FA7D20" w:rsidRDefault="00FA7D20" w:rsidP="00B905DB">
      <w:pPr>
        <w:rPr>
          <w:lang w:eastAsia="fr-FR"/>
        </w:rPr>
      </w:pPr>
      <w:r>
        <w:rPr>
          <w:lang w:eastAsia="fr-FR"/>
        </w:rPr>
        <w:t>Ces résultats corroborent exactement les informations déclaré</w:t>
      </w:r>
      <w:r w:rsidR="00A50BDA">
        <w:rPr>
          <w:lang w:eastAsia="fr-FR"/>
        </w:rPr>
        <w:t>e</w:t>
      </w:r>
      <w:r>
        <w:rPr>
          <w:lang w:eastAsia="fr-FR"/>
        </w:rPr>
        <w:t xml:space="preserve">s par les correspondants (cf. paragraphe </w:t>
      </w:r>
      <w:r w:rsidR="00116870">
        <w:rPr>
          <w:lang w:eastAsia="fr-FR"/>
        </w:rPr>
        <w:fldChar w:fldCharType="begin"/>
      </w:r>
      <w:r>
        <w:rPr>
          <w:lang w:eastAsia="fr-FR"/>
        </w:rPr>
        <w:instrText xml:space="preserve"> REF _Ref437506558 \h </w:instrText>
      </w:r>
      <w:r w:rsidR="00116870">
        <w:rPr>
          <w:lang w:eastAsia="fr-FR"/>
        </w:rPr>
      </w:r>
      <w:r w:rsidR="00116870">
        <w:rPr>
          <w:lang w:eastAsia="fr-FR"/>
        </w:rPr>
        <w:fldChar w:fldCharType="separate"/>
      </w:r>
      <w:r>
        <w:rPr>
          <w:lang w:eastAsia="fr-FR"/>
        </w:rPr>
        <w:t>Communication et animation</w:t>
      </w:r>
      <w:r w:rsidR="00116870">
        <w:rPr>
          <w:lang w:eastAsia="fr-FR"/>
        </w:rPr>
        <w:fldChar w:fldCharType="end"/>
      </w:r>
      <w:r>
        <w:rPr>
          <w:lang w:eastAsia="fr-FR"/>
        </w:rPr>
        <w:t xml:space="preserve"> ; p. </w:t>
      </w:r>
      <w:r w:rsidR="00116870">
        <w:rPr>
          <w:lang w:eastAsia="fr-FR"/>
        </w:rPr>
        <w:fldChar w:fldCharType="begin"/>
      </w:r>
      <w:r>
        <w:rPr>
          <w:lang w:eastAsia="fr-FR"/>
        </w:rPr>
        <w:instrText xml:space="preserve"> PAGEREF _Ref437506547 \h </w:instrText>
      </w:r>
      <w:r w:rsidR="00116870">
        <w:rPr>
          <w:lang w:eastAsia="fr-FR"/>
        </w:rPr>
      </w:r>
      <w:r w:rsidR="00116870">
        <w:rPr>
          <w:lang w:eastAsia="fr-FR"/>
        </w:rPr>
        <w:fldChar w:fldCharType="separate"/>
      </w:r>
      <w:r>
        <w:rPr>
          <w:noProof/>
          <w:lang w:eastAsia="fr-FR"/>
        </w:rPr>
        <w:t>14</w:t>
      </w:r>
      <w:r w:rsidR="00116870">
        <w:rPr>
          <w:lang w:eastAsia="fr-FR"/>
        </w:rPr>
        <w:fldChar w:fldCharType="end"/>
      </w:r>
      <w:r>
        <w:rPr>
          <w:lang w:eastAsia="fr-FR"/>
        </w:rPr>
        <w:t xml:space="preserve">). </w:t>
      </w:r>
    </w:p>
    <w:p w:rsidR="00FA7D20" w:rsidRDefault="00FA7D20" w:rsidP="00B905DB">
      <w:pPr>
        <w:rPr>
          <w:lang w:eastAsia="fr-FR"/>
        </w:rPr>
      </w:pPr>
      <w:r>
        <w:rPr>
          <w:lang w:eastAsia="fr-FR"/>
        </w:rPr>
        <w:t xml:space="preserve">Cependant, </w:t>
      </w:r>
      <w:r w:rsidRPr="00FA7D20">
        <w:rPr>
          <w:b/>
          <w:lang w:eastAsia="fr-FR"/>
        </w:rPr>
        <w:t xml:space="preserve">il existe quelques décalages entre ce qui a été mis en œuvre </w:t>
      </w:r>
      <w:r>
        <w:rPr>
          <w:b/>
          <w:lang w:eastAsia="fr-FR"/>
        </w:rPr>
        <w:t xml:space="preserve">par les correspondants </w:t>
      </w:r>
      <w:r w:rsidRPr="00FA7D20">
        <w:rPr>
          <w:b/>
          <w:lang w:eastAsia="fr-FR"/>
        </w:rPr>
        <w:t>et la réception des informations par les occupants</w:t>
      </w:r>
      <w:r>
        <w:rPr>
          <w:lang w:eastAsia="fr-FR"/>
        </w:rPr>
        <w:t>. Par exemple, le résultat final du bâtiment a été communiqué par 74 % des correspondants mais seuls 57 % des collaborateurs en ont réellement eu connaissance.</w:t>
      </w:r>
      <w:r w:rsidR="00CF1003">
        <w:rPr>
          <w:lang w:eastAsia="fr-FR"/>
        </w:rPr>
        <w:t xml:space="preserve"> De même, le principe du concours et les règles du jeu ont été transmises par 79 % des correspondants alors que seuls 61 % des collaborateurs ont reçu l’information.</w:t>
      </w:r>
    </w:p>
    <w:p w:rsidR="00CF1003" w:rsidRDefault="00CF1003" w:rsidP="00B905DB">
      <w:pPr>
        <w:rPr>
          <w:lang w:eastAsia="fr-FR"/>
        </w:rPr>
      </w:pPr>
      <w:r w:rsidRPr="00CF1003">
        <w:rPr>
          <w:b/>
          <w:lang w:eastAsia="fr-FR"/>
        </w:rPr>
        <w:t>Certaines divergences sont encore plus marquées, allant du simple au double</w:t>
      </w:r>
      <w:r>
        <w:rPr>
          <w:lang w:eastAsia="fr-FR"/>
        </w:rPr>
        <w:t>, notamment en ce qui concerne i</w:t>
      </w:r>
      <w:r w:rsidRPr="00CF1003">
        <w:rPr>
          <w:lang w:eastAsia="fr-FR"/>
        </w:rPr>
        <w:t>nformations sur les actions mises en œuvre pour améliorer la gestion des équipements</w:t>
      </w:r>
      <w:r>
        <w:rPr>
          <w:lang w:eastAsia="fr-FR"/>
        </w:rPr>
        <w:t xml:space="preserve"> (79 % pour les correspondants </w:t>
      </w:r>
      <w:r w:rsidRPr="00CF1003">
        <w:rPr>
          <w:i/>
          <w:lang w:eastAsia="fr-FR"/>
        </w:rPr>
        <w:t>versus</w:t>
      </w:r>
      <w:r>
        <w:rPr>
          <w:lang w:eastAsia="fr-FR"/>
        </w:rPr>
        <w:t xml:space="preserve"> 48 % pour les collaborateurs) ou le classement du </w:t>
      </w:r>
      <w:r w:rsidRPr="00CF1003">
        <w:rPr>
          <w:lang w:eastAsia="fr-FR"/>
        </w:rPr>
        <w:t>bâtiment par rapport aux autres bâtiments d’autres structures participant au concours</w:t>
      </w:r>
      <w:r>
        <w:rPr>
          <w:lang w:eastAsia="fr-FR"/>
        </w:rPr>
        <w:t xml:space="preserve"> (63 % pour les correspondants </w:t>
      </w:r>
      <w:r w:rsidRPr="00CF1003">
        <w:rPr>
          <w:i/>
          <w:lang w:eastAsia="fr-FR"/>
        </w:rPr>
        <w:t>versus</w:t>
      </w:r>
      <w:r>
        <w:rPr>
          <w:lang w:eastAsia="fr-FR"/>
        </w:rPr>
        <w:t xml:space="preserve"> 30 % pour les collaborateurs).</w:t>
      </w:r>
    </w:p>
    <w:p w:rsidR="00CF1003" w:rsidRDefault="00CF1003" w:rsidP="00B905DB">
      <w:pPr>
        <w:rPr>
          <w:lang w:eastAsia="fr-FR"/>
        </w:rPr>
      </w:pPr>
      <w:r>
        <w:rPr>
          <w:lang w:eastAsia="fr-FR"/>
        </w:rPr>
        <w:t>Enfin, les new</w:t>
      </w:r>
      <w:r w:rsidR="00376FEB">
        <w:rPr>
          <w:lang w:eastAsia="fr-FR"/>
        </w:rPr>
        <w:t>s</w:t>
      </w:r>
      <w:r>
        <w:rPr>
          <w:lang w:eastAsia="fr-FR"/>
        </w:rPr>
        <w:t>letters, stickers et vidéo ont peu été vus ou lus par les collaborateurs, même lorsqu’ils ont été déployés dans le bâtiment.</w:t>
      </w:r>
    </w:p>
    <w:p w:rsidR="00CF1003" w:rsidRDefault="00CF1003" w:rsidP="00B905DB">
      <w:pPr>
        <w:rPr>
          <w:lang w:eastAsia="fr-FR"/>
        </w:rPr>
      </w:pPr>
    </w:p>
    <w:p w:rsidR="00CF1003" w:rsidRDefault="00CF1003" w:rsidP="00B905DB">
      <w:pPr>
        <w:rPr>
          <w:lang w:eastAsia="fr-FR"/>
        </w:rPr>
      </w:pPr>
      <w:r>
        <w:rPr>
          <w:lang w:eastAsia="fr-FR"/>
        </w:rPr>
        <w:t xml:space="preserve">Ainsi, </w:t>
      </w:r>
      <w:r w:rsidRPr="00CF1003">
        <w:rPr>
          <w:b/>
          <w:lang w:eastAsia="fr-FR"/>
        </w:rPr>
        <w:t>afin de mettre en œuvre des actions de communication efficientes, il est nécessaire de vérifier leur bonne réception par leurs destinataires</w:t>
      </w:r>
      <w:r>
        <w:rPr>
          <w:lang w:eastAsia="fr-FR"/>
        </w:rPr>
        <w:t>.</w:t>
      </w:r>
    </w:p>
    <w:p w:rsidR="00E5518E" w:rsidRDefault="00E5518E" w:rsidP="009010FE">
      <w:pPr>
        <w:pStyle w:val="Titre1"/>
      </w:pPr>
      <w:bookmarkStart w:id="100" w:name="_Toc439168677"/>
      <w:r>
        <w:t>La participation au concours</w:t>
      </w:r>
      <w:bookmarkEnd w:id="100"/>
    </w:p>
    <w:p w:rsidR="00376FEB" w:rsidRDefault="00376FEB" w:rsidP="009010FE">
      <w:pPr>
        <w:pStyle w:val="Titre4"/>
      </w:pPr>
      <w:bookmarkStart w:id="101" w:name="_Toc439168678"/>
      <w:r>
        <w:t>Motivations de l’entreprise</w:t>
      </w:r>
      <w:bookmarkEnd w:id="101"/>
    </w:p>
    <w:p w:rsidR="00376FEB" w:rsidRDefault="00376FEB" w:rsidP="00376FEB">
      <w:r>
        <w:t>Dans un premier temps, nous avons cherché à connaître les perceptions des salariés quant aux motivations de leur entreprise pour s’inscrire au concours CUBE 2020.</w:t>
      </w:r>
    </w:p>
    <w:p w:rsidR="00376FEB" w:rsidRPr="00376FEB" w:rsidRDefault="00376FEB" w:rsidP="00376FEB"/>
    <w:p w:rsidR="0015601A" w:rsidRDefault="0015601A" w:rsidP="0015601A">
      <w:pPr>
        <w:pStyle w:val="Lgende"/>
        <w:keepNext/>
      </w:pPr>
      <w:bookmarkStart w:id="102" w:name="_Toc438204604"/>
      <w:r>
        <w:t xml:space="preserve">Tableau </w:t>
      </w:r>
      <w:fldSimple w:instr=" SEQ Tableau \* ARABIC ">
        <w:r w:rsidR="00C22108">
          <w:rPr>
            <w:noProof/>
          </w:rPr>
          <w:t>10</w:t>
        </w:r>
      </w:fldSimple>
      <w:r>
        <w:t> : Les motivations de l’entreprise pour participer au concours</w:t>
      </w:r>
      <w:bookmarkEnd w:id="102"/>
    </w:p>
    <w:tbl>
      <w:tblPr>
        <w:tblStyle w:val="Trameclaire-Accent11"/>
        <w:tblW w:w="8764" w:type="dxa"/>
        <w:tblLook w:val="04A0"/>
      </w:tblPr>
      <w:tblGrid>
        <w:gridCol w:w="6364"/>
        <w:gridCol w:w="1200"/>
        <w:gridCol w:w="1200"/>
      </w:tblGrid>
      <w:tr w:rsidR="00BA1486" w:rsidRPr="00376FEB" w:rsidTr="009D3797">
        <w:trPr>
          <w:cnfStyle w:val="100000000000"/>
          <w:trHeight w:val="300"/>
        </w:trPr>
        <w:tc>
          <w:tcPr>
            <w:cnfStyle w:val="001000000000"/>
            <w:tcW w:w="6364" w:type="dxa"/>
            <w:noWrap/>
            <w:hideMark/>
          </w:tcPr>
          <w:p w:rsidR="00BA1486" w:rsidRPr="00376FEB" w:rsidRDefault="00BA1486" w:rsidP="00376FEB">
            <w:pPr>
              <w:rPr>
                <w:color w:val="000000"/>
                <w:lang w:eastAsia="fr-FR"/>
              </w:rPr>
            </w:pPr>
            <w:r w:rsidRPr="00376FEB">
              <w:rPr>
                <w:color w:val="000000"/>
                <w:lang w:eastAsia="fr-FR"/>
              </w:rPr>
              <w:t xml:space="preserve">Selon vous, pour quelle(s) raison(s) votre entreprise a-t-elle décidé de participer à </w:t>
            </w:r>
            <w:r w:rsidR="0011666F" w:rsidRPr="00376FEB">
              <w:rPr>
                <w:color w:val="000000"/>
                <w:lang w:eastAsia="fr-FR"/>
              </w:rPr>
              <w:t>CUBE</w:t>
            </w:r>
            <w:r w:rsidRPr="00376FEB">
              <w:rPr>
                <w:color w:val="000000"/>
                <w:lang w:eastAsia="fr-FR"/>
              </w:rPr>
              <w:t xml:space="preserve"> 2020 ?</w:t>
            </w:r>
          </w:p>
        </w:tc>
        <w:tc>
          <w:tcPr>
            <w:tcW w:w="1200" w:type="dxa"/>
            <w:noWrap/>
            <w:hideMark/>
          </w:tcPr>
          <w:p w:rsidR="00BA1486" w:rsidRPr="00376FEB" w:rsidRDefault="00BA1486" w:rsidP="00376FEB">
            <w:pPr>
              <w:jc w:val="center"/>
              <w:cnfStyle w:val="100000000000"/>
              <w:rPr>
                <w:color w:val="000000"/>
                <w:lang w:eastAsia="fr-FR"/>
              </w:rPr>
            </w:pPr>
            <w:r w:rsidRPr="00376FEB">
              <w:rPr>
                <w:color w:val="000000"/>
                <w:lang w:eastAsia="fr-FR"/>
              </w:rPr>
              <w:t>M</w:t>
            </w:r>
          </w:p>
        </w:tc>
        <w:tc>
          <w:tcPr>
            <w:tcW w:w="1200" w:type="dxa"/>
            <w:noWrap/>
            <w:hideMark/>
          </w:tcPr>
          <w:p w:rsidR="00BA1486" w:rsidRPr="00376FEB" w:rsidRDefault="00BA1486" w:rsidP="00376FEB">
            <w:pPr>
              <w:jc w:val="center"/>
              <w:cnfStyle w:val="100000000000"/>
              <w:rPr>
                <w:color w:val="000000"/>
                <w:lang w:eastAsia="fr-FR"/>
              </w:rPr>
            </w:pPr>
            <w:r w:rsidRPr="00376FEB">
              <w:rPr>
                <w:color w:val="000000"/>
                <w:lang w:eastAsia="fr-FR"/>
              </w:rPr>
              <w:t>ET</w:t>
            </w:r>
          </w:p>
        </w:tc>
      </w:tr>
      <w:tr w:rsidR="000E4EC1" w:rsidRPr="00376FEB" w:rsidTr="009D3797">
        <w:trPr>
          <w:cnfStyle w:val="000000100000"/>
          <w:trHeight w:val="300"/>
        </w:trPr>
        <w:tc>
          <w:tcPr>
            <w:cnfStyle w:val="001000000000"/>
            <w:tcW w:w="6364" w:type="dxa"/>
            <w:noWrap/>
            <w:hideMark/>
          </w:tcPr>
          <w:p w:rsidR="000E4EC1" w:rsidRPr="00376FEB" w:rsidRDefault="000E4EC1" w:rsidP="00376FEB">
            <w:pPr>
              <w:rPr>
                <w:b w:val="0"/>
              </w:rPr>
            </w:pPr>
            <w:r w:rsidRPr="00376FEB">
              <w:rPr>
                <w:b w:val="0"/>
              </w:rPr>
              <w:t>Pour être cohérent avec la démarche de développement durable de votre entreprise</w:t>
            </w:r>
          </w:p>
        </w:tc>
        <w:tc>
          <w:tcPr>
            <w:tcW w:w="1200" w:type="dxa"/>
            <w:noWrap/>
            <w:hideMark/>
          </w:tcPr>
          <w:p w:rsidR="000E4EC1" w:rsidRPr="00376FEB" w:rsidRDefault="000E4EC1" w:rsidP="00376FEB">
            <w:pPr>
              <w:jc w:val="center"/>
              <w:cnfStyle w:val="000000100000"/>
              <w:rPr>
                <w:color w:val="auto"/>
              </w:rPr>
            </w:pPr>
            <w:r w:rsidRPr="00376FEB">
              <w:rPr>
                <w:color w:val="auto"/>
              </w:rPr>
              <w:t>6,09</w:t>
            </w:r>
          </w:p>
        </w:tc>
        <w:tc>
          <w:tcPr>
            <w:tcW w:w="1200" w:type="dxa"/>
            <w:noWrap/>
            <w:hideMark/>
          </w:tcPr>
          <w:p w:rsidR="000E4EC1" w:rsidRPr="00376FEB" w:rsidRDefault="000E4EC1" w:rsidP="00376FEB">
            <w:pPr>
              <w:jc w:val="center"/>
              <w:cnfStyle w:val="000000100000"/>
              <w:rPr>
                <w:color w:val="auto"/>
              </w:rPr>
            </w:pPr>
            <w:r w:rsidRPr="00376FEB">
              <w:rPr>
                <w:color w:val="auto"/>
              </w:rPr>
              <w:t>1,00</w:t>
            </w:r>
          </w:p>
        </w:tc>
      </w:tr>
      <w:tr w:rsidR="000E4EC1" w:rsidRPr="00376FEB" w:rsidTr="009D3797">
        <w:trPr>
          <w:trHeight w:val="300"/>
        </w:trPr>
        <w:tc>
          <w:tcPr>
            <w:cnfStyle w:val="001000000000"/>
            <w:tcW w:w="6364" w:type="dxa"/>
            <w:noWrap/>
            <w:hideMark/>
          </w:tcPr>
          <w:p w:rsidR="000E4EC1" w:rsidRPr="00376FEB" w:rsidRDefault="000E4EC1" w:rsidP="00376FEB">
            <w:pPr>
              <w:rPr>
                <w:b w:val="0"/>
              </w:rPr>
            </w:pPr>
            <w:r w:rsidRPr="00376FEB">
              <w:rPr>
                <w:b w:val="0"/>
              </w:rPr>
              <w:t xml:space="preserve">Pour diminuer ses factures d’énergie </w:t>
            </w:r>
          </w:p>
        </w:tc>
        <w:tc>
          <w:tcPr>
            <w:tcW w:w="1200" w:type="dxa"/>
            <w:noWrap/>
            <w:hideMark/>
          </w:tcPr>
          <w:p w:rsidR="000E4EC1" w:rsidRPr="00376FEB" w:rsidRDefault="000E4EC1" w:rsidP="00376FEB">
            <w:pPr>
              <w:jc w:val="center"/>
              <w:cnfStyle w:val="000000000000"/>
              <w:rPr>
                <w:color w:val="auto"/>
              </w:rPr>
            </w:pPr>
            <w:r w:rsidRPr="00376FEB">
              <w:rPr>
                <w:color w:val="auto"/>
              </w:rPr>
              <w:t>6,04</w:t>
            </w:r>
          </w:p>
        </w:tc>
        <w:tc>
          <w:tcPr>
            <w:tcW w:w="1200" w:type="dxa"/>
            <w:noWrap/>
            <w:hideMark/>
          </w:tcPr>
          <w:p w:rsidR="000E4EC1" w:rsidRPr="00376FEB" w:rsidRDefault="000E4EC1" w:rsidP="00376FEB">
            <w:pPr>
              <w:jc w:val="center"/>
              <w:cnfStyle w:val="000000000000"/>
              <w:rPr>
                <w:color w:val="auto"/>
              </w:rPr>
            </w:pPr>
            <w:r w:rsidRPr="00376FEB">
              <w:rPr>
                <w:color w:val="auto"/>
              </w:rPr>
              <w:t>1,30</w:t>
            </w:r>
          </w:p>
        </w:tc>
      </w:tr>
      <w:tr w:rsidR="000E4EC1" w:rsidRPr="00376FEB" w:rsidTr="009D3797">
        <w:trPr>
          <w:cnfStyle w:val="000000100000"/>
          <w:trHeight w:val="300"/>
        </w:trPr>
        <w:tc>
          <w:tcPr>
            <w:cnfStyle w:val="001000000000"/>
            <w:tcW w:w="6364" w:type="dxa"/>
            <w:noWrap/>
            <w:hideMark/>
          </w:tcPr>
          <w:p w:rsidR="000E4EC1" w:rsidRPr="00376FEB" w:rsidRDefault="000E4EC1" w:rsidP="00376FEB">
            <w:pPr>
              <w:rPr>
                <w:b w:val="0"/>
              </w:rPr>
            </w:pPr>
            <w:r w:rsidRPr="00376FEB">
              <w:rPr>
                <w:b w:val="0"/>
              </w:rPr>
              <w:t>Pour être exemplaire en matière d’économies d’énergie</w:t>
            </w:r>
          </w:p>
        </w:tc>
        <w:tc>
          <w:tcPr>
            <w:tcW w:w="1200" w:type="dxa"/>
            <w:noWrap/>
            <w:hideMark/>
          </w:tcPr>
          <w:p w:rsidR="000E4EC1" w:rsidRPr="00376FEB" w:rsidRDefault="000E4EC1" w:rsidP="00376FEB">
            <w:pPr>
              <w:jc w:val="center"/>
              <w:cnfStyle w:val="000000100000"/>
              <w:rPr>
                <w:color w:val="auto"/>
              </w:rPr>
            </w:pPr>
            <w:r w:rsidRPr="00376FEB">
              <w:rPr>
                <w:color w:val="auto"/>
              </w:rPr>
              <w:t>5,74</w:t>
            </w:r>
          </w:p>
        </w:tc>
        <w:tc>
          <w:tcPr>
            <w:tcW w:w="1200" w:type="dxa"/>
            <w:noWrap/>
            <w:hideMark/>
          </w:tcPr>
          <w:p w:rsidR="000E4EC1" w:rsidRPr="00376FEB" w:rsidRDefault="000E4EC1" w:rsidP="00376FEB">
            <w:pPr>
              <w:jc w:val="center"/>
              <w:cnfStyle w:val="000000100000"/>
              <w:rPr>
                <w:color w:val="auto"/>
              </w:rPr>
            </w:pPr>
            <w:r w:rsidRPr="00376FEB">
              <w:rPr>
                <w:color w:val="auto"/>
              </w:rPr>
              <w:t>1,68</w:t>
            </w:r>
          </w:p>
        </w:tc>
      </w:tr>
      <w:tr w:rsidR="000E4EC1" w:rsidRPr="00376FEB" w:rsidTr="009D3797">
        <w:trPr>
          <w:trHeight w:val="300"/>
        </w:trPr>
        <w:tc>
          <w:tcPr>
            <w:cnfStyle w:val="001000000000"/>
            <w:tcW w:w="6364" w:type="dxa"/>
            <w:noWrap/>
            <w:hideMark/>
          </w:tcPr>
          <w:p w:rsidR="000E4EC1" w:rsidRPr="00376FEB" w:rsidRDefault="000E4EC1" w:rsidP="00376FEB">
            <w:pPr>
              <w:rPr>
                <w:b w:val="0"/>
              </w:rPr>
            </w:pPr>
            <w:r w:rsidRPr="00376FEB">
              <w:rPr>
                <w:b w:val="0"/>
              </w:rPr>
              <w:t>Pour des enjeux d’image et de réputation de l’entreprise</w:t>
            </w:r>
          </w:p>
        </w:tc>
        <w:tc>
          <w:tcPr>
            <w:tcW w:w="1200" w:type="dxa"/>
            <w:noWrap/>
            <w:hideMark/>
          </w:tcPr>
          <w:p w:rsidR="000E4EC1" w:rsidRPr="00376FEB" w:rsidRDefault="000E4EC1" w:rsidP="00376FEB">
            <w:pPr>
              <w:jc w:val="center"/>
              <w:cnfStyle w:val="000000000000"/>
              <w:rPr>
                <w:color w:val="auto"/>
              </w:rPr>
            </w:pPr>
            <w:r w:rsidRPr="00376FEB">
              <w:rPr>
                <w:color w:val="auto"/>
              </w:rPr>
              <w:t>5,74</w:t>
            </w:r>
          </w:p>
        </w:tc>
        <w:tc>
          <w:tcPr>
            <w:tcW w:w="1200" w:type="dxa"/>
            <w:noWrap/>
            <w:hideMark/>
          </w:tcPr>
          <w:p w:rsidR="000E4EC1" w:rsidRPr="00376FEB" w:rsidRDefault="000E4EC1" w:rsidP="00376FEB">
            <w:pPr>
              <w:jc w:val="center"/>
              <w:cnfStyle w:val="000000000000"/>
              <w:rPr>
                <w:color w:val="auto"/>
              </w:rPr>
            </w:pPr>
            <w:r w:rsidRPr="00376FEB">
              <w:rPr>
                <w:color w:val="auto"/>
              </w:rPr>
              <w:t>1,21</w:t>
            </w:r>
          </w:p>
        </w:tc>
      </w:tr>
      <w:tr w:rsidR="000E4EC1" w:rsidRPr="00376FEB" w:rsidTr="009D3797">
        <w:trPr>
          <w:cnfStyle w:val="000000100000"/>
          <w:trHeight w:val="300"/>
        </w:trPr>
        <w:tc>
          <w:tcPr>
            <w:cnfStyle w:val="001000000000"/>
            <w:tcW w:w="6364" w:type="dxa"/>
            <w:noWrap/>
            <w:hideMark/>
          </w:tcPr>
          <w:p w:rsidR="000E4EC1" w:rsidRPr="00376FEB" w:rsidRDefault="000E4EC1" w:rsidP="00376FEB">
            <w:pPr>
              <w:rPr>
                <w:b w:val="0"/>
              </w:rPr>
            </w:pPr>
            <w:r w:rsidRPr="00376FEB">
              <w:rPr>
                <w:b w:val="0"/>
              </w:rPr>
              <w:t>Pour expérimenter des actions qui ne font pas appel à la technique ou aux travaux</w:t>
            </w:r>
          </w:p>
        </w:tc>
        <w:tc>
          <w:tcPr>
            <w:tcW w:w="1200" w:type="dxa"/>
            <w:noWrap/>
            <w:hideMark/>
          </w:tcPr>
          <w:p w:rsidR="000E4EC1" w:rsidRPr="00376FEB" w:rsidRDefault="000E4EC1" w:rsidP="00376FEB">
            <w:pPr>
              <w:jc w:val="center"/>
              <w:cnfStyle w:val="000000100000"/>
              <w:rPr>
                <w:color w:val="auto"/>
              </w:rPr>
            </w:pPr>
            <w:r w:rsidRPr="00376FEB">
              <w:rPr>
                <w:color w:val="auto"/>
              </w:rPr>
              <w:t>5,17</w:t>
            </w:r>
          </w:p>
        </w:tc>
        <w:tc>
          <w:tcPr>
            <w:tcW w:w="1200" w:type="dxa"/>
            <w:noWrap/>
            <w:hideMark/>
          </w:tcPr>
          <w:p w:rsidR="000E4EC1" w:rsidRPr="00376FEB" w:rsidRDefault="000E4EC1" w:rsidP="00376FEB">
            <w:pPr>
              <w:jc w:val="center"/>
              <w:cnfStyle w:val="000000100000"/>
              <w:rPr>
                <w:color w:val="auto"/>
              </w:rPr>
            </w:pPr>
            <w:r w:rsidRPr="00376FEB">
              <w:rPr>
                <w:color w:val="auto"/>
              </w:rPr>
              <w:t>1,37</w:t>
            </w:r>
          </w:p>
        </w:tc>
      </w:tr>
      <w:tr w:rsidR="000E4EC1" w:rsidRPr="00376FEB" w:rsidTr="009D3797">
        <w:trPr>
          <w:trHeight w:val="300"/>
        </w:trPr>
        <w:tc>
          <w:tcPr>
            <w:cnfStyle w:val="001000000000"/>
            <w:tcW w:w="6364" w:type="dxa"/>
            <w:noWrap/>
            <w:hideMark/>
          </w:tcPr>
          <w:p w:rsidR="000E4EC1" w:rsidRPr="00376FEB" w:rsidRDefault="000E4EC1" w:rsidP="00376FEB">
            <w:pPr>
              <w:rPr>
                <w:b w:val="0"/>
              </w:rPr>
            </w:pPr>
            <w:r w:rsidRPr="00376FEB">
              <w:rPr>
                <w:b w:val="0"/>
              </w:rPr>
              <w:t>Pour accroître sa reconnaissance dans son secteur d’activité</w:t>
            </w:r>
          </w:p>
        </w:tc>
        <w:tc>
          <w:tcPr>
            <w:tcW w:w="1200" w:type="dxa"/>
            <w:noWrap/>
            <w:hideMark/>
          </w:tcPr>
          <w:p w:rsidR="000E4EC1" w:rsidRPr="00376FEB" w:rsidRDefault="000E4EC1" w:rsidP="00376FEB">
            <w:pPr>
              <w:jc w:val="center"/>
              <w:cnfStyle w:val="000000000000"/>
              <w:rPr>
                <w:color w:val="auto"/>
              </w:rPr>
            </w:pPr>
            <w:r w:rsidRPr="00376FEB">
              <w:rPr>
                <w:color w:val="auto"/>
              </w:rPr>
              <w:t>5,09</w:t>
            </w:r>
          </w:p>
        </w:tc>
        <w:tc>
          <w:tcPr>
            <w:tcW w:w="1200" w:type="dxa"/>
            <w:noWrap/>
            <w:hideMark/>
          </w:tcPr>
          <w:p w:rsidR="000E4EC1" w:rsidRPr="00376FEB" w:rsidRDefault="000E4EC1" w:rsidP="00376FEB">
            <w:pPr>
              <w:jc w:val="center"/>
              <w:cnfStyle w:val="000000000000"/>
              <w:rPr>
                <w:color w:val="auto"/>
              </w:rPr>
            </w:pPr>
            <w:r w:rsidRPr="00376FEB">
              <w:rPr>
                <w:color w:val="auto"/>
              </w:rPr>
              <w:t>1,73</w:t>
            </w:r>
          </w:p>
        </w:tc>
      </w:tr>
      <w:tr w:rsidR="000E4EC1" w:rsidRPr="00376FEB" w:rsidTr="009D3797">
        <w:trPr>
          <w:cnfStyle w:val="000000100000"/>
          <w:trHeight w:val="300"/>
        </w:trPr>
        <w:tc>
          <w:tcPr>
            <w:cnfStyle w:val="001000000000"/>
            <w:tcW w:w="6364" w:type="dxa"/>
            <w:noWrap/>
            <w:hideMark/>
          </w:tcPr>
          <w:p w:rsidR="000E4EC1" w:rsidRPr="00376FEB" w:rsidRDefault="000E4EC1" w:rsidP="00376FEB">
            <w:pPr>
              <w:rPr>
                <w:b w:val="0"/>
              </w:rPr>
            </w:pPr>
            <w:r w:rsidRPr="00376FEB">
              <w:rPr>
                <w:b w:val="0"/>
              </w:rPr>
              <w:t>Pour mobiliser les salariés</w:t>
            </w:r>
          </w:p>
        </w:tc>
        <w:tc>
          <w:tcPr>
            <w:tcW w:w="1200" w:type="dxa"/>
            <w:noWrap/>
            <w:hideMark/>
          </w:tcPr>
          <w:p w:rsidR="000E4EC1" w:rsidRPr="00376FEB" w:rsidRDefault="000E4EC1" w:rsidP="00376FEB">
            <w:pPr>
              <w:jc w:val="center"/>
              <w:cnfStyle w:val="000000100000"/>
              <w:rPr>
                <w:color w:val="auto"/>
              </w:rPr>
            </w:pPr>
            <w:r w:rsidRPr="00376FEB">
              <w:rPr>
                <w:color w:val="auto"/>
              </w:rPr>
              <w:t>4,91</w:t>
            </w:r>
          </w:p>
        </w:tc>
        <w:tc>
          <w:tcPr>
            <w:tcW w:w="1200" w:type="dxa"/>
            <w:noWrap/>
            <w:hideMark/>
          </w:tcPr>
          <w:p w:rsidR="000E4EC1" w:rsidRPr="00376FEB" w:rsidRDefault="000E4EC1" w:rsidP="00376FEB">
            <w:pPr>
              <w:jc w:val="center"/>
              <w:cnfStyle w:val="000000100000"/>
              <w:rPr>
                <w:color w:val="auto"/>
              </w:rPr>
            </w:pPr>
            <w:r w:rsidRPr="00376FEB">
              <w:rPr>
                <w:color w:val="auto"/>
              </w:rPr>
              <w:t>1,81</w:t>
            </w:r>
          </w:p>
        </w:tc>
      </w:tr>
      <w:tr w:rsidR="000E4EC1" w:rsidRPr="00376FEB" w:rsidTr="009D3797">
        <w:trPr>
          <w:trHeight w:val="300"/>
        </w:trPr>
        <w:tc>
          <w:tcPr>
            <w:cnfStyle w:val="001000000000"/>
            <w:tcW w:w="6364" w:type="dxa"/>
            <w:noWrap/>
            <w:hideMark/>
          </w:tcPr>
          <w:p w:rsidR="000E4EC1" w:rsidRPr="00376FEB" w:rsidRDefault="000E4EC1" w:rsidP="00376FEB">
            <w:pPr>
              <w:rPr>
                <w:b w:val="0"/>
              </w:rPr>
            </w:pPr>
            <w:r w:rsidRPr="00376FEB">
              <w:rPr>
                <w:b w:val="0"/>
              </w:rPr>
              <w:t>Pour faire partie d’une dynamique nationale</w:t>
            </w:r>
          </w:p>
        </w:tc>
        <w:tc>
          <w:tcPr>
            <w:tcW w:w="1200" w:type="dxa"/>
            <w:noWrap/>
            <w:hideMark/>
          </w:tcPr>
          <w:p w:rsidR="000E4EC1" w:rsidRPr="00376FEB" w:rsidRDefault="000E4EC1" w:rsidP="00376FEB">
            <w:pPr>
              <w:jc w:val="center"/>
              <w:cnfStyle w:val="000000000000"/>
              <w:rPr>
                <w:color w:val="auto"/>
              </w:rPr>
            </w:pPr>
            <w:r w:rsidRPr="00376FEB">
              <w:rPr>
                <w:color w:val="auto"/>
              </w:rPr>
              <w:t>4,87</w:t>
            </w:r>
          </w:p>
        </w:tc>
        <w:tc>
          <w:tcPr>
            <w:tcW w:w="1200" w:type="dxa"/>
            <w:noWrap/>
            <w:hideMark/>
          </w:tcPr>
          <w:p w:rsidR="000E4EC1" w:rsidRPr="00376FEB" w:rsidRDefault="000E4EC1" w:rsidP="00376FEB">
            <w:pPr>
              <w:jc w:val="center"/>
              <w:cnfStyle w:val="000000000000"/>
              <w:rPr>
                <w:color w:val="auto"/>
              </w:rPr>
            </w:pPr>
            <w:r w:rsidRPr="00376FEB">
              <w:rPr>
                <w:color w:val="auto"/>
              </w:rPr>
              <w:t>1,79</w:t>
            </w:r>
          </w:p>
        </w:tc>
      </w:tr>
    </w:tbl>
    <w:p w:rsidR="000E4EC1" w:rsidRDefault="005937CA" w:rsidP="00B905DB">
      <w:pPr>
        <w:rPr>
          <w:lang w:eastAsia="fr-FR"/>
        </w:rPr>
      </w:pPr>
      <w:r>
        <w:rPr>
          <w:lang w:eastAsia="fr-FR"/>
        </w:rPr>
        <w:lastRenderedPageBreak/>
        <w:t>En complément, un collaborateur a précisé </w:t>
      </w:r>
      <w:r w:rsidR="00376FEB">
        <w:rPr>
          <w:lang w:eastAsia="fr-FR"/>
        </w:rPr>
        <w:t>que son entreprise s’est inscrite au concours</w:t>
      </w:r>
      <w:r>
        <w:rPr>
          <w:lang w:eastAsia="fr-FR"/>
        </w:rPr>
        <w:t xml:space="preserve"> pour sensibiliser </w:t>
      </w:r>
      <w:r w:rsidR="00376FEB">
        <w:rPr>
          <w:lang w:eastAsia="fr-FR"/>
        </w:rPr>
        <w:t xml:space="preserve">ses salariés </w:t>
      </w:r>
      <w:r>
        <w:rPr>
          <w:lang w:eastAsia="fr-FR"/>
        </w:rPr>
        <w:t>à une démarche citoyenne et écologique.</w:t>
      </w:r>
    </w:p>
    <w:p w:rsidR="00376FEB" w:rsidRDefault="00376FEB" w:rsidP="00B905DB">
      <w:pPr>
        <w:rPr>
          <w:lang w:eastAsia="fr-FR"/>
        </w:rPr>
      </w:pPr>
    </w:p>
    <w:p w:rsidR="00376FEB" w:rsidRDefault="0015601A" w:rsidP="00B905DB">
      <w:pPr>
        <w:rPr>
          <w:b/>
          <w:lang w:eastAsia="fr-FR"/>
        </w:rPr>
      </w:pPr>
      <w:r>
        <w:rPr>
          <w:lang w:eastAsia="fr-FR"/>
        </w:rPr>
        <w:t>De façon générale et c</w:t>
      </w:r>
      <w:r w:rsidR="00376FEB">
        <w:rPr>
          <w:lang w:eastAsia="fr-FR"/>
        </w:rPr>
        <w:t xml:space="preserve">onformément aux réponses des correspondants (cf. </w:t>
      </w:r>
      <w:r w:rsidR="00116870">
        <w:rPr>
          <w:lang w:eastAsia="fr-FR"/>
        </w:rPr>
        <w:fldChar w:fldCharType="begin"/>
      </w:r>
      <w:r>
        <w:rPr>
          <w:lang w:eastAsia="fr-FR"/>
        </w:rPr>
        <w:instrText xml:space="preserve"> REF _Ref437335512 \h </w:instrText>
      </w:r>
      <w:r w:rsidR="00116870">
        <w:rPr>
          <w:lang w:eastAsia="fr-FR"/>
        </w:rPr>
      </w:r>
      <w:r w:rsidR="00116870">
        <w:rPr>
          <w:lang w:eastAsia="fr-FR"/>
        </w:rPr>
        <w:fldChar w:fldCharType="separate"/>
      </w:r>
      <w:r>
        <w:t xml:space="preserve">Tableau </w:t>
      </w:r>
      <w:r>
        <w:rPr>
          <w:noProof/>
        </w:rPr>
        <w:t>3</w:t>
      </w:r>
      <w:r w:rsidR="00116870">
        <w:rPr>
          <w:lang w:eastAsia="fr-FR"/>
        </w:rPr>
        <w:fldChar w:fldCharType="end"/>
      </w:r>
      <w:r>
        <w:rPr>
          <w:lang w:eastAsia="fr-FR"/>
        </w:rPr>
        <w:t>,</w:t>
      </w:r>
      <w:r w:rsidRPr="0015601A">
        <w:rPr>
          <w:lang w:eastAsia="fr-FR"/>
        </w:rPr>
        <w:t xml:space="preserve"> </w:t>
      </w:r>
      <w:r>
        <w:rPr>
          <w:lang w:eastAsia="fr-FR"/>
        </w:rPr>
        <w:t>p. </w:t>
      </w:r>
      <w:r w:rsidR="00116870">
        <w:rPr>
          <w:lang w:eastAsia="fr-FR"/>
        </w:rPr>
        <w:fldChar w:fldCharType="begin"/>
      </w:r>
      <w:r>
        <w:rPr>
          <w:lang w:eastAsia="fr-FR"/>
        </w:rPr>
        <w:instrText xml:space="preserve"> PAGEREF _Ref437509645 \h </w:instrText>
      </w:r>
      <w:r w:rsidR="00116870">
        <w:rPr>
          <w:lang w:eastAsia="fr-FR"/>
        </w:rPr>
      </w:r>
      <w:r w:rsidR="00116870">
        <w:rPr>
          <w:lang w:eastAsia="fr-FR"/>
        </w:rPr>
        <w:fldChar w:fldCharType="separate"/>
      </w:r>
      <w:r>
        <w:rPr>
          <w:noProof/>
          <w:lang w:eastAsia="fr-FR"/>
        </w:rPr>
        <w:t>12</w:t>
      </w:r>
      <w:r w:rsidR="00116870">
        <w:rPr>
          <w:lang w:eastAsia="fr-FR"/>
        </w:rPr>
        <w:fldChar w:fldCharType="end"/>
      </w:r>
      <w:r w:rsidR="00376FEB">
        <w:rPr>
          <w:lang w:eastAsia="fr-FR"/>
        </w:rPr>
        <w:t xml:space="preserve">), </w:t>
      </w:r>
      <w:r w:rsidR="00376FEB" w:rsidRPr="0015601A">
        <w:rPr>
          <w:b/>
          <w:lang w:eastAsia="fr-FR"/>
        </w:rPr>
        <w:t>la volonté de</w:t>
      </w:r>
      <w:r w:rsidR="00376FEB">
        <w:rPr>
          <w:lang w:eastAsia="fr-FR"/>
        </w:rPr>
        <w:t xml:space="preserve"> </w:t>
      </w:r>
      <w:r w:rsidR="00376FEB">
        <w:rPr>
          <w:b/>
          <w:lang w:eastAsia="fr-FR"/>
        </w:rPr>
        <w:t>cohérence</w:t>
      </w:r>
      <w:r w:rsidR="00376FEB" w:rsidRPr="003E7746">
        <w:rPr>
          <w:b/>
          <w:lang w:eastAsia="fr-FR"/>
        </w:rPr>
        <w:t xml:space="preserve"> avec la démarche de développement durable de l’entreprise</w:t>
      </w:r>
      <w:r w:rsidR="00376FEB">
        <w:rPr>
          <w:b/>
          <w:lang w:eastAsia="fr-FR"/>
        </w:rPr>
        <w:t xml:space="preserve"> apparaît comme la principale raison</w:t>
      </w:r>
      <w:r>
        <w:rPr>
          <w:b/>
          <w:lang w:eastAsia="fr-FR"/>
        </w:rPr>
        <w:t xml:space="preserve"> de la participation à CUBE 2020</w:t>
      </w:r>
      <w:r w:rsidR="00376FEB">
        <w:rPr>
          <w:b/>
          <w:lang w:eastAsia="fr-FR"/>
        </w:rPr>
        <w:t xml:space="preserve">. </w:t>
      </w:r>
    </w:p>
    <w:p w:rsidR="00376FEB" w:rsidRDefault="00376FEB" w:rsidP="00B905DB">
      <w:pPr>
        <w:rPr>
          <w:lang w:eastAsia="fr-FR"/>
        </w:rPr>
      </w:pPr>
      <w:r w:rsidRPr="00376FEB">
        <w:rPr>
          <w:lang w:eastAsia="fr-FR"/>
        </w:rPr>
        <w:t>Néanmoins, les collaborateurs placent en deuxième position la réduction de la facture énergétique de l’entreprise, alors qu’elle est moins importante chez les correspondants.</w:t>
      </w:r>
    </w:p>
    <w:p w:rsidR="00376FEB" w:rsidRDefault="00376FEB" w:rsidP="00B905DB">
      <w:pPr>
        <w:rPr>
          <w:lang w:eastAsia="fr-FR"/>
        </w:rPr>
      </w:pPr>
      <w:r>
        <w:rPr>
          <w:lang w:eastAsia="fr-FR"/>
        </w:rPr>
        <w:t xml:space="preserve">Ainsi, </w:t>
      </w:r>
      <w:r w:rsidRPr="00376FEB">
        <w:rPr>
          <w:b/>
          <w:lang w:eastAsia="fr-FR"/>
        </w:rPr>
        <w:t xml:space="preserve">les collaborateurs attribuent des motivations utilitaires et économiques à leur entreprise </w:t>
      </w:r>
      <w:r>
        <w:rPr>
          <w:lang w:eastAsia="fr-FR"/>
        </w:rPr>
        <w:t>pour participer à CUBE 2020.</w:t>
      </w:r>
    </w:p>
    <w:p w:rsidR="000E4EC1" w:rsidRDefault="000E4EC1" w:rsidP="00B905DB">
      <w:pPr>
        <w:rPr>
          <w:lang w:eastAsia="fr-FR"/>
        </w:rPr>
      </w:pPr>
    </w:p>
    <w:p w:rsidR="0015601A" w:rsidRDefault="0015601A" w:rsidP="009010FE">
      <w:pPr>
        <w:pStyle w:val="Titre4"/>
      </w:pPr>
      <w:bookmarkStart w:id="103" w:name="_Toc439168679"/>
      <w:r>
        <w:t>Motivations personnelles</w:t>
      </w:r>
      <w:bookmarkEnd w:id="103"/>
    </w:p>
    <w:p w:rsidR="00450BC9" w:rsidRDefault="00450BC9" w:rsidP="00B905DB">
      <w:pPr>
        <w:rPr>
          <w:lang w:eastAsia="fr-FR"/>
        </w:rPr>
      </w:pPr>
      <w:r>
        <w:rPr>
          <w:lang w:eastAsia="fr-FR"/>
        </w:rPr>
        <w:t>70 % des collaborateurs interrogés estiment avoir participé au concours.</w:t>
      </w:r>
      <w:r w:rsidR="0015601A">
        <w:rPr>
          <w:lang w:eastAsia="fr-FR"/>
        </w:rPr>
        <w:t xml:space="preserve"> </w:t>
      </w:r>
      <w:r>
        <w:rPr>
          <w:lang w:eastAsia="fr-FR"/>
        </w:rPr>
        <w:t>Parmi eux, 39 % ont participé seul, 26 % en équipe et seulement 4 % avaient un rôle de référent auprès de leurs collègues.</w:t>
      </w:r>
    </w:p>
    <w:p w:rsidR="0015601A" w:rsidRDefault="0015601A" w:rsidP="00B905DB">
      <w:pPr>
        <w:rPr>
          <w:lang w:eastAsia="fr-FR"/>
        </w:rPr>
      </w:pPr>
      <w:r>
        <w:rPr>
          <w:lang w:eastAsia="fr-FR"/>
        </w:rPr>
        <w:t xml:space="preserve">D’après le </w:t>
      </w:r>
      <w:r w:rsidR="00116870">
        <w:rPr>
          <w:lang w:eastAsia="fr-FR"/>
        </w:rPr>
        <w:fldChar w:fldCharType="begin"/>
      </w:r>
      <w:r>
        <w:rPr>
          <w:lang w:eastAsia="fr-FR"/>
        </w:rPr>
        <w:instrText xml:space="preserve"> REF _Ref437510045 \h </w:instrText>
      </w:r>
      <w:r w:rsidR="00116870">
        <w:rPr>
          <w:lang w:eastAsia="fr-FR"/>
        </w:rPr>
      </w:r>
      <w:r w:rsidR="00116870">
        <w:rPr>
          <w:lang w:eastAsia="fr-FR"/>
        </w:rPr>
        <w:fldChar w:fldCharType="separate"/>
      </w:r>
      <w:r>
        <w:t xml:space="preserve">Tableau </w:t>
      </w:r>
      <w:r>
        <w:rPr>
          <w:noProof/>
        </w:rPr>
        <w:t>11</w:t>
      </w:r>
      <w:r w:rsidR="00116870">
        <w:rPr>
          <w:lang w:eastAsia="fr-FR"/>
        </w:rPr>
        <w:fldChar w:fldCharType="end"/>
      </w:r>
      <w:r>
        <w:rPr>
          <w:lang w:eastAsia="fr-FR"/>
        </w:rPr>
        <w:t xml:space="preserve"> ci-dessous, </w:t>
      </w:r>
      <w:r w:rsidRPr="0015601A">
        <w:rPr>
          <w:b/>
          <w:lang w:eastAsia="fr-FR"/>
        </w:rPr>
        <w:t>les principales motivations des collaborateurs</w:t>
      </w:r>
      <w:r>
        <w:rPr>
          <w:lang w:eastAsia="fr-FR"/>
        </w:rPr>
        <w:t xml:space="preserve"> pour participer à CUBE 2020 </w:t>
      </w:r>
      <w:r w:rsidRPr="0015601A">
        <w:rPr>
          <w:b/>
          <w:lang w:eastAsia="fr-FR"/>
        </w:rPr>
        <w:t>sont la réduction des consommations énergétiques</w:t>
      </w:r>
      <w:r>
        <w:rPr>
          <w:lang w:eastAsia="fr-FR"/>
        </w:rPr>
        <w:t xml:space="preserve"> de leur bâtiment, </w:t>
      </w:r>
      <w:r w:rsidRPr="00AF3490">
        <w:rPr>
          <w:b/>
          <w:lang w:eastAsia="fr-FR"/>
        </w:rPr>
        <w:t>la protection de l’environnement</w:t>
      </w:r>
      <w:r>
        <w:rPr>
          <w:lang w:eastAsia="fr-FR"/>
        </w:rPr>
        <w:t xml:space="preserve">, </w:t>
      </w:r>
      <w:r w:rsidRPr="00AF3490">
        <w:rPr>
          <w:b/>
          <w:lang w:eastAsia="fr-FR"/>
        </w:rPr>
        <w:t>la cohérence avec les pratiques au domicile</w:t>
      </w:r>
      <w:r>
        <w:rPr>
          <w:lang w:eastAsia="fr-FR"/>
        </w:rPr>
        <w:t xml:space="preserve"> ; suivies de </w:t>
      </w:r>
      <w:r w:rsidR="00AF3490">
        <w:rPr>
          <w:lang w:eastAsia="fr-FR"/>
        </w:rPr>
        <w:t>l’apprentissage de nouveaux gestes pour économiser l’énergie et l’implication dans la vie de l’entreprise.</w:t>
      </w:r>
    </w:p>
    <w:p w:rsidR="000A26DE" w:rsidRDefault="00AF3490" w:rsidP="00B905DB">
      <w:pPr>
        <w:rPr>
          <w:lang w:eastAsia="fr-FR"/>
        </w:rPr>
      </w:pPr>
      <w:r>
        <w:rPr>
          <w:lang w:eastAsia="fr-FR"/>
        </w:rPr>
        <w:t>Par contre, la compétition, la valorisation par les supérieurs hiérarchiques ou le partage de moments conviviaux avec les collègues ne font pas partie des éléments motivants les collaborateurs à participer à CUBE 2020.</w:t>
      </w:r>
    </w:p>
    <w:p w:rsidR="00AF3490" w:rsidRDefault="00AF3490" w:rsidP="00B905DB">
      <w:pPr>
        <w:rPr>
          <w:lang w:eastAsia="fr-FR"/>
        </w:rPr>
      </w:pPr>
    </w:p>
    <w:p w:rsidR="0015601A" w:rsidRDefault="0015601A" w:rsidP="0015601A">
      <w:pPr>
        <w:pStyle w:val="Lgende"/>
        <w:keepNext/>
      </w:pPr>
      <w:bookmarkStart w:id="104" w:name="_Ref437510045"/>
      <w:bookmarkStart w:id="105" w:name="_Toc438204605"/>
      <w:r>
        <w:t xml:space="preserve">Tableau </w:t>
      </w:r>
      <w:fldSimple w:instr=" SEQ Tableau \* ARABIC ">
        <w:r w:rsidR="00C22108">
          <w:rPr>
            <w:noProof/>
          </w:rPr>
          <w:t>11</w:t>
        </w:r>
      </w:fldSimple>
      <w:bookmarkEnd w:id="104"/>
      <w:r>
        <w:t> : Les motivations personnelles pour participer au concours</w:t>
      </w:r>
      <w:bookmarkEnd w:id="105"/>
    </w:p>
    <w:tbl>
      <w:tblPr>
        <w:tblStyle w:val="Trameclaire-Accent11"/>
        <w:tblW w:w="8764" w:type="dxa"/>
        <w:tblLook w:val="04A0"/>
      </w:tblPr>
      <w:tblGrid>
        <w:gridCol w:w="6364"/>
        <w:gridCol w:w="1200"/>
        <w:gridCol w:w="1200"/>
      </w:tblGrid>
      <w:tr w:rsidR="000A26DE" w:rsidRPr="0015601A" w:rsidTr="009D3797">
        <w:trPr>
          <w:cnfStyle w:val="100000000000"/>
          <w:trHeight w:val="300"/>
        </w:trPr>
        <w:tc>
          <w:tcPr>
            <w:cnfStyle w:val="001000000000"/>
            <w:tcW w:w="6364" w:type="dxa"/>
            <w:noWrap/>
            <w:hideMark/>
          </w:tcPr>
          <w:p w:rsidR="000A26DE" w:rsidRPr="0015601A" w:rsidRDefault="000A26DE" w:rsidP="0015601A">
            <w:pPr>
              <w:rPr>
                <w:color w:val="000000"/>
                <w:lang w:eastAsia="fr-FR"/>
              </w:rPr>
            </w:pPr>
            <w:r w:rsidRPr="0015601A">
              <w:rPr>
                <w:color w:val="000000"/>
                <w:lang w:eastAsia="fr-FR"/>
              </w:rPr>
              <w:t xml:space="preserve">Quelles ont été vos motivations personnelles pour participer au concours </w:t>
            </w:r>
            <w:r w:rsidR="0011666F" w:rsidRPr="0015601A">
              <w:rPr>
                <w:color w:val="000000"/>
                <w:lang w:eastAsia="fr-FR"/>
              </w:rPr>
              <w:t>CUBE</w:t>
            </w:r>
            <w:r w:rsidRPr="0015601A">
              <w:rPr>
                <w:color w:val="000000"/>
                <w:lang w:eastAsia="fr-FR"/>
              </w:rPr>
              <w:t xml:space="preserve"> 2020 ?</w:t>
            </w:r>
          </w:p>
        </w:tc>
        <w:tc>
          <w:tcPr>
            <w:tcW w:w="1200" w:type="dxa"/>
            <w:noWrap/>
            <w:hideMark/>
          </w:tcPr>
          <w:p w:rsidR="000A26DE" w:rsidRPr="0015601A" w:rsidRDefault="000A26DE" w:rsidP="0015601A">
            <w:pPr>
              <w:jc w:val="center"/>
              <w:cnfStyle w:val="100000000000"/>
              <w:rPr>
                <w:color w:val="000000"/>
                <w:lang w:eastAsia="fr-FR"/>
              </w:rPr>
            </w:pPr>
            <w:r w:rsidRPr="0015601A">
              <w:rPr>
                <w:color w:val="000000"/>
                <w:lang w:eastAsia="fr-FR"/>
              </w:rPr>
              <w:t>M</w:t>
            </w:r>
          </w:p>
        </w:tc>
        <w:tc>
          <w:tcPr>
            <w:tcW w:w="1200" w:type="dxa"/>
            <w:noWrap/>
            <w:hideMark/>
          </w:tcPr>
          <w:p w:rsidR="000A26DE" w:rsidRPr="0015601A" w:rsidRDefault="000A26DE" w:rsidP="0015601A">
            <w:pPr>
              <w:jc w:val="center"/>
              <w:cnfStyle w:val="100000000000"/>
              <w:rPr>
                <w:color w:val="000000"/>
                <w:lang w:eastAsia="fr-FR"/>
              </w:rPr>
            </w:pPr>
            <w:r w:rsidRPr="0015601A">
              <w:rPr>
                <w:color w:val="000000"/>
                <w:lang w:eastAsia="fr-FR"/>
              </w:rPr>
              <w:t>ET</w:t>
            </w:r>
          </w:p>
        </w:tc>
      </w:tr>
      <w:tr w:rsidR="000A26DE" w:rsidRPr="0015601A" w:rsidTr="009D3797">
        <w:trPr>
          <w:cnfStyle w:val="000000100000"/>
          <w:trHeight w:val="300"/>
        </w:trPr>
        <w:tc>
          <w:tcPr>
            <w:cnfStyle w:val="001000000000"/>
            <w:tcW w:w="6364" w:type="dxa"/>
            <w:noWrap/>
            <w:hideMark/>
          </w:tcPr>
          <w:p w:rsidR="000A26DE" w:rsidRPr="0015601A" w:rsidRDefault="000A26DE" w:rsidP="0015601A">
            <w:pPr>
              <w:rPr>
                <w:b w:val="0"/>
              </w:rPr>
            </w:pPr>
            <w:r w:rsidRPr="0015601A">
              <w:rPr>
                <w:b w:val="0"/>
              </w:rPr>
              <w:t>Réduire les consommations d’énergie de mon bâtiment</w:t>
            </w:r>
          </w:p>
        </w:tc>
        <w:tc>
          <w:tcPr>
            <w:tcW w:w="1200" w:type="dxa"/>
            <w:noWrap/>
            <w:hideMark/>
          </w:tcPr>
          <w:p w:rsidR="000A26DE" w:rsidRPr="0015601A" w:rsidRDefault="000A26DE" w:rsidP="0015601A">
            <w:pPr>
              <w:jc w:val="center"/>
              <w:cnfStyle w:val="000000100000"/>
              <w:rPr>
                <w:color w:val="auto"/>
              </w:rPr>
            </w:pPr>
            <w:r w:rsidRPr="0015601A">
              <w:rPr>
                <w:color w:val="auto"/>
              </w:rPr>
              <w:t>6,17</w:t>
            </w:r>
          </w:p>
        </w:tc>
        <w:tc>
          <w:tcPr>
            <w:tcW w:w="1200" w:type="dxa"/>
            <w:noWrap/>
            <w:hideMark/>
          </w:tcPr>
          <w:p w:rsidR="000A26DE" w:rsidRPr="0015601A" w:rsidRDefault="000A26DE" w:rsidP="0015601A">
            <w:pPr>
              <w:jc w:val="center"/>
              <w:cnfStyle w:val="000000100000"/>
              <w:rPr>
                <w:color w:val="auto"/>
              </w:rPr>
            </w:pPr>
            <w:r w:rsidRPr="0015601A">
              <w:rPr>
                <w:color w:val="auto"/>
              </w:rPr>
              <w:t>1,03</w:t>
            </w:r>
          </w:p>
        </w:tc>
      </w:tr>
      <w:tr w:rsidR="000A26DE" w:rsidRPr="0015601A" w:rsidTr="009D3797">
        <w:trPr>
          <w:trHeight w:val="300"/>
        </w:trPr>
        <w:tc>
          <w:tcPr>
            <w:cnfStyle w:val="001000000000"/>
            <w:tcW w:w="6364" w:type="dxa"/>
            <w:noWrap/>
            <w:hideMark/>
          </w:tcPr>
          <w:p w:rsidR="000A26DE" w:rsidRPr="0015601A" w:rsidRDefault="000A26DE" w:rsidP="0015601A">
            <w:pPr>
              <w:rPr>
                <w:b w:val="0"/>
              </w:rPr>
            </w:pPr>
            <w:r w:rsidRPr="0015601A">
              <w:rPr>
                <w:b w:val="0"/>
              </w:rPr>
              <w:t>Participer à la protection de l’environnement</w:t>
            </w:r>
          </w:p>
        </w:tc>
        <w:tc>
          <w:tcPr>
            <w:tcW w:w="1200" w:type="dxa"/>
            <w:noWrap/>
            <w:hideMark/>
          </w:tcPr>
          <w:p w:rsidR="000A26DE" w:rsidRPr="0015601A" w:rsidRDefault="000A26DE" w:rsidP="0015601A">
            <w:pPr>
              <w:jc w:val="center"/>
              <w:cnfStyle w:val="000000000000"/>
              <w:rPr>
                <w:color w:val="auto"/>
              </w:rPr>
            </w:pPr>
            <w:r w:rsidRPr="0015601A">
              <w:rPr>
                <w:color w:val="auto"/>
              </w:rPr>
              <w:t>6,04</w:t>
            </w:r>
          </w:p>
        </w:tc>
        <w:tc>
          <w:tcPr>
            <w:tcW w:w="1200" w:type="dxa"/>
            <w:noWrap/>
            <w:hideMark/>
          </w:tcPr>
          <w:p w:rsidR="000A26DE" w:rsidRPr="0015601A" w:rsidRDefault="000A26DE" w:rsidP="0015601A">
            <w:pPr>
              <w:jc w:val="center"/>
              <w:cnfStyle w:val="000000000000"/>
              <w:rPr>
                <w:color w:val="auto"/>
              </w:rPr>
            </w:pPr>
            <w:r w:rsidRPr="0015601A">
              <w:rPr>
                <w:color w:val="auto"/>
              </w:rPr>
              <w:t>1,15</w:t>
            </w:r>
          </w:p>
        </w:tc>
      </w:tr>
      <w:tr w:rsidR="000A26DE" w:rsidRPr="0015601A" w:rsidTr="009D3797">
        <w:trPr>
          <w:cnfStyle w:val="000000100000"/>
          <w:trHeight w:val="300"/>
        </w:trPr>
        <w:tc>
          <w:tcPr>
            <w:cnfStyle w:val="001000000000"/>
            <w:tcW w:w="6364" w:type="dxa"/>
            <w:noWrap/>
            <w:hideMark/>
          </w:tcPr>
          <w:p w:rsidR="000A26DE" w:rsidRPr="0015601A" w:rsidRDefault="000A26DE" w:rsidP="0015601A">
            <w:pPr>
              <w:rPr>
                <w:b w:val="0"/>
              </w:rPr>
            </w:pPr>
            <w:r w:rsidRPr="0015601A">
              <w:rPr>
                <w:b w:val="0"/>
              </w:rPr>
              <w:t>Mettre en pratique au bureau ce que je fais à la maison</w:t>
            </w:r>
          </w:p>
        </w:tc>
        <w:tc>
          <w:tcPr>
            <w:tcW w:w="1200" w:type="dxa"/>
            <w:noWrap/>
            <w:hideMark/>
          </w:tcPr>
          <w:p w:rsidR="000A26DE" w:rsidRPr="0015601A" w:rsidRDefault="000A26DE" w:rsidP="0015601A">
            <w:pPr>
              <w:jc w:val="center"/>
              <w:cnfStyle w:val="000000100000"/>
              <w:rPr>
                <w:color w:val="auto"/>
              </w:rPr>
            </w:pPr>
            <w:r w:rsidRPr="0015601A">
              <w:rPr>
                <w:color w:val="auto"/>
              </w:rPr>
              <w:t>5,61</w:t>
            </w:r>
          </w:p>
        </w:tc>
        <w:tc>
          <w:tcPr>
            <w:tcW w:w="1200" w:type="dxa"/>
            <w:noWrap/>
            <w:hideMark/>
          </w:tcPr>
          <w:p w:rsidR="000A26DE" w:rsidRPr="0015601A" w:rsidRDefault="000A26DE" w:rsidP="0015601A">
            <w:pPr>
              <w:jc w:val="center"/>
              <w:cnfStyle w:val="000000100000"/>
              <w:rPr>
                <w:color w:val="auto"/>
              </w:rPr>
            </w:pPr>
            <w:r w:rsidRPr="0015601A">
              <w:rPr>
                <w:color w:val="auto"/>
              </w:rPr>
              <w:t>1,53</w:t>
            </w:r>
          </w:p>
        </w:tc>
      </w:tr>
      <w:tr w:rsidR="000A26DE" w:rsidRPr="0015601A" w:rsidTr="000A26DE">
        <w:trPr>
          <w:trHeight w:val="300"/>
        </w:trPr>
        <w:tc>
          <w:tcPr>
            <w:cnfStyle w:val="001000000000"/>
            <w:tcW w:w="6364" w:type="dxa"/>
            <w:tcBorders>
              <w:bottom w:val="nil"/>
            </w:tcBorders>
            <w:noWrap/>
            <w:hideMark/>
          </w:tcPr>
          <w:p w:rsidR="000A26DE" w:rsidRPr="0015601A" w:rsidRDefault="000A26DE" w:rsidP="0015601A">
            <w:pPr>
              <w:rPr>
                <w:b w:val="0"/>
              </w:rPr>
            </w:pPr>
            <w:r w:rsidRPr="0015601A">
              <w:rPr>
                <w:b w:val="0"/>
              </w:rPr>
              <w:t>Apprendre de nouveaux gestes pour économiser l’énergie</w:t>
            </w:r>
          </w:p>
        </w:tc>
        <w:tc>
          <w:tcPr>
            <w:tcW w:w="1200" w:type="dxa"/>
            <w:tcBorders>
              <w:bottom w:val="nil"/>
            </w:tcBorders>
            <w:noWrap/>
            <w:hideMark/>
          </w:tcPr>
          <w:p w:rsidR="000A26DE" w:rsidRPr="0015601A" w:rsidRDefault="000A26DE" w:rsidP="0015601A">
            <w:pPr>
              <w:jc w:val="center"/>
              <w:cnfStyle w:val="000000000000"/>
              <w:rPr>
                <w:color w:val="auto"/>
              </w:rPr>
            </w:pPr>
            <w:r w:rsidRPr="0015601A">
              <w:rPr>
                <w:color w:val="auto"/>
              </w:rPr>
              <w:t>4,87</w:t>
            </w:r>
          </w:p>
        </w:tc>
        <w:tc>
          <w:tcPr>
            <w:tcW w:w="1200" w:type="dxa"/>
            <w:tcBorders>
              <w:bottom w:val="nil"/>
            </w:tcBorders>
            <w:noWrap/>
            <w:hideMark/>
          </w:tcPr>
          <w:p w:rsidR="000A26DE" w:rsidRPr="0015601A" w:rsidRDefault="000A26DE" w:rsidP="0015601A">
            <w:pPr>
              <w:jc w:val="center"/>
              <w:cnfStyle w:val="000000000000"/>
              <w:rPr>
                <w:color w:val="auto"/>
              </w:rPr>
            </w:pPr>
            <w:r w:rsidRPr="0015601A">
              <w:rPr>
                <w:color w:val="auto"/>
              </w:rPr>
              <w:t>1,87</w:t>
            </w:r>
          </w:p>
        </w:tc>
      </w:tr>
      <w:tr w:rsidR="000A26DE" w:rsidRPr="0015601A" w:rsidTr="000A26DE">
        <w:trPr>
          <w:cnfStyle w:val="000000100000"/>
          <w:trHeight w:val="300"/>
        </w:trPr>
        <w:tc>
          <w:tcPr>
            <w:cnfStyle w:val="001000000000"/>
            <w:tcW w:w="6364" w:type="dxa"/>
            <w:tcBorders>
              <w:top w:val="nil"/>
              <w:bottom w:val="single" w:sz="4" w:space="0" w:color="auto"/>
            </w:tcBorders>
            <w:noWrap/>
            <w:hideMark/>
          </w:tcPr>
          <w:p w:rsidR="000A26DE" w:rsidRPr="0015601A" w:rsidRDefault="000A26DE" w:rsidP="0015601A">
            <w:pPr>
              <w:rPr>
                <w:b w:val="0"/>
              </w:rPr>
            </w:pPr>
            <w:r w:rsidRPr="0015601A">
              <w:rPr>
                <w:b w:val="0"/>
              </w:rPr>
              <w:t>M’impliquer dans la vie de mon entreprise</w:t>
            </w:r>
          </w:p>
        </w:tc>
        <w:tc>
          <w:tcPr>
            <w:tcW w:w="1200" w:type="dxa"/>
            <w:tcBorders>
              <w:top w:val="nil"/>
              <w:bottom w:val="single" w:sz="4" w:space="0" w:color="auto"/>
            </w:tcBorders>
            <w:noWrap/>
            <w:hideMark/>
          </w:tcPr>
          <w:p w:rsidR="000A26DE" w:rsidRPr="0015601A" w:rsidRDefault="000A26DE" w:rsidP="0015601A">
            <w:pPr>
              <w:jc w:val="center"/>
              <w:cnfStyle w:val="000000100000"/>
              <w:rPr>
                <w:color w:val="auto"/>
              </w:rPr>
            </w:pPr>
            <w:r w:rsidRPr="0015601A">
              <w:rPr>
                <w:color w:val="auto"/>
              </w:rPr>
              <w:t>4,87</w:t>
            </w:r>
          </w:p>
        </w:tc>
        <w:tc>
          <w:tcPr>
            <w:tcW w:w="1200" w:type="dxa"/>
            <w:tcBorders>
              <w:top w:val="nil"/>
              <w:bottom w:val="single" w:sz="4" w:space="0" w:color="auto"/>
            </w:tcBorders>
            <w:noWrap/>
            <w:hideMark/>
          </w:tcPr>
          <w:p w:rsidR="000A26DE" w:rsidRPr="0015601A" w:rsidRDefault="000A26DE" w:rsidP="0015601A">
            <w:pPr>
              <w:jc w:val="center"/>
              <w:cnfStyle w:val="000000100000"/>
              <w:rPr>
                <w:color w:val="auto"/>
              </w:rPr>
            </w:pPr>
            <w:r w:rsidRPr="0015601A">
              <w:rPr>
                <w:color w:val="auto"/>
              </w:rPr>
              <w:t>1,69</w:t>
            </w:r>
          </w:p>
        </w:tc>
      </w:tr>
      <w:tr w:rsidR="000A26DE" w:rsidRPr="0015601A" w:rsidTr="000A26DE">
        <w:trPr>
          <w:trHeight w:val="300"/>
        </w:trPr>
        <w:tc>
          <w:tcPr>
            <w:cnfStyle w:val="001000000000"/>
            <w:tcW w:w="6364" w:type="dxa"/>
            <w:tcBorders>
              <w:top w:val="single" w:sz="4" w:space="0" w:color="auto"/>
            </w:tcBorders>
            <w:noWrap/>
            <w:hideMark/>
          </w:tcPr>
          <w:p w:rsidR="000A26DE" w:rsidRPr="0015601A" w:rsidRDefault="000A26DE" w:rsidP="0015601A">
            <w:pPr>
              <w:rPr>
                <w:b w:val="0"/>
              </w:rPr>
            </w:pPr>
            <w:r w:rsidRPr="0015601A">
              <w:rPr>
                <w:b w:val="0"/>
              </w:rPr>
              <w:t>Faire partie d’une expérience innovante</w:t>
            </w:r>
          </w:p>
        </w:tc>
        <w:tc>
          <w:tcPr>
            <w:tcW w:w="1200" w:type="dxa"/>
            <w:tcBorders>
              <w:top w:val="single" w:sz="4" w:space="0" w:color="auto"/>
            </w:tcBorders>
            <w:noWrap/>
            <w:hideMark/>
          </w:tcPr>
          <w:p w:rsidR="000A26DE" w:rsidRPr="0015601A" w:rsidRDefault="000A26DE" w:rsidP="0015601A">
            <w:pPr>
              <w:jc w:val="center"/>
              <w:cnfStyle w:val="000000000000"/>
              <w:rPr>
                <w:color w:val="auto"/>
              </w:rPr>
            </w:pPr>
            <w:r w:rsidRPr="0015601A">
              <w:rPr>
                <w:color w:val="auto"/>
              </w:rPr>
              <w:t>3,57</w:t>
            </w:r>
          </w:p>
        </w:tc>
        <w:tc>
          <w:tcPr>
            <w:tcW w:w="1200" w:type="dxa"/>
            <w:tcBorders>
              <w:top w:val="single" w:sz="4" w:space="0" w:color="auto"/>
            </w:tcBorders>
            <w:noWrap/>
            <w:hideMark/>
          </w:tcPr>
          <w:p w:rsidR="000A26DE" w:rsidRPr="0015601A" w:rsidRDefault="000A26DE" w:rsidP="0015601A">
            <w:pPr>
              <w:jc w:val="center"/>
              <w:cnfStyle w:val="000000000000"/>
              <w:rPr>
                <w:color w:val="auto"/>
              </w:rPr>
            </w:pPr>
            <w:r w:rsidRPr="0015601A">
              <w:rPr>
                <w:color w:val="auto"/>
              </w:rPr>
              <w:t>2,04</w:t>
            </w:r>
          </w:p>
        </w:tc>
      </w:tr>
      <w:tr w:rsidR="000A26DE" w:rsidRPr="0015601A" w:rsidTr="009D3797">
        <w:trPr>
          <w:cnfStyle w:val="000000100000"/>
          <w:trHeight w:val="300"/>
        </w:trPr>
        <w:tc>
          <w:tcPr>
            <w:cnfStyle w:val="001000000000"/>
            <w:tcW w:w="6364" w:type="dxa"/>
            <w:noWrap/>
            <w:hideMark/>
          </w:tcPr>
          <w:p w:rsidR="000A26DE" w:rsidRPr="0015601A" w:rsidRDefault="000A26DE" w:rsidP="0015601A">
            <w:pPr>
              <w:rPr>
                <w:b w:val="0"/>
              </w:rPr>
            </w:pPr>
            <w:r w:rsidRPr="0015601A">
              <w:rPr>
                <w:b w:val="0"/>
              </w:rPr>
              <w:t>Être en compétition avec d’autres bâtiments</w:t>
            </w:r>
          </w:p>
        </w:tc>
        <w:tc>
          <w:tcPr>
            <w:tcW w:w="1200" w:type="dxa"/>
            <w:noWrap/>
            <w:hideMark/>
          </w:tcPr>
          <w:p w:rsidR="000A26DE" w:rsidRPr="0015601A" w:rsidRDefault="000A26DE" w:rsidP="0015601A">
            <w:pPr>
              <w:jc w:val="center"/>
              <w:cnfStyle w:val="000000100000"/>
              <w:rPr>
                <w:color w:val="auto"/>
              </w:rPr>
            </w:pPr>
            <w:r w:rsidRPr="0015601A">
              <w:rPr>
                <w:color w:val="auto"/>
              </w:rPr>
              <w:t>3,30</w:t>
            </w:r>
          </w:p>
        </w:tc>
        <w:tc>
          <w:tcPr>
            <w:tcW w:w="1200" w:type="dxa"/>
            <w:noWrap/>
            <w:hideMark/>
          </w:tcPr>
          <w:p w:rsidR="000A26DE" w:rsidRPr="0015601A" w:rsidRDefault="000A26DE" w:rsidP="0015601A">
            <w:pPr>
              <w:jc w:val="center"/>
              <w:cnfStyle w:val="000000100000"/>
              <w:rPr>
                <w:color w:val="auto"/>
              </w:rPr>
            </w:pPr>
            <w:r w:rsidRPr="0015601A">
              <w:rPr>
                <w:color w:val="auto"/>
              </w:rPr>
              <w:t>2,10</w:t>
            </w:r>
          </w:p>
        </w:tc>
      </w:tr>
      <w:tr w:rsidR="000A26DE" w:rsidRPr="0015601A" w:rsidTr="009D3797">
        <w:trPr>
          <w:trHeight w:val="300"/>
        </w:trPr>
        <w:tc>
          <w:tcPr>
            <w:cnfStyle w:val="001000000000"/>
            <w:tcW w:w="6364" w:type="dxa"/>
            <w:noWrap/>
            <w:hideMark/>
          </w:tcPr>
          <w:p w:rsidR="000A26DE" w:rsidRPr="0015601A" w:rsidRDefault="000A26DE" w:rsidP="0015601A">
            <w:pPr>
              <w:rPr>
                <w:b w:val="0"/>
              </w:rPr>
            </w:pPr>
            <w:r w:rsidRPr="0015601A">
              <w:rPr>
                <w:b w:val="0"/>
              </w:rPr>
              <w:t>Participer à un événement d’ampleur nationale</w:t>
            </w:r>
          </w:p>
        </w:tc>
        <w:tc>
          <w:tcPr>
            <w:tcW w:w="1200" w:type="dxa"/>
            <w:noWrap/>
            <w:hideMark/>
          </w:tcPr>
          <w:p w:rsidR="000A26DE" w:rsidRPr="0015601A" w:rsidRDefault="000A26DE" w:rsidP="0015601A">
            <w:pPr>
              <w:jc w:val="center"/>
              <w:cnfStyle w:val="000000000000"/>
              <w:rPr>
                <w:color w:val="auto"/>
              </w:rPr>
            </w:pPr>
            <w:r w:rsidRPr="0015601A">
              <w:rPr>
                <w:color w:val="auto"/>
              </w:rPr>
              <w:t>3,04</w:t>
            </w:r>
          </w:p>
        </w:tc>
        <w:tc>
          <w:tcPr>
            <w:tcW w:w="1200" w:type="dxa"/>
            <w:noWrap/>
            <w:hideMark/>
          </w:tcPr>
          <w:p w:rsidR="000A26DE" w:rsidRPr="0015601A" w:rsidRDefault="000A26DE" w:rsidP="0015601A">
            <w:pPr>
              <w:jc w:val="center"/>
              <w:cnfStyle w:val="000000000000"/>
              <w:rPr>
                <w:color w:val="auto"/>
              </w:rPr>
            </w:pPr>
            <w:r w:rsidRPr="0015601A">
              <w:rPr>
                <w:color w:val="auto"/>
              </w:rPr>
              <w:t>2,10</w:t>
            </w:r>
          </w:p>
        </w:tc>
      </w:tr>
      <w:tr w:rsidR="000A26DE" w:rsidRPr="0015601A" w:rsidTr="009D3797">
        <w:trPr>
          <w:cnfStyle w:val="000000100000"/>
          <w:trHeight w:val="300"/>
        </w:trPr>
        <w:tc>
          <w:tcPr>
            <w:cnfStyle w:val="001000000000"/>
            <w:tcW w:w="6364" w:type="dxa"/>
            <w:noWrap/>
            <w:hideMark/>
          </w:tcPr>
          <w:p w:rsidR="000A26DE" w:rsidRPr="0015601A" w:rsidRDefault="000A26DE" w:rsidP="0015601A">
            <w:pPr>
              <w:rPr>
                <w:b w:val="0"/>
              </w:rPr>
            </w:pPr>
            <w:r w:rsidRPr="0015601A">
              <w:rPr>
                <w:b w:val="0"/>
              </w:rPr>
              <w:t>Partager des moments conviviaux avec mes collègues</w:t>
            </w:r>
          </w:p>
        </w:tc>
        <w:tc>
          <w:tcPr>
            <w:tcW w:w="1200" w:type="dxa"/>
            <w:noWrap/>
            <w:hideMark/>
          </w:tcPr>
          <w:p w:rsidR="000A26DE" w:rsidRPr="0015601A" w:rsidRDefault="000A26DE" w:rsidP="0015601A">
            <w:pPr>
              <w:jc w:val="center"/>
              <w:cnfStyle w:val="000000100000"/>
              <w:rPr>
                <w:color w:val="auto"/>
              </w:rPr>
            </w:pPr>
            <w:r w:rsidRPr="0015601A">
              <w:rPr>
                <w:color w:val="auto"/>
              </w:rPr>
              <w:t>2,74</w:t>
            </w:r>
          </w:p>
        </w:tc>
        <w:tc>
          <w:tcPr>
            <w:tcW w:w="1200" w:type="dxa"/>
            <w:noWrap/>
            <w:hideMark/>
          </w:tcPr>
          <w:p w:rsidR="000A26DE" w:rsidRPr="0015601A" w:rsidRDefault="000A26DE" w:rsidP="0015601A">
            <w:pPr>
              <w:jc w:val="center"/>
              <w:cnfStyle w:val="000000100000"/>
              <w:rPr>
                <w:color w:val="auto"/>
              </w:rPr>
            </w:pPr>
            <w:r w:rsidRPr="0015601A">
              <w:rPr>
                <w:color w:val="auto"/>
              </w:rPr>
              <w:t>2,07</w:t>
            </w:r>
          </w:p>
        </w:tc>
      </w:tr>
      <w:tr w:rsidR="000A26DE" w:rsidRPr="0015601A" w:rsidTr="009D3797">
        <w:trPr>
          <w:trHeight w:val="300"/>
        </w:trPr>
        <w:tc>
          <w:tcPr>
            <w:cnfStyle w:val="001000000000"/>
            <w:tcW w:w="6364" w:type="dxa"/>
            <w:noWrap/>
            <w:hideMark/>
          </w:tcPr>
          <w:p w:rsidR="000A26DE" w:rsidRPr="0015601A" w:rsidRDefault="000A26DE" w:rsidP="0015601A">
            <w:pPr>
              <w:rPr>
                <w:b w:val="0"/>
              </w:rPr>
            </w:pPr>
            <w:r w:rsidRPr="0015601A">
              <w:rPr>
                <w:b w:val="0"/>
              </w:rPr>
              <w:t>Être bien vu de mes supérieurs</w:t>
            </w:r>
          </w:p>
        </w:tc>
        <w:tc>
          <w:tcPr>
            <w:tcW w:w="1200" w:type="dxa"/>
            <w:noWrap/>
            <w:hideMark/>
          </w:tcPr>
          <w:p w:rsidR="000A26DE" w:rsidRPr="0015601A" w:rsidRDefault="000A26DE" w:rsidP="0015601A">
            <w:pPr>
              <w:jc w:val="center"/>
              <w:cnfStyle w:val="000000000000"/>
              <w:rPr>
                <w:color w:val="auto"/>
              </w:rPr>
            </w:pPr>
            <w:r w:rsidRPr="0015601A">
              <w:rPr>
                <w:color w:val="auto"/>
              </w:rPr>
              <w:t>1,96</w:t>
            </w:r>
          </w:p>
        </w:tc>
        <w:tc>
          <w:tcPr>
            <w:tcW w:w="1200" w:type="dxa"/>
            <w:noWrap/>
            <w:hideMark/>
          </w:tcPr>
          <w:p w:rsidR="000A26DE" w:rsidRPr="0015601A" w:rsidRDefault="000A26DE" w:rsidP="0015601A">
            <w:pPr>
              <w:jc w:val="center"/>
              <w:cnfStyle w:val="000000000000"/>
              <w:rPr>
                <w:color w:val="auto"/>
              </w:rPr>
            </w:pPr>
            <w:r w:rsidRPr="0015601A">
              <w:rPr>
                <w:color w:val="auto"/>
              </w:rPr>
              <w:t>1,69</w:t>
            </w:r>
          </w:p>
        </w:tc>
      </w:tr>
      <w:tr w:rsidR="000A26DE" w:rsidRPr="0015601A" w:rsidTr="009D3797">
        <w:trPr>
          <w:cnfStyle w:val="000000100000"/>
          <w:trHeight w:val="300"/>
        </w:trPr>
        <w:tc>
          <w:tcPr>
            <w:cnfStyle w:val="001000000000"/>
            <w:tcW w:w="6364" w:type="dxa"/>
            <w:noWrap/>
            <w:hideMark/>
          </w:tcPr>
          <w:p w:rsidR="000A26DE" w:rsidRPr="0015601A" w:rsidRDefault="000A26DE" w:rsidP="0015601A">
            <w:pPr>
              <w:rPr>
                <w:b w:val="0"/>
              </w:rPr>
            </w:pPr>
            <w:r w:rsidRPr="0015601A">
              <w:rPr>
                <w:b w:val="0"/>
              </w:rPr>
              <w:t>Être bien vu de mes collègues</w:t>
            </w:r>
          </w:p>
        </w:tc>
        <w:tc>
          <w:tcPr>
            <w:tcW w:w="1200" w:type="dxa"/>
            <w:noWrap/>
            <w:hideMark/>
          </w:tcPr>
          <w:p w:rsidR="000A26DE" w:rsidRPr="0015601A" w:rsidRDefault="000A26DE" w:rsidP="0015601A">
            <w:pPr>
              <w:jc w:val="center"/>
              <w:cnfStyle w:val="000000100000"/>
              <w:rPr>
                <w:color w:val="auto"/>
              </w:rPr>
            </w:pPr>
            <w:r w:rsidRPr="0015601A">
              <w:rPr>
                <w:color w:val="auto"/>
              </w:rPr>
              <w:t>1,83</w:t>
            </w:r>
          </w:p>
        </w:tc>
        <w:tc>
          <w:tcPr>
            <w:tcW w:w="1200" w:type="dxa"/>
            <w:noWrap/>
            <w:hideMark/>
          </w:tcPr>
          <w:p w:rsidR="000A26DE" w:rsidRPr="0015601A" w:rsidRDefault="000A26DE" w:rsidP="0015601A">
            <w:pPr>
              <w:jc w:val="center"/>
              <w:cnfStyle w:val="000000100000"/>
              <w:rPr>
                <w:color w:val="auto"/>
              </w:rPr>
            </w:pPr>
            <w:r w:rsidRPr="0015601A">
              <w:rPr>
                <w:color w:val="auto"/>
              </w:rPr>
              <w:t>1,64</w:t>
            </w:r>
          </w:p>
        </w:tc>
      </w:tr>
    </w:tbl>
    <w:p w:rsidR="000A26DE" w:rsidRDefault="000A26DE" w:rsidP="00B905DB">
      <w:pPr>
        <w:rPr>
          <w:lang w:eastAsia="fr-FR"/>
        </w:rPr>
      </w:pPr>
    </w:p>
    <w:p w:rsidR="00AF3490" w:rsidRDefault="0015601A" w:rsidP="00AF3490">
      <w:pPr>
        <w:rPr>
          <w:lang w:eastAsia="fr-FR"/>
        </w:rPr>
      </w:pPr>
      <w:r>
        <w:rPr>
          <w:lang w:eastAsia="fr-FR"/>
        </w:rPr>
        <w:lastRenderedPageBreak/>
        <w:t xml:space="preserve">43 % </w:t>
      </w:r>
      <w:r w:rsidR="00AF3490">
        <w:rPr>
          <w:lang w:eastAsia="fr-FR"/>
        </w:rPr>
        <w:t xml:space="preserve">des collaborateurs </w:t>
      </w:r>
      <w:r>
        <w:rPr>
          <w:lang w:eastAsia="fr-FR"/>
        </w:rPr>
        <w:t>estime</w:t>
      </w:r>
      <w:r w:rsidR="00AF3490">
        <w:rPr>
          <w:lang w:eastAsia="fr-FR"/>
        </w:rPr>
        <w:t>nt</w:t>
      </w:r>
      <w:r>
        <w:rPr>
          <w:lang w:eastAsia="fr-FR"/>
        </w:rPr>
        <w:t xml:space="preserve"> s’être autant investis que leurs collègues, 22 % pensent s’être davantage investis et 4 % moins investis.</w:t>
      </w:r>
      <w:r w:rsidR="00AF3490" w:rsidRPr="00AF3490">
        <w:rPr>
          <w:lang w:eastAsia="fr-FR"/>
        </w:rPr>
        <w:t xml:space="preserve"> </w:t>
      </w:r>
      <w:r w:rsidR="00AF3490">
        <w:rPr>
          <w:lang w:eastAsia="fr-FR"/>
        </w:rPr>
        <w:t xml:space="preserve">Paradoxalement, </w:t>
      </w:r>
      <w:r w:rsidR="00AF3490" w:rsidRPr="00AF3490">
        <w:rPr>
          <w:b/>
          <w:lang w:eastAsia="fr-FR"/>
        </w:rPr>
        <w:t>ils considèrent que leurs collègues n’ont pas participé à CUBE 2020</w:t>
      </w:r>
      <w:r w:rsidR="00AF3490">
        <w:rPr>
          <w:lang w:eastAsia="fr-FR"/>
        </w:rPr>
        <w:t>.</w:t>
      </w:r>
    </w:p>
    <w:p w:rsidR="0015601A" w:rsidRDefault="0015601A" w:rsidP="0015601A">
      <w:pPr>
        <w:rPr>
          <w:lang w:eastAsia="fr-FR"/>
        </w:rPr>
      </w:pPr>
      <w:r>
        <w:rPr>
          <w:lang w:eastAsia="fr-FR"/>
        </w:rPr>
        <w:t>La raison principale pour laquelle certains collaborateurs ne se sont pas investis vient du fait qu’ils n’étaient pas au courant du projet : « </w:t>
      </w:r>
      <w:r w:rsidRPr="001877DE">
        <w:rPr>
          <w:i/>
          <w:lang w:eastAsia="fr-FR"/>
        </w:rPr>
        <w:t>J'aurais souhaité être plus impliqué dans la démarche mais les infos étaient trop maigres pour connaître nos marges de manœuvre</w:t>
      </w:r>
      <w:r>
        <w:rPr>
          <w:lang w:eastAsia="fr-FR"/>
        </w:rPr>
        <w:t> ».</w:t>
      </w:r>
    </w:p>
    <w:p w:rsidR="009D3797" w:rsidRDefault="009D3797" w:rsidP="009D3797">
      <w:pPr>
        <w:rPr>
          <w:lang w:eastAsia="fr-FR"/>
        </w:rPr>
      </w:pPr>
    </w:p>
    <w:p w:rsidR="00AF3490" w:rsidRDefault="00AF3490" w:rsidP="009010FE">
      <w:pPr>
        <w:pStyle w:val="Titre4"/>
      </w:pPr>
      <w:bookmarkStart w:id="106" w:name="_Toc439168680"/>
      <w:r>
        <w:t>Participation aux animations</w:t>
      </w:r>
      <w:bookmarkEnd w:id="106"/>
    </w:p>
    <w:p w:rsidR="00654681" w:rsidRDefault="00AF3490" w:rsidP="00AF3490">
      <w:pPr>
        <w:rPr>
          <w:lang w:eastAsia="fr-FR"/>
        </w:rPr>
      </w:pPr>
      <w:r>
        <w:rPr>
          <w:lang w:eastAsia="fr-FR"/>
        </w:rPr>
        <w:t xml:space="preserve">Parmi les animations proposées dans le cadre du concours CUBE 2020, </w:t>
      </w:r>
      <w:r w:rsidRPr="003351B5">
        <w:rPr>
          <w:b/>
          <w:lang w:eastAsia="fr-FR"/>
        </w:rPr>
        <w:t xml:space="preserve">les collaborateurs ont </w:t>
      </w:r>
      <w:r w:rsidR="003351B5">
        <w:rPr>
          <w:b/>
          <w:lang w:eastAsia="fr-FR"/>
        </w:rPr>
        <w:t>principalement</w:t>
      </w:r>
      <w:r w:rsidRPr="003351B5">
        <w:rPr>
          <w:b/>
          <w:lang w:eastAsia="fr-FR"/>
        </w:rPr>
        <w:t xml:space="preserve"> participé à une réunion</w:t>
      </w:r>
      <w:r>
        <w:rPr>
          <w:lang w:eastAsia="fr-FR"/>
        </w:rPr>
        <w:t xml:space="preserve">. Certains ont proposé des initiatives ou assister à un petit déjeuner / goûter, mais </w:t>
      </w:r>
      <w:r w:rsidRPr="003351B5">
        <w:rPr>
          <w:b/>
          <w:lang w:eastAsia="fr-FR"/>
        </w:rPr>
        <w:t xml:space="preserve">les autres </w:t>
      </w:r>
      <w:r w:rsidR="000C7013" w:rsidRPr="003351B5">
        <w:rPr>
          <w:b/>
          <w:lang w:eastAsia="fr-FR"/>
        </w:rPr>
        <w:t>animations ont remporté peu de succès.</w:t>
      </w:r>
      <w:r w:rsidR="000C7013">
        <w:rPr>
          <w:lang w:eastAsia="fr-FR"/>
        </w:rPr>
        <w:t xml:space="preserve"> </w:t>
      </w:r>
    </w:p>
    <w:p w:rsidR="00AF3490" w:rsidRPr="00AF3490" w:rsidRDefault="000C7013" w:rsidP="00AF3490">
      <w:pPr>
        <w:rPr>
          <w:lang w:eastAsia="fr-FR"/>
        </w:rPr>
      </w:pPr>
      <w:r>
        <w:rPr>
          <w:lang w:eastAsia="fr-FR"/>
        </w:rPr>
        <w:t xml:space="preserve">La colonne de droite du </w:t>
      </w:r>
      <w:r w:rsidR="00116870">
        <w:rPr>
          <w:lang w:eastAsia="fr-FR"/>
        </w:rPr>
        <w:fldChar w:fldCharType="begin"/>
      </w:r>
      <w:r w:rsidR="00654681">
        <w:rPr>
          <w:lang w:eastAsia="fr-FR"/>
        </w:rPr>
        <w:instrText xml:space="preserve"> REF _Ref437511825 \h </w:instrText>
      </w:r>
      <w:r w:rsidR="00116870">
        <w:rPr>
          <w:lang w:eastAsia="fr-FR"/>
        </w:rPr>
      </w:r>
      <w:r w:rsidR="00116870">
        <w:rPr>
          <w:lang w:eastAsia="fr-FR"/>
        </w:rPr>
        <w:fldChar w:fldCharType="separate"/>
      </w:r>
      <w:r w:rsidR="00654681">
        <w:t xml:space="preserve">Tableau </w:t>
      </w:r>
      <w:r w:rsidR="00654681">
        <w:rPr>
          <w:noProof/>
        </w:rPr>
        <w:t>12</w:t>
      </w:r>
      <w:r w:rsidR="00116870">
        <w:rPr>
          <w:lang w:eastAsia="fr-FR"/>
        </w:rPr>
        <w:fldChar w:fldCharType="end"/>
      </w:r>
      <w:r w:rsidR="00654681">
        <w:rPr>
          <w:lang w:eastAsia="fr-FR"/>
        </w:rPr>
        <w:t xml:space="preserve"> </w:t>
      </w:r>
      <w:r>
        <w:rPr>
          <w:lang w:eastAsia="fr-FR"/>
        </w:rPr>
        <w:t xml:space="preserve">ci-dessous rappelle les réponses </w:t>
      </w:r>
      <w:r w:rsidR="003351B5">
        <w:rPr>
          <w:lang w:eastAsia="fr-FR"/>
        </w:rPr>
        <w:t>des correspondants</w:t>
      </w:r>
      <w:r w:rsidR="00654681">
        <w:rPr>
          <w:lang w:eastAsia="fr-FR"/>
        </w:rPr>
        <w:t>. On note effectivement que la participation à une réunion était l’action la plus proposée dans les bâtiments candidats au concours ; les autres étant plus minoritaires, notamment à cause de leur caractère chronophage.</w:t>
      </w:r>
    </w:p>
    <w:p w:rsidR="009D3797" w:rsidRPr="00D845F4" w:rsidRDefault="009D3797" w:rsidP="009D3797">
      <w:pPr>
        <w:rPr>
          <w:b/>
          <w:bCs/>
          <w:color w:val="365F91"/>
          <w:lang w:eastAsia="fr-FR"/>
        </w:rPr>
      </w:pPr>
    </w:p>
    <w:p w:rsidR="00712E9A" w:rsidRDefault="00712E9A" w:rsidP="00712E9A">
      <w:pPr>
        <w:pStyle w:val="Lgende"/>
        <w:keepNext/>
      </w:pPr>
      <w:bookmarkStart w:id="107" w:name="_Ref437511825"/>
      <w:bookmarkStart w:id="108" w:name="_Toc438204606"/>
      <w:r>
        <w:t xml:space="preserve">Tableau </w:t>
      </w:r>
      <w:fldSimple w:instr=" SEQ Tableau \* ARABIC ">
        <w:r w:rsidR="00C22108">
          <w:rPr>
            <w:noProof/>
          </w:rPr>
          <w:t>12</w:t>
        </w:r>
      </w:fldSimple>
      <w:bookmarkEnd w:id="107"/>
      <w:r>
        <w:t> : La participation des collaborateurs aux animations proposées</w:t>
      </w:r>
      <w:bookmarkEnd w:id="108"/>
    </w:p>
    <w:tbl>
      <w:tblPr>
        <w:tblW w:w="6781" w:type="dxa"/>
        <w:jc w:val="center"/>
        <w:tblInd w:w="57" w:type="dxa"/>
        <w:tblCellMar>
          <w:left w:w="70" w:type="dxa"/>
          <w:right w:w="70" w:type="dxa"/>
        </w:tblCellMar>
        <w:tblLook w:val="04A0"/>
      </w:tblPr>
      <w:tblGrid>
        <w:gridCol w:w="3798"/>
        <w:gridCol w:w="1556"/>
        <w:gridCol w:w="1427"/>
      </w:tblGrid>
      <w:tr w:rsidR="00712E9A" w:rsidRPr="00712E9A" w:rsidTr="00712E9A">
        <w:trPr>
          <w:trHeight w:val="300"/>
          <w:jc w:val="center"/>
        </w:trPr>
        <w:tc>
          <w:tcPr>
            <w:tcW w:w="6781" w:type="dxa"/>
            <w:gridSpan w:val="3"/>
            <w:tcBorders>
              <w:top w:val="single" w:sz="4" w:space="0" w:color="595959" w:themeColor="text1" w:themeTint="A6"/>
              <w:bottom w:val="single" w:sz="4" w:space="0" w:color="595959" w:themeColor="text1" w:themeTint="A6"/>
            </w:tcBorders>
            <w:shd w:val="clear" w:color="auto" w:fill="auto"/>
            <w:noWrap/>
            <w:hideMark/>
          </w:tcPr>
          <w:p w:rsidR="00712E9A" w:rsidRPr="00712E9A" w:rsidRDefault="00712E9A" w:rsidP="00712E9A">
            <w:pPr>
              <w:rPr>
                <w:b/>
                <w:sz w:val="22"/>
              </w:rPr>
            </w:pPr>
            <w:r>
              <w:rPr>
                <w:b/>
                <w:sz w:val="22"/>
                <w:lang w:bidi="en-US"/>
              </w:rPr>
              <w:t>A</w:t>
            </w:r>
            <w:r w:rsidRPr="00712E9A">
              <w:rPr>
                <w:b/>
                <w:sz w:val="22"/>
                <w:lang w:bidi="en-US"/>
              </w:rPr>
              <w:t>nimations</w:t>
            </w:r>
            <w:r>
              <w:rPr>
                <w:b/>
                <w:sz w:val="22"/>
                <w:lang w:bidi="en-US"/>
              </w:rPr>
              <w:t xml:space="preserve">                   Réponses des collaborateurs    /  correspondants</w:t>
            </w:r>
          </w:p>
        </w:tc>
      </w:tr>
      <w:tr w:rsidR="00712E9A" w:rsidRPr="00527B5C" w:rsidTr="00712E9A">
        <w:trPr>
          <w:trHeight w:val="300"/>
          <w:jc w:val="center"/>
        </w:trPr>
        <w:tc>
          <w:tcPr>
            <w:tcW w:w="3798" w:type="dxa"/>
            <w:tcBorders>
              <w:top w:val="single" w:sz="4" w:space="0" w:color="595959" w:themeColor="text1" w:themeTint="A6"/>
            </w:tcBorders>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sidRPr="00527B5C">
              <w:rPr>
                <w:rFonts w:ascii="Times New Roman" w:hAnsi="Times New Roman" w:cs="Times New Roman"/>
                <w:color w:val="auto"/>
                <w:sz w:val="22"/>
                <w:szCs w:val="22"/>
                <w:lang w:eastAsia="en-US" w:bidi="en-US"/>
              </w:rPr>
              <w:t>Part</w:t>
            </w:r>
            <w:r>
              <w:rPr>
                <w:rFonts w:ascii="Times New Roman" w:hAnsi="Times New Roman" w:cs="Times New Roman"/>
                <w:color w:val="auto"/>
                <w:sz w:val="22"/>
                <w:szCs w:val="22"/>
                <w:lang w:eastAsia="en-US" w:bidi="en-US"/>
              </w:rPr>
              <w:t>iciper à une réunion / animation</w:t>
            </w:r>
          </w:p>
        </w:tc>
        <w:tc>
          <w:tcPr>
            <w:tcW w:w="1556" w:type="dxa"/>
            <w:tcBorders>
              <w:top w:val="single" w:sz="4" w:space="0" w:color="595959" w:themeColor="text1" w:themeTint="A6"/>
            </w:tcBorders>
            <w:shd w:val="clear" w:color="auto" w:fill="auto"/>
            <w:noWrap/>
            <w:hideMark/>
          </w:tcPr>
          <w:p w:rsidR="00712E9A" w:rsidRPr="00527B5C" w:rsidRDefault="00712E9A" w:rsidP="00712E9A">
            <w:pPr>
              <w:jc w:val="center"/>
              <w:rPr>
                <w:sz w:val="22"/>
              </w:rPr>
            </w:pPr>
            <w:r w:rsidRPr="00527B5C">
              <w:rPr>
                <w:sz w:val="22"/>
              </w:rPr>
              <w:t>48 %</w:t>
            </w:r>
          </w:p>
        </w:tc>
        <w:tc>
          <w:tcPr>
            <w:tcW w:w="1427" w:type="dxa"/>
            <w:tcBorders>
              <w:top w:val="single" w:sz="4" w:space="0" w:color="595959" w:themeColor="text1" w:themeTint="A6"/>
            </w:tcBorders>
          </w:tcPr>
          <w:p w:rsidR="00712E9A" w:rsidRPr="00527B5C" w:rsidRDefault="00712E9A" w:rsidP="00712E9A">
            <w:pPr>
              <w:jc w:val="center"/>
              <w:rPr>
                <w:sz w:val="22"/>
              </w:rPr>
            </w:pPr>
            <w:r>
              <w:rPr>
                <w:sz w:val="22"/>
              </w:rPr>
              <w:t>63</w:t>
            </w:r>
            <w:r w:rsidRPr="00527B5C">
              <w:rPr>
                <w:sz w:val="22"/>
              </w:rPr>
              <w:t xml:space="preserve"> %</w:t>
            </w:r>
          </w:p>
        </w:tc>
      </w:tr>
      <w:tr w:rsidR="00712E9A" w:rsidRPr="00527B5C" w:rsidTr="00712E9A">
        <w:trPr>
          <w:trHeight w:val="300"/>
          <w:jc w:val="center"/>
        </w:trPr>
        <w:tc>
          <w:tcPr>
            <w:tcW w:w="3798" w:type="dxa"/>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Proposer des initiatives</w:t>
            </w:r>
          </w:p>
        </w:tc>
        <w:tc>
          <w:tcPr>
            <w:tcW w:w="1556" w:type="dxa"/>
            <w:shd w:val="clear" w:color="auto" w:fill="auto"/>
            <w:noWrap/>
            <w:hideMark/>
          </w:tcPr>
          <w:p w:rsidR="00712E9A" w:rsidRPr="00527B5C" w:rsidRDefault="00712E9A" w:rsidP="00712E9A">
            <w:pPr>
              <w:jc w:val="center"/>
              <w:rPr>
                <w:sz w:val="22"/>
              </w:rPr>
            </w:pPr>
            <w:r w:rsidRPr="00527B5C">
              <w:rPr>
                <w:sz w:val="22"/>
              </w:rPr>
              <w:t>22 %</w:t>
            </w:r>
          </w:p>
        </w:tc>
        <w:tc>
          <w:tcPr>
            <w:tcW w:w="1427" w:type="dxa"/>
          </w:tcPr>
          <w:p w:rsidR="00712E9A" w:rsidRPr="00527B5C" w:rsidRDefault="00712E9A" w:rsidP="00712E9A">
            <w:pPr>
              <w:jc w:val="center"/>
              <w:rPr>
                <w:sz w:val="22"/>
              </w:rPr>
            </w:pPr>
          </w:p>
        </w:tc>
      </w:tr>
      <w:tr w:rsidR="00712E9A" w:rsidRPr="00527B5C" w:rsidTr="00712E9A">
        <w:trPr>
          <w:trHeight w:val="300"/>
          <w:jc w:val="center"/>
        </w:trPr>
        <w:tc>
          <w:tcPr>
            <w:tcW w:w="3798" w:type="dxa"/>
            <w:tcBorders>
              <w:bottom w:val="single" w:sz="4" w:space="0" w:color="595959" w:themeColor="text1" w:themeTint="A6"/>
            </w:tcBorders>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Assister à un petit-déjeuner / goûter</w:t>
            </w:r>
          </w:p>
        </w:tc>
        <w:tc>
          <w:tcPr>
            <w:tcW w:w="1556" w:type="dxa"/>
            <w:tcBorders>
              <w:bottom w:val="single" w:sz="4" w:space="0" w:color="595959" w:themeColor="text1" w:themeTint="A6"/>
            </w:tcBorders>
            <w:shd w:val="clear" w:color="auto" w:fill="auto"/>
            <w:noWrap/>
            <w:hideMark/>
          </w:tcPr>
          <w:p w:rsidR="00712E9A" w:rsidRPr="00527B5C" w:rsidRDefault="00712E9A" w:rsidP="00712E9A">
            <w:pPr>
              <w:jc w:val="center"/>
              <w:rPr>
                <w:sz w:val="22"/>
              </w:rPr>
            </w:pPr>
            <w:r w:rsidRPr="00527B5C">
              <w:rPr>
                <w:sz w:val="22"/>
              </w:rPr>
              <w:t>13 %</w:t>
            </w:r>
          </w:p>
        </w:tc>
        <w:tc>
          <w:tcPr>
            <w:tcW w:w="1427" w:type="dxa"/>
            <w:tcBorders>
              <w:bottom w:val="single" w:sz="4" w:space="0" w:color="595959" w:themeColor="text1" w:themeTint="A6"/>
            </w:tcBorders>
          </w:tcPr>
          <w:p w:rsidR="00712E9A" w:rsidRPr="00527B5C" w:rsidRDefault="00712E9A" w:rsidP="00712E9A">
            <w:pPr>
              <w:jc w:val="center"/>
              <w:rPr>
                <w:sz w:val="22"/>
              </w:rPr>
            </w:pPr>
            <w:r>
              <w:rPr>
                <w:sz w:val="22"/>
              </w:rPr>
              <w:t>32</w:t>
            </w:r>
            <w:r w:rsidRPr="00527B5C">
              <w:rPr>
                <w:sz w:val="22"/>
              </w:rPr>
              <w:t xml:space="preserve"> %</w:t>
            </w:r>
          </w:p>
        </w:tc>
      </w:tr>
      <w:tr w:rsidR="00712E9A" w:rsidRPr="00527B5C" w:rsidTr="00712E9A">
        <w:trPr>
          <w:trHeight w:val="300"/>
          <w:jc w:val="center"/>
        </w:trPr>
        <w:tc>
          <w:tcPr>
            <w:tcW w:w="3798" w:type="dxa"/>
            <w:tcBorders>
              <w:top w:val="single" w:sz="4" w:space="0" w:color="595959" w:themeColor="text1" w:themeTint="A6"/>
            </w:tcBorders>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sidRPr="00527B5C">
              <w:rPr>
                <w:rFonts w:ascii="Times New Roman" w:hAnsi="Times New Roman" w:cs="Times New Roman"/>
                <w:color w:val="auto"/>
                <w:sz w:val="22"/>
                <w:szCs w:val="22"/>
                <w:lang w:eastAsia="en-US" w:bidi="en-US"/>
              </w:rPr>
              <w:t>Par</w:t>
            </w:r>
            <w:r>
              <w:rPr>
                <w:rFonts w:ascii="Times New Roman" w:hAnsi="Times New Roman" w:cs="Times New Roman"/>
                <w:color w:val="auto"/>
                <w:sz w:val="22"/>
                <w:szCs w:val="22"/>
                <w:lang w:eastAsia="en-US" w:bidi="en-US"/>
              </w:rPr>
              <w:t>ticiper à un groupe d’échanges</w:t>
            </w:r>
          </w:p>
        </w:tc>
        <w:tc>
          <w:tcPr>
            <w:tcW w:w="1556" w:type="dxa"/>
            <w:tcBorders>
              <w:top w:val="single" w:sz="4" w:space="0" w:color="595959" w:themeColor="text1" w:themeTint="A6"/>
            </w:tcBorders>
            <w:shd w:val="clear" w:color="auto" w:fill="auto"/>
            <w:noWrap/>
            <w:hideMark/>
          </w:tcPr>
          <w:p w:rsidR="00712E9A" w:rsidRPr="00527B5C" w:rsidRDefault="00712E9A" w:rsidP="00712E9A">
            <w:pPr>
              <w:jc w:val="center"/>
              <w:rPr>
                <w:sz w:val="22"/>
              </w:rPr>
            </w:pPr>
            <w:r w:rsidRPr="00527B5C">
              <w:rPr>
                <w:sz w:val="22"/>
              </w:rPr>
              <w:t>9 %</w:t>
            </w:r>
          </w:p>
        </w:tc>
        <w:tc>
          <w:tcPr>
            <w:tcW w:w="1427" w:type="dxa"/>
            <w:tcBorders>
              <w:top w:val="single" w:sz="4" w:space="0" w:color="595959" w:themeColor="text1" w:themeTint="A6"/>
            </w:tcBorders>
          </w:tcPr>
          <w:p w:rsidR="00712E9A" w:rsidRPr="00527B5C" w:rsidRDefault="00712E9A" w:rsidP="00712E9A">
            <w:pPr>
              <w:jc w:val="center"/>
              <w:rPr>
                <w:sz w:val="22"/>
              </w:rPr>
            </w:pPr>
            <w:r>
              <w:rPr>
                <w:sz w:val="22"/>
              </w:rPr>
              <w:t>16</w:t>
            </w:r>
            <w:r w:rsidRPr="00527B5C">
              <w:rPr>
                <w:sz w:val="22"/>
              </w:rPr>
              <w:t xml:space="preserve"> %</w:t>
            </w:r>
          </w:p>
        </w:tc>
      </w:tr>
      <w:tr w:rsidR="00712E9A" w:rsidRPr="00527B5C" w:rsidTr="00712E9A">
        <w:trPr>
          <w:trHeight w:val="300"/>
          <w:jc w:val="center"/>
        </w:trPr>
        <w:tc>
          <w:tcPr>
            <w:tcW w:w="3798" w:type="dxa"/>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Assister</w:t>
            </w:r>
            <w:r w:rsidRPr="00527B5C">
              <w:rPr>
                <w:rFonts w:ascii="Times New Roman" w:hAnsi="Times New Roman" w:cs="Times New Roman"/>
                <w:color w:val="auto"/>
                <w:sz w:val="22"/>
                <w:szCs w:val="22"/>
                <w:lang w:eastAsia="en-US" w:bidi="en-US"/>
              </w:rPr>
              <w:t xml:space="preserve"> à une conférence</w:t>
            </w:r>
          </w:p>
        </w:tc>
        <w:tc>
          <w:tcPr>
            <w:tcW w:w="1556" w:type="dxa"/>
            <w:shd w:val="clear" w:color="auto" w:fill="auto"/>
            <w:noWrap/>
            <w:hideMark/>
          </w:tcPr>
          <w:p w:rsidR="00712E9A" w:rsidRPr="00527B5C" w:rsidRDefault="00712E9A" w:rsidP="00712E9A">
            <w:pPr>
              <w:jc w:val="center"/>
              <w:rPr>
                <w:sz w:val="22"/>
              </w:rPr>
            </w:pPr>
            <w:r w:rsidRPr="00527B5C">
              <w:rPr>
                <w:sz w:val="22"/>
              </w:rPr>
              <w:t>9 %</w:t>
            </w:r>
          </w:p>
        </w:tc>
        <w:tc>
          <w:tcPr>
            <w:tcW w:w="1427" w:type="dxa"/>
          </w:tcPr>
          <w:p w:rsidR="00712E9A" w:rsidRPr="00527B5C" w:rsidRDefault="00712E9A" w:rsidP="00712E9A">
            <w:pPr>
              <w:jc w:val="center"/>
              <w:rPr>
                <w:sz w:val="22"/>
              </w:rPr>
            </w:pPr>
            <w:r>
              <w:rPr>
                <w:sz w:val="22"/>
              </w:rPr>
              <w:t>16</w:t>
            </w:r>
            <w:r w:rsidRPr="00527B5C">
              <w:rPr>
                <w:sz w:val="22"/>
              </w:rPr>
              <w:t xml:space="preserve"> %</w:t>
            </w:r>
          </w:p>
        </w:tc>
      </w:tr>
      <w:tr w:rsidR="00712E9A" w:rsidRPr="00527B5C" w:rsidTr="00712E9A">
        <w:trPr>
          <w:trHeight w:val="300"/>
          <w:jc w:val="center"/>
        </w:trPr>
        <w:tc>
          <w:tcPr>
            <w:tcW w:w="3798" w:type="dxa"/>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Assister</w:t>
            </w:r>
            <w:r w:rsidRPr="00527B5C">
              <w:rPr>
                <w:rFonts w:ascii="Times New Roman" w:hAnsi="Times New Roman" w:cs="Times New Roman"/>
                <w:color w:val="auto"/>
                <w:sz w:val="22"/>
                <w:szCs w:val="22"/>
                <w:lang w:eastAsia="en-US" w:bidi="en-US"/>
              </w:rPr>
              <w:t xml:space="preserve"> à une visite de bâtiment</w:t>
            </w:r>
          </w:p>
        </w:tc>
        <w:tc>
          <w:tcPr>
            <w:tcW w:w="1556" w:type="dxa"/>
            <w:shd w:val="clear" w:color="auto" w:fill="auto"/>
            <w:noWrap/>
            <w:hideMark/>
          </w:tcPr>
          <w:p w:rsidR="00712E9A" w:rsidRPr="00527B5C" w:rsidRDefault="00712E9A" w:rsidP="00712E9A">
            <w:pPr>
              <w:jc w:val="center"/>
              <w:rPr>
                <w:sz w:val="22"/>
              </w:rPr>
            </w:pPr>
            <w:r w:rsidRPr="00527B5C">
              <w:rPr>
                <w:sz w:val="22"/>
              </w:rPr>
              <w:t>9 %</w:t>
            </w:r>
          </w:p>
        </w:tc>
        <w:tc>
          <w:tcPr>
            <w:tcW w:w="1427" w:type="dxa"/>
          </w:tcPr>
          <w:p w:rsidR="00712E9A" w:rsidRPr="00527B5C" w:rsidRDefault="00712E9A" w:rsidP="00712E9A">
            <w:pPr>
              <w:jc w:val="center"/>
              <w:rPr>
                <w:sz w:val="22"/>
              </w:rPr>
            </w:pPr>
            <w:r>
              <w:rPr>
                <w:sz w:val="22"/>
              </w:rPr>
              <w:t>11</w:t>
            </w:r>
            <w:r w:rsidRPr="00527B5C">
              <w:rPr>
                <w:sz w:val="22"/>
              </w:rPr>
              <w:t xml:space="preserve"> %</w:t>
            </w:r>
          </w:p>
        </w:tc>
      </w:tr>
      <w:tr w:rsidR="00712E9A" w:rsidRPr="00527B5C" w:rsidTr="00712E9A">
        <w:trPr>
          <w:trHeight w:val="300"/>
          <w:jc w:val="center"/>
        </w:trPr>
        <w:tc>
          <w:tcPr>
            <w:tcW w:w="3798" w:type="dxa"/>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Participer</w:t>
            </w:r>
            <w:r w:rsidRPr="00527B5C">
              <w:rPr>
                <w:rFonts w:ascii="Times New Roman" w:hAnsi="Times New Roman" w:cs="Times New Roman"/>
                <w:color w:val="auto"/>
                <w:sz w:val="22"/>
                <w:szCs w:val="22"/>
                <w:lang w:eastAsia="en-US" w:bidi="en-US"/>
              </w:rPr>
              <w:t xml:space="preserve"> à un concours interne</w:t>
            </w:r>
          </w:p>
        </w:tc>
        <w:tc>
          <w:tcPr>
            <w:tcW w:w="1556" w:type="dxa"/>
            <w:shd w:val="clear" w:color="auto" w:fill="auto"/>
            <w:noWrap/>
            <w:hideMark/>
          </w:tcPr>
          <w:p w:rsidR="00712E9A" w:rsidRPr="00527B5C" w:rsidRDefault="00712E9A" w:rsidP="00712E9A">
            <w:pPr>
              <w:jc w:val="center"/>
              <w:rPr>
                <w:sz w:val="22"/>
              </w:rPr>
            </w:pPr>
            <w:r w:rsidRPr="00527B5C">
              <w:rPr>
                <w:sz w:val="22"/>
              </w:rPr>
              <w:t>4 %</w:t>
            </w:r>
          </w:p>
        </w:tc>
        <w:tc>
          <w:tcPr>
            <w:tcW w:w="1427" w:type="dxa"/>
          </w:tcPr>
          <w:p w:rsidR="00712E9A" w:rsidRPr="00527B5C" w:rsidRDefault="00712E9A" w:rsidP="00712E9A">
            <w:pPr>
              <w:jc w:val="center"/>
              <w:rPr>
                <w:sz w:val="22"/>
              </w:rPr>
            </w:pPr>
            <w:r>
              <w:rPr>
                <w:sz w:val="22"/>
              </w:rPr>
              <w:t>16</w:t>
            </w:r>
            <w:r w:rsidRPr="00527B5C">
              <w:rPr>
                <w:sz w:val="22"/>
              </w:rPr>
              <w:t xml:space="preserve"> %</w:t>
            </w:r>
          </w:p>
        </w:tc>
      </w:tr>
      <w:tr w:rsidR="00712E9A" w:rsidRPr="00527B5C" w:rsidTr="00712E9A">
        <w:trPr>
          <w:trHeight w:val="300"/>
          <w:jc w:val="center"/>
        </w:trPr>
        <w:tc>
          <w:tcPr>
            <w:tcW w:w="3798" w:type="dxa"/>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Pr>
                <w:rFonts w:ascii="Times New Roman" w:hAnsi="Times New Roman" w:cs="Times New Roman"/>
                <w:color w:val="auto"/>
                <w:sz w:val="22"/>
                <w:szCs w:val="22"/>
                <w:lang w:eastAsia="en-US" w:bidi="en-US"/>
              </w:rPr>
              <w:t>Alimenter</w:t>
            </w:r>
            <w:r w:rsidRPr="00527B5C">
              <w:rPr>
                <w:rFonts w:ascii="Times New Roman" w:hAnsi="Times New Roman" w:cs="Times New Roman"/>
                <w:color w:val="auto"/>
                <w:sz w:val="22"/>
                <w:szCs w:val="22"/>
                <w:lang w:eastAsia="en-US" w:bidi="en-US"/>
              </w:rPr>
              <w:t xml:space="preserve"> une boite à idées</w:t>
            </w:r>
          </w:p>
        </w:tc>
        <w:tc>
          <w:tcPr>
            <w:tcW w:w="1556" w:type="dxa"/>
            <w:shd w:val="clear" w:color="auto" w:fill="auto"/>
            <w:noWrap/>
            <w:hideMark/>
          </w:tcPr>
          <w:p w:rsidR="00712E9A" w:rsidRPr="00527B5C" w:rsidRDefault="00712E9A" w:rsidP="00712E9A">
            <w:pPr>
              <w:jc w:val="center"/>
              <w:rPr>
                <w:sz w:val="22"/>
              </w:rPr>
            </w:pPr>
            <w:r w:rsidRPr="00527B5C">
              <w:rPr>
                <w:sz w:val="22"/>
              </w:rPr>
              <w:t>4 %</w:t>
            </w:r>
          </w:p>
        </w:tc>
        <w:tc>
          <w:tcPr>
            <w:tcW w:w="1427" w:type="dxa"/>
          </w:tcPr>
          <w:p w:rsidR="00712E9A" w:rsidRPr="00527B5C" w:rsidRDefault="00712E9A" w:rsidP="00712E9A">
            <w:pPr>
              <w:jc w:val="center"/>
              <w:rPr>
                <w:sz w:val="22"/>
              </w:rPr>
            </w:pPr>
            <w:r>
              <w:rPr>
                <w:sz w:val="22"/>
              </w:rPr>
              <w:t>42 %</w:t>
            </w:r>
          </w:p>
        </w:tc>
      </w:tr>
      <w:tr w:rsidR="00712E9A" w:rsidRPr="00527B5C" w:rsidTr="00712E9A">
        <w:trPr>
          <w:trHeight w:val="300"/>
          <w:jc w:val="center"/>
        </w:trPr>
        <w:tc>
          <w:tcPr>
            <w:tcW w:w="3798" w:type="dxa"/>
            <w:tcBorders>
              <w:bottom w:val="single" w:sz="4" w:space="0" w:color="595959" w:themeColor="text1" w:themeTint="A6"/>
            </w:tcBorders>
            <w:shd w:val="clear" w:color="auto" w:fill="auto"/>
            <w:noWrap/>
            <w:hideMark/>
          </w:tcPr>
          <w:p w:rsidR="00712E9A" w:rsidRPr="00527B5C" w:rsidRDefault="00712E9A" w:rsidP="00712E9A">
            <w:pPr>
              <w:pStyle w:val="Default"/>
              <w:spacing w:after="120"/>
              <w:rPr>
                <w:rFonts w:ascii="Times New Roman" w:hAnsi="Times New Roman" w:cs="Times New Roman"/>
                <w:color w:val="auto"/>
                <w:sz w:val="22"/>
                <w:szCs w:val="22"/>
                <w:lang w:eastAsia="en-US" w:bidi="en-US"/>
              </w:rPr>
            </w:pPr>
            <w:r w:rsidRPr="00527B5C">
              <w:rPr>
                <w:rFonts w:ascii="Times New Roman" w:hAnsi="Times New Roman" w:cs="Times New Roman"/>
                <w:color w:val="auto"/>
                <w:sz w:val="22"/>
                <w:szCs w:val="22"/>
                <w:lang w:eastAsia="en-US" w:bidi="en-US"/>
              </w:rPr>
              <w:t>Particip</w:t>
            </w:r>
            <w:r>
              <w:rPr>
                <w:rFonts w:ascii="Times New Roman" w:hAnsi="Times New Roman" w:cs="Times New Roman"/>
                <w:color w:val="auto"/>
                <w:sz w:val="22"/>
                <w:szCs w:val="22"/>
                <w:lang w:eastAsia="en-US" w:bidi="en-US"/>
              </w:rPr>
              <w:t>er</w:t>
            </w:r>
            <w:r w:rsidRPr="00527B5C">
              <w:rPr>
                <w:rFonts w:ascii="Times New Roman" w:hAnsi="Times New Roman" w:cs="Times New Roman"/>
                <w:color w:val="auto"/>
                <w:sz w:val="22"/>
                <w:szCs w:val="22"/>
                <w:lang w:eastAsia="en-US" w:bidi="en-US"/>
              </w:rPr>
              <w:t xml:space="preserve"> à une formation</w:t>
            </w:r>
          </w:p>
        </w:tc>
        <w:tc>
          <w:tcPr>
            <w:tcW w:w="1556" w:type="dxa"/>
            <w:tcBorders>
              <w:bottom w:val="single" w:sz="4" w:space="0" w:color="595959" w:themeColor="text1" w:themeTint="A6"/>
            </w:tcBorders>
            <w:shd w:val="clear" w:color="auto" w:fill="auto"/>
            <w:noWrap/>
            <w:hideMark/>
          </w:tcPr>
          <w:p w:rsidR="00712E9A" w:rsidRPr="00527B5C" w:rsidRDefault="00712E9A" w:rsidP="00712E9A">
            <w:pPr>
              <w:jc w:val="center"/>
              <w:rPr>
                <w:sz w:val="22"/>
              </w:rPr>
            </w:pPr>
            <w:r w:rsidRPr="00527B5C">
              <w:rPr>
                <w:sz w:val="22"/>
              </w:rPr>
              <w:t>0 %</w:t>
            </w:r>
          </w:p>
        </w:tc>
        <w:tc>
          <w:tcPr>
            <w:tcW w:w="1427" w:type="dxa"/>
            <w:tcBorders>
              <w:bottom w:val="single" w:sz="4" w:space="0" w:color="595959" w:themeColor="text1" w:themeTint="A6"/>
            </w:tcBorders>
          </w:tcPr>
          <w:p w:rsidR="00712E9A" w:rsidRPr="00527B5C" w:rsidRDefault="00712E9A" w:rsidP="00712E9A">
            <w:pPr>
              <w:jc w:val="center"/>
              <w:rPr>
                <w:sz w:val="22"/>
              </w:rPr>
            </w:pPr>
            <w:r>
              <w:rPr>
                <w:sz w:val="22"/>
              </w:rPr>
              <w:t>0</w:t>
            </w:r>
            <w:r w:rsidRPr="00527B5C">
              <w:rPr>
                <w:sz w:val="22"/>
              </w:rPr>
              <w:t xml:space="preserve"> %</w:t>
            </w:r>
          </w:p>
        </w:tc>
      </w:tr>
    </w:tbl>
    <w:p w:rsidR="007B281B" w:rsidRDefault="007B281B" w:rsidP="007B281B">
      <w:pPr>
        <w:rPr>
          <w:lang w:eastAsia="fr-FR"/>
        </w:rPr>
      </w:pPr>
    </w:p>
    <w:p w:rsidR="00AF3490" w:rsidRDefault="00654681" w:rsidP="007B281B">
      <w:pPr>
        <w:rPr>
          <w:lang w:eastAsia="fr-FR"/>
        </w:rPr>
      </w:pPr>
      <w:r>
        <w:rPr>
          <w:lang w:eastAsia="fr-FR"/>
        </w:rPr>
        <w:t>42 % des correspondants déclarent avoir mis en place une boite à idées au sein de leur bâtiment. Cependant, seuls 4 % des collaborateurs l’ont utilisé pour proposer des idées, comme par exemple les suivantes :</w:t>
      </w:r>
    </w:p>
    <w:p w:rsidR="007B281B" w:rsidRPr="007B281B" w:rsidRDefault="00654681" w:rsidP="00654681">
      <w:pPr>
        <w:pStyle w:val="Paragraphedeliste"/>
        <w:numPr>
          <w:ilvl w:val="0"/>
          <w:numId w:val="3"/>
        </w:numPr>
        <w:rPr>
          <w:lang w:eastAsia="fr-FR"/>
        </w:rPr>
      </w:pPr>
      <w:r>
        <w:rPr>
          <w:lang w:eastAsia="fr-FR"/>
        </w:rPr>
        <w:t>« </w:t>
      </w:r>
      <w:r w:rsidR="007B281B" w:rsidRPr="00654681">
        <w:rPr>
          <w:i/>
          <w:lang w:eastAsia="fr-FR"/>
        </w:rPr>
        <w:t>Ne pas mettre le chauffage avant le 1</w:t>
      </w:r>
      <w:r w:rsidR="007B281B" w:rsidRPr="00654681">
        <w:rPr>
          <w:i/>
          <w:vertAlign w:val="superscript"/>
          <w:lang w:eastAsia="fr-FR"/>
        </w:rPr>
        <w:t>er</w:t>
      </w:r>
      <w:r w:rsidR="007B281B" w:rsidRPr="00654681">
        <w:rPr>
          <w:i/>
          <w:lang w:eastAsia="fr-FR"/>
        </w:rPr>
        <w:t xml:space="preserve"> novembre et arrêter le chauffage le 1</w:t>
      </w:r>
      <w:r w:rsidR="007B281B" w:rsidRPr="00654681">
        <w:rPr>
          <w:i/>
          <w:vertAlign w:val="superscript"/>
          <w:lang w:eastAsia="fr-FR"/>
        </w:rPr>
        <w:t>er</w:t>
      </w:r>
      <w:r w:rsidR="007B281B" w:rsidRPr="00654681">
        <w:rPr>
          <w:i/>
          <w:lang w:eastAsia="fr-FR"/>
        </w:rPr>
        <w:t xml:space="preserve"> avril. Accepter de se couvrir en cas de petit refroidissement ponctuel. Je précise que sur Toulouse c'est humainement supportable.</w:t>
      </w:r>
      <w:r>
        <w:rPr>
          <w:lang w:eastAsia="fr-FR"/>
        </w:rPr>
        <w:t> »</w:t>
      </w:r>
    </w:p>
    <w:p w:rsidR="007B281B" w:rsidRPr="007B281B" w:rsidRDefault="00654681" w:rsidP="00742E1D">
      <w:pPr>
        <w:pStyle w:val="Paragraphedeliste"/>
        <w:numPr>
          <w:ilvl w:val="0"/>
          <w:numId w:val="3"/>
        </w:numPr>
        <w:rPr>
          <w:lang w:eastAsia="fr-FR"/>
        </w:rPr>
      </w:pPr>
      <w:r>
        <w:rPr>
          <w:lang w:eastAsia="fr-FR"/>
        </w:rPr>
        <w:t>« </w:t>
      </w:r>
      <w:r w:rsidR="007B281B" w:rsidRPr="00654681">
        <w:rPr>
          <w:i/>
          <w:lang w:eastAsia="fr-FR"/>
        </w:rPr>
        <w:t>Faire des quizz, des temps d'échange sur le sujet pour travailler davantage sur le comportement humain, vulgariser l'information pour que chacun comprenne sur quoi il peut agir.</w:t>
      </w:r>
      <w:r>
        <w:rPr>
          <w:lang w:eastAsia="fr-FR"/>
        </w:rPr>
        <w:t> »</w:t>
      </w:r>
    </w:p>
    <w:p w:rsidR="007B281B" w:rsidRDefault="00654681" w:rsidP="00742E1D">
      <w:pPr>
        <w:pStyle w:val="Paragraphedeliste"/>
        <w:numPr>
          <w:ilvl w:val="0"/>
          <w:numId w:val="3"/>
        </w:numPr>
        <w:rPr>
          <w:lang w:eastAsia="fr-FR"/>
        </w:rPr>
      </w:pPr>
      <w:r>
        <w:rPr>
          <w:lang w:eastAsia="fr-FR"/>
        </w:rPr>
        <w:t>« </w:t>
      </w:r>
      <w:r w:rsidRPr="00654681">
        <w:rPr>
          <w:i/>
          <w:lang w:eastAsia="fr-FR"/>
        </w:rPr>
        <w:t>Mettre en place une h</w:t>
      </w:r>
      <w:r w:rsidR="007B281B" w:rsidRPr="00654681">
        <w:rPr>
          <w:i/>
          <w:lang w:eastAsia="fr-FR"/>
        </w:rPr>
        <w:t>orloge d'arrêt nuit</w:t>
      </w:r>
      <w:r>
        <w:rPr>
          <w:i/>
          <w:lang w:eastAsia="fr-FR"/>
        </w:rPr>
        <w:t xml:space="preserve"> </w:t>
      </w:r>
      <w:r w:rsidR="007B281B" w:rsidRPr="00654681">
        <w:rPr>
          <w:i/>
          <w:lang w:eastAsia="fr-FR"/>
        </w:rPr>
        <w:t>/</w:t>
      </w:r>
      <w:r>
        <w:rPr>
          <w:i/>
          <w:lang w:eastAsia="fr-FR"/>
        </w:rPr>
        <w:t xml:space="preserve"> </w:t>
      </w:r>
      <w:r w:rsidR="007B281B" w:rsidRPr="00654681">
        <w:rPr>
          <w:i/>
          <w:lang w:eastAsia="fr-FR"/>
        </w:rPr>
        <w:t xml:space="preserve">week-end de la machine à café </w:t>
      </w:r>
      <w:r>
        <w:rPr>
          <w:i/>
          <w:lang w:eastAsia="fr-FR"/>
        </w:rPr>
        <w:t xml:space="preserve">et du </w:t>
      </w:r>
      <w:r w:rsidR="007B281B" w:rsidRPr="00654681">
        <w:rPr>
          <w:i/>
          <w:lang w:eastAsia="fr-FR"/>
        </w:rPr>
        <w:t>distributeur de friandises de l'entité.</w:t>
      </w:r>
      <w:r>
        <w:rPr>
          <w:lang w:eastAsia="fr-FR"/>
        </w:rPr>
        <w:t> »</w:t>
      </w:r>
    </w:p>
    <w:p w:rsidR="002B6522" w:rsidRDefault="002B6522" w:rsidP="002B6522">
      <w:pPr>
        <w:rPr>
          <w:lang w:eastAsia="fr-FR"/>
        </w:rPr>
      </w:pPr>
    </w:p>
    <w:p w:rsidR="0049129E" w:rsidRDefault="002B6522" w:rsidP="002B6522">
      <w:pPr>
        <w:rPr>
          <w:lang w:eastAsia="fr-FR"/>
        </w:rPr>
      </w:pPr>
      <w:r w:rsidRPr="0049129E">
        <w:rPr>
          <w:b/>
          <w:lang w:eastAsia="fr-FR"/>
        </w:rPr>
        <w:lastRenderedPageBreak/>
        <w:t>48 % des collaborateurs</w:t>
      </w:r>
      <w:r>
        <w:rPr>
          <w:lang w:eastAsia="fr-FR"/>
        </w:rPr>
        <w:t xml:space="preserve"> </w:t>
      </w:r>
      <w:r w:rsidRPr="0049129E">
        <w:rPr>
          <w:b/>
          <w:lang w:eastAsia="fr-FR"/>
        </w:rPr>
        <w:t xml:space="preserve">ont parlé du concours </w:t>
      </w:r>
      <w:r w:rsidR="0011666F" w:rsidRPr="0049129E">
        <w:rPr>
          <w:b/>
          <w:lang w:eastAsia="fr-FR"/>
        </w:rPr>
        <w:t>CUBE</w:t>
      </w:r>
      <w:r w:rsidRPr="0049129E">
        <w:rPr>
          <w:b/>
          <w:lang w:eastAsia="fr-FR"/>
        </w:rPr>
        <w:t xml:space="preserve"> 2020 avec leurs collègues</w:t>
      </w:r>
      <w:r>
        <w:rPr>
          <w:lang w:eastAsia="fr-FR"/>
        </w:rPr>
        <w:t xml:space="preserve"> travaillant dans le même bâtiment, tandis qu’ils ne sont que 13 % à en avoir parlé avec des collègues travaillant dans un autre bâtiment. </w:t>
      </w:r>
    </w:p>
    <w:p w:rsidR="002B6522" w:rsidRDefault="002B6522" w:rsidP="002B6522">
      <w:pPr>
        <w:rPr>
          <w:b/>
          <w:lang w:eastAsia="fr-FR"/>
        </w:rPr>
      </w:pPr>
      <w:r w:rsidRPr="0049129E">
        <w:rPr>
          <w:b/>
          <w:lang w:eastAsia="fr-FR"/>
        </w:rPr>
        <w:t>Seul</w:t>
      </w:r>
      <w:r w:rsidR="0049129E">
        <w:rPr>
          <w:b/>
          <w:lang w:eastAsia="fr-FR"/>
        </w:rPr>
        <w:t>s</w:t>
      </w:r>
      <w:r w:rsidRPr="0049129E">
        <w:rPr>
          <w:b/>
          <w:lang w:eastAsia="fr-FR"/>
        </w:rPr>
        <w:t xml:space="preserve"> 22 % </w:t>
      </w:r>
      <w:r w:rsidR="0049129E">
        <w:rPr>
          <w:b/>
          <w:lang w:eastAsia="fr-FR"/>
        </w:rPr>
        <w:t>des collaborateurs</w:t>
      </w:r>
      <w:r w:rsidRPr="0049129E">
        <w:rPr>
          <w:b/>
          <w:lang w:eastAsia="fr-FR"/>
        </w:rPr>
        <w:t xml:space="preserve"> ont parlé </w:t>
      </w:r>
      <w:r w:rsidR="0049129E">
        <w:rPr>
          <w:b/>
          <w:lang w:eastAsia="fr-FR"/>
        </w:rPr>
        <w:t xml:space="preserve">du concours </w:t>
      </w:r>
      <w:r w:rsidRPr="0049129E">
        <w:rPr>
          <w:b/>
          <w:lang w:eastAsia="fr-FR"/>
        </w:rPr>
        <w:t>avec leur entourage personnel et 26 % avec leur réseau professionnel.</w:t>
      </w:r>
    </w:p>
    <w:p w:rsidR="00F903A5" w:rsidRDefault="00F903A5" w:rsidP="002B6522">
      <w:pPr>
        <w:rPr>
          <w:b/>
          <w:lang w:eastAsia="fr-FR"/>
        </w:rPr>
      </w:pPr>
    </w:p>
    <w:p w:rsidR="00F903A5" w:rsidRDefault="004C229C" w:rsidP="009010FE">
      <w:pPr>
        <w:pStyle w:val="Titre4"/>
      </w:pPr>
      <w:bookmarkStart w:id="109" w:name="_Toc439168681"/>
      <w:r>
        <w:t>Quels freins à la participation ?</w:t>
      </w:r>
      <w:bookmarkEnd w:id="109"/>
    </w:p>
    <w:p w:rsidR="008039C8" w:rsidRDefault="004C229C" w:rsidP="008039C8">
      <w:pPr>
        <w:rPr>
          <w:lang w:eastAsia="fr-FR"/>
        </w:rPr>
      </w:pPr>
      <w:r>
        <w:rPr>
          <w:lang w:eastAsia="fr-FR"/>
        </w:rPr>
        <w:t xml:space="preserve">D’après le </w:t>
      </w:r>
      <w:r w:rsidR="00116870">
        <w:rPr>
          <w:lang w:eastAsia="fr-FR"/>
        </w:rPr>
        <w:fldChar w:fldCharType="begin"/>
      </w:r>
      <w:r>
        <w:rPr>
          <w:lang w:eastAsia="fr-FR"/>
        </w:rPr>
        <w:instrText xml:space="preserve"> REF _Ref437529301 \h </w:instrText>
      </w:r>
      <w:r w:rsidR="00116870">
        <w:rPr>
          <w:lang w:eastAsia="fr-FR"/>
        </w:rPr>
      </w:r>
      <w:r w:rsidR="00116870">
        <w:rPr>
          <w:lang w:eastAsia="fr-FR"/>
        </w:rPr>
        <w:fldChar w:fldCharType="separate"/>
      </w:r>
      <w:r>
        <w:t xml:space="preserve">Tableau </w:t>
      </w:r>
      <w:r>
        <w:rPr>
          <w:noProof/>
        </w:rPr>
        <w:t>13</w:t>
      </w:r>
      <w:r w:rsidR="00116870">
        <w:rPr>
          <w:lang w:eastAsia="fr-FR"/>
        </w:rPr>
        <w:fldChar w:fldCharType="end"/>
      </w:r>
      <w:r>
        <w:rPr>
          <w:lang w:eastAsia="fr-FR"/>
        </w:rPr>
        <w:t xml:space="preserve"> ci-dessous, les principaux freins identifiés par les collaborateurs pour expliquer le manque de participation au concours CUBE 2020 sont liés à un </w:t>
      </w:r>
      <w:r w:rsidRPr="004C229C">
        <w:rPr>
          <w:b/>
          <w:lang w:eastAsia="fr-FR"/>
        </w:rPr>
        <w:t>déficit interne de communication</w:t>
      </w:r>
      <w:r>
        <w:rPr>
          <w:lang w:eastAsia="fr-FR"/>
        </w:rPr>
        <w:t xml:space="preserve">, un </w:t>
      </w:r>
      <w:r w:rsidRPr="004C229C">
        <w:rPr>
          <w:b/>
          <w:lang w:eastAsia="fr-FR"/>
        </w:rPr>
        <w:t>manque de soutien de la hiérarchie</w:t>
      </w:r>
      <w:r>
        <w:rPr>
          <w:lang w:eastAsia="fr-FR"/>
        </w:rPr>
        <w:t xml:space="preserve"> et un </w:t>
      </w:r>
      <w:r w:rsidRPr="004C229C">
        <w:rPr>
          <w:b/>
          <w:lang w:eastAsia="fr-FR"/>
        </w:rPr>
        <w:t>désintérêt pour la thématique</w:t>
      </w:r>
      <w:r>
        <w:rPr>
          <w:lang w:eastAsia="fr-FR"/>
        </w:rPr>
        <w:t xml:space="preserve"> de l’énergie.</w:t>
      </w:r>
    </w:p>
    <w:p w:rsidR="004C229C" w:rsidRPr="008039C8" w:rsidRDefault="004C229C" w:rsidP="008039C8">
      <w:pPr>
        <w:rPr>
          <w:lang w:eastAsia="fr-FR"/>
        </w:rPr>
      </w:pPr>
    </w:p>
    <w:p w:rsidR="004C229C" w:rsidRDefault="004C229C" w:rsidP="004C229C">
      <w:pPr>
        <w:pStyle w:val="Lgende"/>
        <w:keepNext/>
      </w:pPr>
      <w:bookmarkStart w:id="110" w:name="_Ref437529301"/>
      <w:bookmarkStart w:id="111" w:name="_Toc438204607"/>
      <w:r>
        <w:t xml:space="preserve">Tableau </w:t>
      </w:r>
      <w:fldSimple w:instr=" SEQ Tableau \* ARABIC ">
        <w:r w:rsidR="00C22108">
          <w:rPr>
            <w:noProof/>
          </w:rPr>
          <w:t>13</w:t>
        </w:r>
      </w:fldSimple>
      <w:bookmarkEnd w:id="110"/>
      <w:r>
        <w:t> : Les freins à la participation des salariés</w:t>
      </w:r>
      <w:bookmarkEnd w:id="111"/>
    </w:p>
    <w:tbl>
      <w:tblPr>
        <w:tblStyle w:val="Trameclaire-Accent11"/>
        <w:tblW w:w="8764" w:type="dxa"/>
        <w:tblLook w:val="04A0"/>
      </w:tblPr>
      <w:tblGrid>
        <w:gridCol w:w="6364"/>
        <w:gridCol w:w="1200"/>
        <w:gridCol w:w="1200"/>
      </w:tblGrid>
      <w:tr w:rsidR="00F903A5" w:rsidRPr="00502924" w:rsidTr="008039C8">
        <w:trPr>
          <w:cnfStyle w:val="100000000000"/>
          <w:trHeight w:val="300"/>
        </w:trPr>
        <w:tc>
          <w:tcPr>
            <w:cnfStyle w:val="001000000000"/>
            <w:tcW w:w="6364" w:type="dxa"/>
            <w:tcBorders>
              <w:top w:val="nil"/>
            </w:tcBorders>
            <w:noWrap/>
            <w:hideMark/>
          </w:tcPr>
          <w:p w:rsidR="00F903A5" w:rsidRPr="00502924" w:rsidRDefault="00F903A5" w:rsidP="00502924">
            <w:pPr>
              <w:rPr>
                <w:color w:val="000000"/>
                <w:lang w:eastAsia="fr-FR"/>
              </w:rPr>
            </w:pPr>
            <w:r w:rsidRPr="00502924">
              <w:rPr>
                <w:color w:val="000000"/>
                <w:lang w:eastAsia="fr-FR"/>
              </w:rPr>
              <w:t>Selon vous, qu’est-ce qui a pu freiner la participation des salariés au concours CUBE 2020 ?</w:t>
            </w:r>
          </w:p>
        </w:tc>
        <w:tc>
          <w:tcPr>
            <w:tcW w:w="1200" w:type="dxa"/>
            <w:tcBorders>
              <w:top w:val="nil"/>
            </w:tcBorders>
            <w:noWrap/>
            <w:hideMark/>
          </w:tcPr>
          <w:p w:rsidR="00F903A5" w:rsidRPr="00502924" w:rsidRDefault="00F903A5" w:rsidP="00502924">
            <w:pPr>
              <w:jc w:val="center"/>
              <w:cnfStyle w:val="100000000000"/>
              <w:rPr>
                <w:color w:val="000000"/>
                <w:lang w:eastAsia="fr-FR"/>
              </w:rPr>
            </w:pPr>
            <w:r w:rsidRPr="00502924">
              <w:rPr>
                <w:color w:val="000000"/>
                <w:lang w:eastAsia="fr-FR"/>
              </w:rPr>
              <w:t>M</w:t>
            </w:r>
          </w:p>
        </w:tc>
        <w:tc>
          <w:tcPr>
            <w:tcW w:w="1200" w:type="dxa"/>
            <w:tcBorders>
              <w:top w:val="nil"/>
            </w:tcBorders>
            <w:noWrap/>
            <w:hideMark/>
          </w:tcPr>
          <w:p w:rsidR="00F903A5" w:rsidRPr="00502924" w:rsidRDefault="00F903A5" w:rsidP="00502924">
            <w:pPr>
              <w:jc w:val="center"/>
              <w:cnfStyle w:val="100000000000"/>
              <w:rPr>
                <w:color w:val="000000"/>
                <w:lang w:eastAsia="fr-FR"/>
              </w:rPr>
            </w:pPr>
            <w:r w:rsidRPr="00502924">
              <w:rPr>
                <w:color w:val="000000"/>
                <w:lang w:eastAsia="fr-FR"/>
              </w:rPr>
              <w:t>ET</w:t>
            </w:r>
          </w:p>
        </w:tc>
      </w:tr>
      <w:tr w:rsidR="00F903A5" w:rsidRPr="00502924" w:rsidTr="008039C8">
        <w:trPr>
          <w:cnfStyle w:val="000000100000"/>
          <w:trHeight w:val="300"/>
        </w:trPr>
        <w:tc>
          <w:tcPr>
            <w:cnfStyle w:val="001000000000"/>
            <w:tcW w:w="6364" w:type="dxa"/>
            <w:noWrap/>
            <w:hideMark/>
          </w:tcPr>
          <w:p w:rsidR="00F903A5" w:rsidRPr="00502924" w:rsidRDefault="00F903A5" w:rsidP="00502924">
            <w:pPr>
              <w:rPr>
                <w:b w:val="0"/>
              </w:rPr>
            </w:pPr>
            <w:r w:rsidRPr="00502924">
              <w:rPr>
                <w:b w:val="0"/>
              </w:rPr>
              <w:t xml:space="preserve">Un déficit interne de communication sur le concours </w:t>
            </w:r>
          </w:p>
        </w:tc>
        <w:tc>
          <w:tcPr>
            <w:tcW w:w="1200" w:type="dxa"/>
            <w:noWrap/>
            <w:hideMark/>
          </w:tcPr>
          <w:p w:rsidR="00F903A5" w:rsidRPr="00502924" w:rsidRDefault="00F903A5" w:rsidP="00502924">
            <w:pPr>
              <w:jc w:val="center"/>
              <w:cnfStyle w:val="000000100000"/>
            </w:pPr>
            <w:r w:rsidRPr="00502924">
              <w:t>5,39</w:t>
            </w:r>
          </w:p>
        </w:tc>
        <w:tc>
          <w:tcPr>
            <w:tcW w:w="1200" w:type="dxa"/>
            <w:noWrap/>
            <w:hideMark/>
          </w:tcPr>
          <w:p w:rsidR="00F903A5" w:rsidRPr="00502924" w:rsidRDefault="00F903A5" w:rsidP="00502924">
            <w:pPr>
              <w:jc w:val="center"/>
              <w:cnfStyle w:val="000000100000"/>
            </w:pPr>
            <w:r w:rsidRPr="00502924">
              <w:t>1,83</w:t>
            </w:r>
          </w:p>
        </w:tc>
      </w:tr>
      <w:tr w:rsidR="00F903A5" w:rsidRPr="00502924" w:rsidTr="008039C8">
        <w:trPr>
          <w:trHeight w:val="300"/>
        </w:trPr>
        <w:tc>
          <w:tcPr>
            <w:cnfStyle w:val="001000000000"/>
            <w:tcW w:w="6364" w:type="dxa"/>
            <w:tcBorders>
              <w:bottom w:val="nil"/>
            </w:tcBorders>
            <w:noWrap/>
            <w:hideMark/>
          </w:tcPr>
          <w:p w:rsidR="00F903A5" w:rsidRPr="00502924" w:rsidRDefault="00F903A5" w:rsidP="00502924">
            <w:pPr>
              <w:rPr>
                <w:b w:val="0"/>
              </w:rPr>
            </w:pPr>
            <w:r w:rsidRPr="00502924">
              <w:rPr>
                <w:b w:val="0"/>
              </w:rPr>
              <w:t xml:space="preserve">Un manque de soutien de la part de la hiérarchie sur le concours </w:t>
            </w:r>
          </w:p>
        </w:tc>
        <w:tc>
          <w:tcPr>
            <w:tcW w:w="1200" w:type="dxa"/>
            <w:tcBorders>
              <w:bottom w:val="nil"/>
            </w:tcBorders>
            <w:noWrap/>
            <w:hideMark/>
          </w:tcPr>
          <w:p w:rsidR="00F903A5" w:rsidRPr="00502924" w:rsidRDefault="00F903A5" w:rsidP="00502924">
            <w:pPr>
              <w:jc w:val="center"/>
              <w:cnfStyle w:val="000000000000"/>
            </w:pPr>
            <w:r w:rsidRPr="00502924">
              <w:t>4,87</w:t>
            </w:r>
          </w:p>
        </w:tc>
        <w:tc>
          <w:tcPr>
            <w:tcW w:w="1200" w:type="dxa"/>
            <w:tcBorders>
              <w:bottom w:val="nil"/>
            </w:tcBorders>
            <w:noWrap/>
            <w:hideMark/>
          </w:tcPr>
          <w:p w:rsidR="00F903A5" w:rsidRPr="00502924" w:rsidRDefault="00F903A5" w:rsidP="00502924">
            <w:pPr>
              <w:jc w:val="center"/>
              <w:cnfStyle w:val="000000000000"/>
            </w:pPr>
            <w:r w:rsidRPr="00502924">
              <w:t>2,20</w:t>
            </w:r>
          </w:p>
        </w:tc>
      </w:tr>
      <w:tr w:rsidR="00F903A5" w:rsidRPr="00502924" w:rsidTr="008039C8">
        <w:trPr>
          <w:cnfStyle w:val="000000100000"/>
          <w:trHeight w:val="300"/>
        </w:trPr>
        <w:tc>
          <w:tcPr>
            <w:cnfStyle w:val="001000000000"/>
            <w:tcW w:w="6364" w:type="dxa"/>
            <w:tcBorders>
              <w:top w:val="nil"/>
              <w:bottom w:val="single" w:sz="4" w:space="0" w:color="auto"/>
            </w:tcBorders>
            <w:noWrap/>
            <w:hideMark/>
          </w:tcPr>
          <w:p w:rsidR="00F903A5" w:rsidRPr="00502924" w:rsidRDefault="00F903A5" w:rsidP="00502924">
            <w:pPr>
              <w:rPr>
                <w:b w:val="0"/>
              </w:rPr>
            </w:pPr>
            <w:r w:rsidRPr="00502924">
              <w:rPr>
                <w:b w:val="0"/>
              </w:rPr>
              <w:t>Un désintérêt pour la thématique de l’énergie</w:t>
            </w:r>
          </w:p>
        </w:tc>
        <w:tc>
          <w:tcPr>
            <w:tcW w:w="1200" w:type="dxa"/>
            <w:tcBorders>
              <w:top w:val="nil"/>
              <w:bottom w:val="single" w:sz="4" w:space="0" w:color="auto"/>
            </w:tcBorders>
            <w:noWrap/>
            <w:hideMark/>
          </w:tcPr>
          <w:p w:rsidR="00F903A5" w:rsidRPr="00502924" w:rsidRDefault="00F903A5" w:rsidP="00502924">
            <w:pPr>
              <w:jc w:val="center"/>
              <w:cnfStyle w:val="000000100000"/>
            </w:pPr>
            <w:r w:rsidRPr="00502924">
              <w:t>4,13</w:t>
            </w:r>
          </w:p>
        </w:tc>
        <w:tc>
          <w:tcPr>
            <w:tcW w:w="1200" w:type="dxa"/>
            <w:tcBorders>
              <w:top w:val="nil"/>
              <w:bottom w:val="single" w:sz="4" w:space="0" w:color="auto"/>
            </w:tcBorders>
            <w:noWrap/>
            <w:hideMark/>
          </w:tcPr>
          <w:p w:rsidR="00F903A5" w:rsidRPr="00502924" w:rsidRDefault="00F903A5" w:rsidP="00502924">
            <w:pPr>
              <w:jc w:val="center"/>
              <w:cnfStyle w:val="000000100000"/>
            </w:pPr>
            <w:r w:rsidRPr="00502924">
              <w:t>2,01</w:t>
            </w:r>
          </w:p>
        </w:tc>
      </w:tr>
      <w:tr w:rsidR="00F903A5" w:rsidRPr="00502924" w:rsidTr="008039C8">
        <w:trPr>
          <w:trHeight w:val="300"/>
        </w:trPr>
        <w:tc>
          <w:tcPr>
            <w:cnfStyle w:val="001000000000"/>
            <w:tcW w:w="6364" w:type="dxa"/>
            <w:tcBorders>
              <w:top w:val="single" w:sz="4" w:space="0" w:color="auto"/>
            </w:tcBorders>
            <w:noWrap/>
            <w:hideMark/>
          </w:tcPr>
          <w:p w:rsidR="00F903A5" w:rsidRPr="00502924" w:rsidRDefault="00F903A5" w:rsidP="00502924">
            <w:pPr>
              <w:rPr>
                <w:b w:val="0"/>
              </w:rPr>
            </w:pPr>
            <w:r w:rsidRPr="00502924">
              <w:rPr>
                <w:b w:val="0"/>
              </w:rPr>
              <w:t xml:space="preserve">Un sentiment d’inefficacité du concours </w:t>
            </w:r>
          </w:p>
        </w:tc>
        <w:tc>
          <w:tcPr>
            <w:tcW w:w="1200" w:type="dxa"/>
            <w:tcBorders>
              <w:top w:val="single" w:sz="4" w:space="0" w:color="auto"/>
            </w:tcBorders>
            <w:noWrap/>
            <w:hideMark/>
          </w:tcPr>
          <w:p w:rsidR="00F903A5" w:rsidRPr="00502924" w:rsidRDefault="00F903A5" w:rsidP="00502924">
            <w:pPr>
              <w:jc w:val="center"/>
              <w:cnfStyle w:val="000000000000"/>
            </w:pPr>
            <w:r w:rsidRPr="00502924">
              <w:t>3,91</w:t>
            </w:r>
          </w:p>
        </w:tc>
        <w:tc>
          <w:tcPr>
            <w:tcW w:w="1200" w:type="dxa"/>
            <w:tcBorders>
              <w:top w:val="single" w:sz="4" w:space="0" w:color="auto"/>
            </w:tcBorders>
            <w:noWrap/>
            <w:hideMark/>
          </w:tcPr>
          <w:p w:rsidR="00F903A5" w:rsidRPr="00502924" w:rsidRDefault="00F903A5" w:rsidP="00502924">
            <w:pPr>
              <w:jc w:val="center"/>
              <w:cnfStyle w:val="000000000000"/>
            </w:pPr>
            <w:r w:rsidRPr="00502924">
              <w:t>1,90</w:t>
            </w:r>
          </w:p>
        </w:tc>
      </w:tr>
      <w:tr w:rsidR="00F903A5" w:rsidRPr="00502924" w:rsidTr="008039C8">
        <w:trPr>
          <w:cnfStyle w:val="000000100000"/>
          <w:trHeight w:val="300"/>
        </w:trPr>
        <w:tc>
          <w:tcPr>
            <w:cnfStyle w:val="001000000000"/>
            <w:tcW w:w="6364" w:type="dxa"/>
            <w:tcBorders>
              <w:bottom w:val="nil"/>
            </w:tcBorders>
            <w:noWrap/>
            <w:hideMark/>
          </w:tcPr>
          <w:p w:rsidR="00F903A5" w:rsidRPr="00502924" w:rsidRDefault="00F903A5" w:rsidP="00502924">
            <w:pPr>
              <w:rPr>
                <w:b w:val="0"/>
              </w:rPr>
            </w:pPr>
            <w:r w:rsidRPr="00502924">
              <w:rPr>
                <w:b w:val="0"/>
              </w:rPr>
              <w:t xml:space="preserve">Un manque de connaissances sur les gestes pour économiser l’énergie </w:t>
            </w:r>
          </w:p>
        </w:tc>
        <w:tc>
          <w:tcPr>
            <w:tcW w:w="1200" w:type="dxa"/>
            <w:tcBorders>
              <w:bottom w:val="nil"/>
            </w:tcBorders>
            <w:noWrap/>
            <w:hideMark/>
          </w:tcPr>
          <w:p w:rsidR="00F903A5" w:rsidRPr="00502924" w:rsidRDefault="00F903A5" w:rsidP="00502924">
            <w:pPr>
              <w:jc w:val="center"/>
              <w:cnfStyle w:val="000000100000"/>
            </w:pPr>
            <w:r w:rsidRPr="00502924">
              <w:t>3,91</w:t>
            </w:r>
          </w:p>
        </w:tc>
        <w:tc>
          <w:tcPr>
            <w:tcW w:w="1200" w:type="dxa"/>
            <w:tcBorders>
              <w:bottom w:val="nil"/>
            </w:tcBorders>
            <w:noWrap/>
            <w:hideMark/>
          </w:tcPr>
          <w:p w:rsidR="00F903A5" w:rsidRPr="00502924" w:rsidRDefault="00F903A5" w:rsidP="00502924">
            <w:pPr>
              <w:jc w:val="center"/>
              <w:cnfStyle w:val="000000100000"/>
            </w:pPr>
            <w:r w:rsidRPr="00502924">
              <w:t>2,23</w:t>
            </w:r>
          </w:p>
        </w:tc>
      </w:tr>
      <w:tr w:rsidR="00F903A5" w:rsidRPr="00502924" w:rsidTr="008039C8">
        <w:trPr>
          <w:trHeight w:val="300"/>
        </w:trPr>
        <w:tc>
          <w:tcPr>
            <w:cnfStyle w:val="001000000000"/>
            <w:tcW w:w="6364" w:type="dxa"/>
            <w:tcBorders>
              <w:top w:val="nil"/>
              <w:bottom w:val="nil"/>
            </w:tcBorders>
            <w:noWrap/>
            <w:hideMark/>
          </w:tcPr>
          <w:p w:rsidR="00F903A5" w:rsidRPr="00502924" w:rsidRDefault="00F903A5" w:rsidP="00502924">
            <w:pPr>
              <w:rPr>
                <w:b w:val="0"/>
              </w:rPr>
            </w:pPr>
            <w:r w:rsidRPr="00502924">
              <w:rPr>
                <w:b w:val="0"/>
              </w:rPr>
              <w:t xml:space="preserve">L’impression de ne rien pouvoir faire de plus pour économiser l’énergie </w:t>
            </w:r>
          </w:p>
        </w:tc>
        <w:tc>
          <w:tcPr>
            <w:tcW w:w="1200" w:type="dxa"/>
            <w:tcBorders>
              <w:top w:val="nil"/>
              <w:bottom w:val="nil"/>
            </w:tcBorders>
            <w:noWrap/>
            <w:hideMark/>
          </w:tcPr>
          <w:p w:rsidR="00F903A5" w:rsidRPr="00502924" w:rsidRDefault="00F903A5" w:rsidP="00502924">
            <w:pPr>
              <w:jc w:val="center"/>
              <w:cnfStyle w:val="000000000000"/>
            </w:pPr>
            <w:r w:rsidRPr="00502924">
              <w:t>3,65</w:t>
            </w:r>
          </w:p>
        </w:tc>
        <w:tc>
          <w:tcPr>
            <w:tcW w:w="1200" w:type="dxa"/>
            <w:tcBorders>
              <w:top w:val="nil"/>
              <w:bottom w:val="nil"/>
            </w:tcBorders>
            <w:noWrap/>
            <w:hideMark/>
          </w:tcPr>
          <w:p w:rsidR="00F903A5" w:rsidRPr="00502924" w:rsidRDefault="00F903A5" w:rsidP="00502924">
            <w:pPr>
              <w:jc w:val="center"/>
              <w:cnfStyle w:val="000000000000"/>
            </w:pPr>
            <w:r w:rsidRPr="00502924">
              <w:t>2,21</w:t>
            </w:r>
          </w:p>
        </w:tc>
      </w:tr>
      <w:tr w:rsidR="00F903A5" w:rsidRPr="00502924" w:rsidTr="008039C8">
        <w:trPr>
          <w:cnfStyle w:val="000000100000"/>
          <w:trHeight w:val="300"/>
        </w:trPr>
        <w:tc>
          <w:tcPr>
            <w:cnfStyle w:val="001000000000"/>
            <w:tcW w:w="6364" w:type="dxa"/>
            <w:tcBorders>
              <w:top w:val="nil"/>
              <w:bottom w:val="nil"/>
            </w:tcBorders>
            <w:noWrap/>
            <w:hideMark/>
          </w:tcPr>
          <w:p w:rsidR="00F903A5" w:rsidRPr="00502924" w:rsidRDefault="00F903A5" w:rsidP="00502924">
            <w:pPr>
              <w:rPr>
                <w:b w:val="0"/>
              </w:rPr>
            </w:pPr>
            <w:r w:rsidRPr="00502924">
              <w:rPr>
                <w:b w:val="0"/>
              </w:rPr>
              <w:t xml:space="preserve">Une importante pression pour atteindre des objectifs professionnels </w:t>
            </w:r>
          </w:p>
        </w:tc>
        <w:tc>
          <w:tcPr>
            <w:tcW w:w="1200" w:type="dxa"/>
            <w:tcBorders>
              <w:top w:val="nil"/>
              <w:bottom w:val="nil"/>
            </w:tcBorders>
            <w:noWrap/>
            <w:hideMark/>
          </w:tcPr>
          <w:p w:rsidR="00F903A5" w:rsidRPr="00502924" w:rsidRDefault="00F903A5" w:rsidP="00502924">
            <w:pPr>
              <w:jc w:val="center"/>
              <w:cnfStyle w:val="000000100000"/>
            </w:pPr>
            <w:r w:rsidRPr="00502924">
              <w:t>3,48</w:t>
            </w:r>
          </w:p>
        </w:tc>
        <w:tc>
          <w:tcPr>
            <w:tcW w:w="1200" w:type="dxa"/>
            <w:tcBorders>
              <w:top w:val="nil"/>
              <w:bottom w:val="nil"/>
            </w:tcBorders>
            <w:noWrap/>
            <w:hideMark/>
          </w:tcPr>
          <w:p w:rsidR="00F903A5" w:rsidRPr="00502924" w:rsidRDefault="00F903A5" w:rsidP="00502924">
            <w:pPr>
              <w:jc w:val="center"/>
              <w:cnfStyle w:val="000000100000"/>
            </w:pPr>
            <w:r w:rsidRPr="00502924">
              <w:t>2,33</w:t>
            </w:r>
          </w:p>
        </w:tc>
      </w:tr>
      <w:tr w:rsidR="00F903A5" w:rsidRPr="00502924" w:rsidTr="008039C8">
        <w:trPr>
          <w:trHeight w:val="300"/>
        </w:trPr>
        <w:tc>
          <w:tcPr>
            <w:cnfStyle w:val="001000000000"/>
            <w:tcW w:w="6364" w:type="dxa"/>
            <w:tcBorders>
              <w:top w:val="nil"/>
            </w:tcBorders>
            <w:noWrap/>
            <w:hideMark/>
          </w:tcPr>
          <w:p w:rsidR="00F903A5" w:rsidRPr="00502924" w:rsidRDefault="00F903A5" w:rsidP="00502924">
            <w:pPr>
              <w:rPr>
                <w:b w:val="0"/>
              </w:rPr>
            </w:pPr>
            <w:r w:rsidRPr="00502924">
              <w:rPr>
                <w:b w:val="0"/>
              </w:rPr>
              <w:t xml:space="preserve">Un climat social tendu </w:t>
            </w:r>
          </w:p>
        </w:tc>
        <w:tc>
          <w:tcPr>
            <w:tcW w:w="1200" w:type="dxa"/>
            <w:tcBorders>
              <w:top w:val="nil"/>
            </w:tcBorders>
            <w:noWrap/>
            <w:hideMark/>
          </w:tcPr>
          <w:p w:rsidR="00F903A5" w:rsidRPr="00502924" w:rsidRDefault="00F903A5" w:rsidP="00502924">
            <w:pPr>
              <w:jc w:val="center"/>
              <w:cnfStyle w:val="000000000000"/>
            </w:pPr>
            <w:r w:rsidRPr="00502924">
              <w:t>3,48</w:t>
            </w:r>
          </w:p>
        </w:tc>
        <w:tc>
          <w:tcPr>
            <w:tcW w:w="1200" w:type="dxa"/>
            <w:tcBorders>
              <w:top w:val="nil"/>
            </w:tcBorders>
            <w:noWrap/>
            <w:hideMark/>
          </w:tcPr>
          <w:p w:rsidR="00F903A5" w:rsidRPr="00502924" w:rsidRDefault="00F903A5" w:rsidP="00502924">
            <w:pPr>
              <w:jc w:val="center"/>
              <w:cnfStyle w:val="000000000000"/>
            </w:pPr>
            <w:r w:rsidRPr="00502924">
              <w:t>1,86</w:t>
            </w:r>
          </w:p>
        </w:tc>
      </w:tr>
      <w:tr w:rsidR="00F903A5" w:rsidRPr="00502924" w:rsidTr="008039C8">
        <w:trPr>
          <w:cnfStyle w:val="000000100000"/>
          <w:trHeight w:val="300"/>
        </w:trPr>
        <w:tc>
          <w:tcPr>
            <w:cnfStyle w:val="001000000000"/>
            <w:tcW w:w="6364" w:type="dxa"/>
            <w:noWrap/>
            <w:hideMark/>
          </w:tcPr>
          <w:p w:rsidR="00F903A5" w:rsidRPr="00502924" w:rsidRDefault="00F903A5" w:rsidP="00502924">
            <w:pPr>
              <w:rPr>
                <w:b w:val="0"/>
              </w:rPr>
            </w:pPr>
            <w:r w:rsidRPr="00502924">
              <w:rPr>
                <w:b w:val="0"/>
              </w:rPr>
              <w:t xml:space="preserve">Une charge de travail trop élevée </w:t>
            </w:r>
          </w:p>
        </w:tc>
        <w:tc>
          <w:tcPr>
            <w:tcW w:w="1200" w:type="dxa"/>
            <w:noWrap/>
            <w:hideMark/>
          </w:tcPr>
          <w:p w:rsidR="00F903A5" w:rsidRPr="00502924" w:rsidRDefault="00F903A5" w:rsidP="00502924">
            <w:pPr>
              <w:jc w:val="center"/>
              <w:cnfStyle w:val="000000100000"/>
            </w:pPr>
            <w:r w:rsidRPr="00502924">
              <w:t>3,30</w:t>
            </w:r>
          </w:p>
        </w:tc>
        <w:tc>
          <w:tcPr>
            <w:tcW w:w="1200" w:type="dxa"/>
            <w:noWrap/>
            <w:hideMark/>
          </w:tcPr>
          <w:p w:rsidR="00F903A5" w:rsidRPr="00502924" w:rsidRDefault="00F903A5" w:rsidP="00502924">
            <w:pPr>
              <w:jc w:val="center"/>
              <w:cnfStyle w:val="000000100000"/>
            </w:pPr>
            <w:r w:rsidRPr="00502924">
              <w:t>2,27</w:t>
            </w:r>
          </w:p>
        </w:tc>
      </w:tr>
      <w:tr w:rsidR="00F903A5" w:rsidRPr="00502924" w:rsidTr="008039C8">
        <w:trPr>
          <w:trHeight w:val="300"/>
        </w:trPr>
        <w:tc>
          <w:tcPr>
            <w:cnfStyle w:val="001000000000"/>
            <w:tcW w:w="6364" w:type="dxa"/>
            <w:noWrap/>
            <w:hideMark/>
          </w:tcPr>
          <w:p w:rsidR="00F903A5" w:rsidRPr="00502924" w:rsidRDefault="00F903A5" w:rsidP="00502924">
            <w:pPr>
              <w:rPr>
                <w:b w:val="0"/>
              </w:rPr>
            </w:pPr>
            <w:r w:rsidRPr="00502924">
              <w:rPr>
                <w:b w:val="0"/>
              </w:rPr>
              <w:t xml:space="preserve">L’absence de récompense en fonction des économies réalisées </w:t>
            </w:r>
          </w:p>
        </w:tc>
        <w:tc>
          <w:tcPr>
            <w:tcW w:w="1200" w:type="dxa"/>
            <w:noWrap/>
            <w:hideMark/>
          </w:tcPr>
          <w:p w:rsidR="00F903A5" w:rsidRPr="00502924" w:rsidRDefault="00F903A5" w:rsidP="00502924">
            <w:pPr>
              <w:jc w:val="center"/>
              <w:cnfStyle w:val="000000000000"/>
            </w:pPr>
            <w:r w:rsidRPr="00502924">
              <w:t>3,17</w:t>
            </w:r>
          </w:p>
        </w:tc>
        <w:tc>
          <w:tcPr>
            <w:tcW w:w="1200" w:type="dxa"/>
            <w:noWrap/>
            <w:hideMark/>
          </w:tcPr>
          <w:p w:rsidR="00F903A5" w:rsidRPr="00502924" w:rsidRDefault="00F903A5" w:rsidP="00502924">
            <w:pPr>
              <w:jc w:val="center"/>
              <w:cnfStyle w:val="000000000000"/>
            </w:pPr>
            <w:r w:rsidRPr="00502924">
              <w:t>2,19</w:t>
            </w:r>
          </w:p>
        </w:tc>
      </w:tr>
      <w:tr w:rsidR="00F903A5" w:rsidRPr="00502924" w:rsidTr="008039C8">
        <w:trPr>
          <w:cnfStyle w:val="000000100000"/>
          <w:trHeight w:val="300"/>
        </w:trPr>
        <w:tc>
          <w:tcPr>
            <w:cnfStyle w:val="001000000000"/>
            <w:tcW w:w="6364" w:type="dxa"/>
            <w:noWrap/>
            <w:hideMark/>
          </w:tcPr>
          <w:p w:rsidR="00F903A5" w:rsidRPr="00502924" w:rsidRDefault="00F903A5" w:rsidP="00502924">
            <w:pPr>
              <w:rPr>
                <w:b w:val="0"/>
              </w:rPr>
            </w:pPr>
            <w:r w:rsidRPr="00502924">
              <w:rPr>
                <w:b w:val="0"/>
              </w:rPr>
              <w:t xml:space="preserve">Le sentiment que la participation au concours est imposée par la hiérarchie </w:t>
            </w:r>
          </w:p>
        </w:tc>
        <w:tc>
          <w:tcPr>
            <w:tcW w:w="1200" w:type="dxa"/>
            <w:noWrap/>
            <w:hideMark/>
          </w:tcPr>
          <w:p w:rsidR="00F903A5" w:rsidRPr="00502924" w:rsidRDefault="00F903A5" w:rsidP="00502924">
            <w:pPr>
              <w:jc w:val="center"/>
              <w:cnfStyle w:val="000000100000"/>
            </w:pPr>
            <w:r w:rsidRPr="00502924">
              <w:t>2,87</w:t>
            </w:r>
          </w:p>
        </w:tc>
        <w:tc>
          <w:tcPr>
            <w:tcW w:w="1200" w:type="dxa"/>
            <w:noWrap/>
            <w:hideMark/>
          </w:tcPr>
          <w:p w:rsidR="00F903A5" w:rsidRPr="00502924" w:rsidRDefault="00F903A5" w:rsidP="00502924">
            <w:pPr>
              <w:jc w:val="center"/>
              <w:cnfStyle w:val="000000100000"/>
            </w:pPr>
            <w:r w:rsidRPr="00502924">
              <w:t>1,87</w:t>
            </w:r>
          </w:p>
        </w:tc>
      </w:tr>
    </w:tbl>
    <w:p w:rsidR="00F903A5" w:rsidRDefault="00F903A5" w:rsidP="00F903A5">
      <w:pPr>
        <w:rPr>
          <w:lang w:eastAsia="fr-FR"/>
        </w:rPr>
      </w:pPr>
    </w:p>
    <w:p w:rsidR="00F903A5" w:rsidRDefault="00F903A5" w:rsidP="00F903A5">
      <w:pPr>
        <w:rPr>
          <w:lang w:eastAsia="fr-FR"/>
        </w:rPr>
      </w:pPr>
      <w:r>
        <w:rPr>
          <w:lang w:eastAsia="fr-FR"/>
        </w:rPr>
        <w:t xml:space="preserve">En comparant </w:t>
      </w:r>
      <w:r w:rsidR="004C229C">
        <w:rPr>
          <w:lang w:eastAsia="fr-FR"/>
        </w:rPr>
        <w:t>ce tableau avec celui d</w:t>
      </w:r>
      <w:r>
        <w:rPr>
          <w:lang w:eastAsia="fr-FR"/>
        </w:rPr>
        <w:t>e</w:t>
      </w:r>
      <w:r w:rsidR="004C229C">
        <w:rPr>
          <w:lang w:eastAsia="fr-FR"/>
        </w:rPr>
        <w:t>s</w:t>
      </w:r>
      <w:r>
        <w:rPr>
          <w:lang w:eastAsia="fr-FR"/>
        </w:rPr>
        <w:t xml:space="preserve"> réponse</w:t>
      </w:r>
      <w:r w:rsidR="004C229C">
        <w:rPr>
          <w:lang w:eastAsia="fr-FR"/>
        </w:rPr>
        <w:t>s</w:t>
      </w:r>
      <w:r>
        <w:rPr>
          <w:lang w:eastAsia="fr-FR"/>
        </w:rPr>
        <w:t xml:space="preserve"> des correspondants à cette même question</w:t>
      </w:r>
      <w:r w:rsidR="004C229C">
        <w:rPr>
          <w:lang w:eastAsia="fr-FR"/>
        </w:rPr>
        <w:t xml:space="preserve"> (cf. </w:t>
      </w:r>
      <w:r w:rsidR="00116870">
        <w:rPr>
          <w:lang w:eastAsia="fr-FR"/>
        </w:rPr>
        <w:fldChar w:fldCharType="begin"/>
      </w:r>
      <w:r w:rsidR="004C229C">
        <w:rPr>
          <w:lang w:eastAsia="fr-FR"/>
        </w:rPr>
        <w:instrText xml:space="preserve"> REF _Ref437349854 \h </w:instrText>
      </w:r>
      <w:r w:rsidR="00116870">
        <w:rPr>
          <w:lang w:eastAsia="fr-FR"/>
        </w:rPr>
      </w:r>
      <w:r w:rsidR="00116870">
        <w:rPr>
          <w:lang w:eastAsia="fr-FR"/>
        </w:rPr>
        <w:fldChar w:fldCharType="separate"/>
      </w:r>
      <w:r w:rsidR="004C229C">
        <w:t xml:space="preserve">Tableau </w:t>
      </w:r>
      <w:r w:rsidR="004C229C">
        <w:rPr>
          <w:noProof/>
        </w:rPr>
        <w:t>7</w:t>
      </w:r>
      <w:r w:rsidR="00116870">
        <w:rPr>
          <w:lang w:eastAsia="fr-FR"/>
        </w:rPr>
        <w:fldChar w:fldCharType="end"/>
      </w:r>
      <w:r w:rsidR="004C229C">
        <w:rPr>
          <w:lang w:eastAsia="fr-FR"/>
        </w:rPr>
        <w:t>, p. </w:t>
      </w:r>
      <w:r w:rsidR="00116870">
        <w:rPr>
          <w:lang w:eastAsia="fr-FR"/>
        </w:rPr>
        <w:fldChar w:fldCharType="begin"/>
      </w:r>
      <w:r w:rsidR="004C229C">
        <w:rPr>
          <w:lang w:eastAsia="fr-FR"/>
        </w:rPr>
        <w:instrText xml:space="preserve"> PAGEREF _Ref437529462 \h </w:instrText>
      </w:r>
      <w:r w:rsidR="00116870">
        <w:rPr>
          <w:lang w:eastAsia="fr-FR"/>
        </w:rPr>
      </w:r>
      <w:r w:rsidR="00116870">
        <w:rPr>
          <w:lang w:eastAsia="fr-FR"/>
        </w:rPr>
        <w:fldChar w:fldCharType="separate"/>
      </w:r>
      <w:r w:rsidR="004C229C">
        <w:rPr>
          <w:noProof/>
          <w:lang w:eastAsia="fr-FR"/>
        </w:rPr>
        <w:t>16</w:t>
      </w:r>
      <w:r w:rsidR="00116870">
        <w:rPr>
          <w:lang w:eastAsia="fr-FR"/>
        </w:rPr>
        <w:fldChar w:fldCharType="end"/>
      </w:r>
      <w:r w:rsidR="004C229C">
        <w:rPr>
          <w:lang w:eastAsia="fr-FR"/>
        </w:rPr>
        <w:t>)</w:t>
      </w:r>
      <w:r>
        <w:rPr>
          <w:lang w:eastAsia="fr-FR"/>
        </w:rPr>
        <w:t xml:space="preserve">, on observe que le </w:t>
      </w:r>
      <w:r w:rsidRPr="00F316C0">
        <w:rPr>
          <w:b/>
          <w:lang w:eastAsia="fr-FR"/>
        </w:rPr>
        <w:t>déficit interne de communication</w:t>
      </w:r>
      <w:r>
        <w:rPr>
          <w:lang w:eastAsia="fr-FR"/>
        </w:rPr>
        <w:t xml:space="preserve"> arrive également en premier dans les freins identifiés.</w:t>
      </w:r>
    </w:p>
    <w:p w:rsidR="00F903A5" w:rsidRDefault="00F903A5" w:rsidP="00F903A5">
      <w:pPr>
        <w:rPr>
          <w:lang w:eastAsia="fr-FR"/>
        </w:rPr>
      </w:pPr>
      <w:r>
        <w:rPr>
          <w:lang w:eastAsia="fr-FR"/>
        </w:rPr>
        <w:t xml:space="preserve">Chez les collaborateurs, le </w:t>
      </w:r>
      <w:r w:rsidRPr="00F316C0">
        <w:rPr>
          <w:b/>
          <w:lang w:eastAsia="fr-FR"/>
        </w:rPr>
        <w:t>manque de soutien de la part de la hiérarchie</w:t>
      </w:r>
      <w:r>
        <w:rPr>
          <w:lang w:eastAsia="fr-FR"/>
        </w:rPr>
        <w:t xml:space="preserve"> est le 2</w:t>
      </w:r>
      <w:r w:rsidRPr="007E12FB">
        <w:rPr>
          <w:vertAlign w:val="superscript"/>
          <w:lang w:eastAsia="fr-FR"/>
        </w:rPr>
        <w:t>ème</w:t>
      </w:r>
      <w:r>
        <w:rPr>
          <w:lang w:eastAsia="fr-FR"/>
        </w:rPr>
        <w:t xml:space="preserve"> principal frein à la part</w:t>
      </w:r>
      <w:r w:rsidR="004C229C">
        <w:rPr>
          <w:lang w:eastAsia="fr-FR"/>
        </w:rPr>
        <w:t>icipation au concours CUBE 2020.</w:t>
      </w:r>
    </w:p>
    <w:p w:rsidR="00F903A5" w:rsidRDefault="004C229C" w:rsidP="00F903A5">
      <w:pPr>
        <w:rPr>
          <w:lang w:eastAsia="fr-FR"/>
        </w:rPr>
      </w:pPr>
      <w:r>
        <w:rPr>
          <w:lang w:eastAsia="fr-FR"/>
        </w:rPr>
        <w:t>Les correspondants estim</w:t>
      </w:r>
      <w:r w:rsidR="00F903A5">
        <w:rPr>
          <w:lang w:eastAsia="fr-FR"/>
        </w:rPr>
        <w:t xml:space="preserve">ent que la charge de travail trop élevée et la pression pour atteindre les objectifs professionnels </w:t>
      </w:r>
      <w:r>
        <w:rPr>
          <w:lang w:eastAsia="fr-FR"/>
        </w:rPr>
        <w:t>sont</w:t>
      </w:r>
      <w:r w:rsidR="00F903A5">
        <w:rPr>
          <w:lang w:eastAsia="fr-FR"/>
        </w:rPr>
        <w:t xml:space="preserve"> des freins importants pour la participation des salariés, or ce n’est visiblement pas le cas.</w:t>
      </w:r>
    </w:p>
    <w:p w:rsidR="00F903A5" w:rsidRDefault="00F903A5" w:rsidP="00F903A5">
      <w:pPr>
        <w:rPr>
          <w:lang w:eastAsia="fr-FR"/>
        </w:rPr>
      </w:pPr>
    </w:p>
    <w:p w:rsidR="00F903A5" w:rsidRDefault="00F903A5" w:rsidP="002B6522">
      <w:pPr>
        <w:rPr>
          <w:lang w:eastAsia="fr-FR"/>
        </w:rPr>
      </w:pPr>
    </w:p>
    <w:p w:rsidR="00E5518E" w:rsidRDefault="00E5518E" w:rsidP="009010FE">
      <w:pPr>
        <w:pStyle w:val="Titre1"/>
      </w:pPr>
      <w:bookmarkStart w:id="112" w:name="_Toc439168682"/>
      <w:r>
        <w:lastRenderedPageBreak/>
        <w:t>Les comportements d’économie</w:t>
      </w:r>
      <w:r w:rsidR="0049129E">
        <w:t>s</w:t>
      </w:r>
      <w:r>
        <w:t xml:space="preserve"> d’énergie</w:t>
      </w:r>
      <w:bookmarkEnd w:id="112"/>
    </w:p>
    <w:p w:rsidR="004C229C" w:rsidRDefault="004C229C" w:rsidP="004C229C">
      <w:pPr>
        <w:rPr>
          <w:lang w:eastAsia="fr-FR"/>
        </w:rPr>
      </w:pPr>
      <w:r>
        <w:rPr>
          <w:lang w:eastAsia="fr-FR"/>
        </w:rPr>
        <w:t xml:space="preserve">La majorité des collaborateurs interrogés ne savent pas si leur entreprise </w:t>
      </w:r>
      <w:r w:rsidRPr="0011666F">
        <w:rPr>
          <w:lang w:eastAsia="fr-FR"/>
        </w:rPr>
        <w:t xml:space="preserve">a modifié des réglages liés au fonctionnement du bâtiment dans </w:t>
      </w:r>
      <w:r>
        <w:rPr>
          <w:lang w:eastAsia="fr-FR"/>
        </w:rPr>
        <w:t>le cadre du concours CUBE 2020.</w:t>
      </w:r>
    </w:p>
    <w:p w:rsidR="004C229C" w:rsidRDefault="004C229C" w:rsidP="004C229C">
      <w:pPr>
        <w:rPr>
          <w:lang w:eastAsia="fr-FR"/>
        </w:rPr>
      </w:pPr>
      <w:r>
        <w:rPr>
          <w:lang w:eastAsia="fr-FR"/>
        </w:rPr>
        <w:t>Ils n’ont pas perçu de changements sur le fonctionnement du chauffage, de la climatisation ni de l’éclairage.</w:t>
      </w:r>
    </w:p>
    <w:p w:rsidR="004C229C" w:rsidRPr="004C229C" w:rsidRDefault="004C229C" w:rsidP="004C229C"/>
    <w:p w:rsidR="0041320D" w:rsidRDefault="0049129E" w:rsidP="009010FE">
      <w:pPr>
        <w:pStyle w:val="Titre4"/>
      </w:pPr>
      <w:bookmarkStart w:id="113" w:name="_Toc439168683"/>
      <w:r>
        <w:t>La bureautique</w:t>
      </w:r>
      <w:bookmarkEnd w:id="113"/>
    </w:p>
    <w:p w:rsidR="00A24002" w:rsidRDefault="00A24002" w:rsidP="00A24002">
      <w:r>
        <w:t xml:space="preserve">La </w:t>
      </w:r>
      <w:r w:rsidR="00116870">
        <w:fldChar w:fldCharType="begin"/>
      </w:r>
      <w:r>
        <w:instrText xml:space="preserve"> REF _Ref437526565 \h </w:instrText>
      </w:r>
      <w:r w:rsidR="00116870">
        <w:fldChar w:fldCharType="separate"/>
      </w:r>
      <w:r>
        <w:t xml:space="preserve">Figure </w:t>
      </w:r>
      <w:r>
        <w:rPr>
          <w:noProof/>
        </w:rPr>
        <w:t>1</w:t>
      </w:r>
      <w:r w:rsidR="00116870">
        <w:fldChar w:fldCharType="end"/>
      </w:r>
      <w:r>
        <w:t xml:space="preserve"> ci-dessous illustre la fréquence à laquelle les collaborateurs interrogés réalisent certains gestes quotidiens liés aux économies d’énergie, dans le domaine de la bureautique (ordinateur, équipements électriques, chargeurs, cafetière).</w:t>
      </w:r>
    </w:p>
    <w:p w:rsidR="00A24002" w:rsidRDefault="00A24002" w:rsidP="00A24002"/>
    <w:p w:rsidR="00A24002" w:rsidRDefault="0041320D" w:rsidP="00A24002">
      <w:pPr>
        <w:keepNext/>
      </w:pPr>
      <w:r w:rsidRPr="0041320D">
        <w:rPr>
          <w:noProof/>
          <w:lang w:eastAsia="fr-FR"/>
        </w:rPr>
        <w:drawing>
          <wp:inline distT="0" distB="0" distL="0" distR="0">
            <wp:extent cx="5421750" cy="3067050"/>
            <wp:effectExtent l="19050" t="0" r="750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421750" cy="3067050"/>
                    </a:xfrm>
                    <a:prstGeom prst="rect">
                      <a:avLst/>
                    </a:prstGeom>
                    <a:noFill/>
                    <a:ln w="9525">
                      <a:noFill/>
                      <a:miter lim="800000"/>
                      <a:headEnd/>
                      <a:tailEnd/>
                    </a:ln>
                  </pic:spPr>
                </pic:pic>
              </a:graphicData>
            </a:graphic>
          </wp:inline>
        </w:drawing>
      </w:r>
    </w:p>
    <w:p w:rsidR="00A24002" w:rsidRDefault="00A24002" w:rsidP="00A24002">
      <w:pPr>
        <w:pStyle w:val="Lgende"/>
        <w:keepNext/>
      </w:pPr>
      <w:bookmarkStart w:id="114" w:name="_Ref437526565"/>
      <w:bookmarkStart w:id="115" w:name="_Toc439168709"/>
      <w:r>
        <w:t xml:space="preserve">Figure </w:t>
      </w:r>
      <w:fldSimple w:instr=" SEQ Figure \* ARABIC ">
        <w:r w:rsidR="00EC5CD3">
          <w:rPr>
            <w:noProof/>
          </w:rPr>
          <w:t>1</w:t>
        </w:r>
      </w:fldSimple>
      <w:bookmarkEnd w:id="114"/>
      <w:r>
        <w:t> : Bureautique – fréquence d’adoption des comportements</w:t>
      </w:r>
      <w:bookmarkEnd w:id="115"/>
    </w:p>
    <w:p w:rsidR="00A24002" w:rsidRDefault="00A24002" w:rsidP="00E5518E">
      <w:pPr>
        <w:rPr>
          <w:b/>
          <w:lang w:eastAsia="fr-FR"/>
        </w:rPr>
      </w:pPr>
    </w:p>
    <w:p w:rsidR="0041320D" w:rsidRPr="00364D5D" w:rsidRDefault="0041320D" w:rsidP="00E5518E">
      <w:pPr>
        <w:rPr>
          <w:b/>
          <w:lang w:eastAsia="fr-FR"/>
        </w:rPr>
      </w:pPr>
      <w:r w:rsidRPr="00364D5D">
        <w:rPr>
          <w:b/>
          <w:lang w:eastAsia="fr-FR"/>
        </w:rPr>
        <w:t xml:space="preserve">Les comportements les plus </w:t>
      </w:r>
      <w:r w:rsidR="00364D5D" w:rsidRPr="00364D5D">
        <w:rPr>
          <w:b/>
          <w:lang w:eastAsia="fr-FR"/>
        </w:rPr>
        <w:t xml:space="preserve">fréquemment </w:t>
      </w:r>
      <w:r w:rsidRPr="00364D5D">
        <w:rPr>
          <w:b/>
          <w:lang w:eastAsia="fr-FR"/>
        </w:rPr>
        <w:t>réalisés</w:t>
      </w:r>
      <w:r>
        <w:rPr>
          <w:lang w:eastAsia="fr-FR"/>
        </w:rPr>
        <w:t xml:space="preserve"> (quasiment toujours, puisque la moyenne est supérieure à 6 sur une échelle en 7 points) </w:t>
      </w:r>
      <w:r w:rsidRPr="00364D5D">
        <w:rPr>
          <w:b/>
          <w:lang w:eastAsia="fr-FR"/>
        </w:rPr>
        <w:t>sont l</w:t>
      </w:r>
      <w:r w:rsidR="00843DD4" w:rsidRPr="00364D5D">
        <w:rPr>
          <w:b/>
          <w:lang w:eastAsia="fr-FR"/>
        </w:rPr>
        <w:t>’extinction des appareils électriques et ordinateur le soir</w:t>
      </w:r>
      <w:r w:rsidR="00843DD4">
        <w:rPr>
          <w:lang w:eastAsia="fr-FR"/>
        </w:rPr>
        <w:t xml:space="preserve"> en quittant le bureau ; </w:t>
      </w:r>
      <w:r w:rsidR="00843DD4" w:rsidRPr="00364D5D">
        <w:rPr>
          <w:b/>
          <w:lang w:eastAsia="fr-FR"/>
        </w:rPr>
        <w:t>le débranchement des chargeurs</w:t>
      </w:r>
      <w:r w:rsidR="00843DD4">
        <w:rPr>
          <w:lang w:eastAsia="fr-FR"/>
        </w:rPr>
        <w:t xml:space="preserve"> une fois le téléphone rechargé ainsi que </w:t>
      </w:r>
      <w:r w:rsidR="00843DD4" w:rsidRPr="00364D5D">
        <w:rPr>
          <w:b/>
          <w:lang w:eastAsia="fr-FR"/>
        </w:rPr>
        <w:t>l’extinction de la veille de la cafetière.</w:t>
      </w:r>
    </w:p>
    <w:p w:rsidR="00F929B9" w:rsidRDefault="00F929B9" w:rsidP="00E5518E">
      <w:pPr>
        <w:rPr>
          <w:lang w:eastAsia="fr-FR"/>
        </w:rPr>
      </w:pPr>
      <w:r>
        <w:rPr>
          <w:lang w:eastAsia="fr-FR"/>
        </w:rPr>
        <w:t xml:space="preserve">Par ailleurs, 70 % des répondants ont paramétré la </w:t>
      </w:r>
      <w:r w:rsidRPr="00364D5D">
        <w:rPr>
          <w:b/>
          <w:lang w:eastAsia="fr-FR"/>
        </w:rPr>
        <w:t>mise en veille automatique</w:t>
      </w:r>
      <w:r w:rsidRPr="00F929B9">
        <w:rPr>
          <w:lang w:eastAsia="fr-FR"/>
        </w:rPr>
        <w:t xml:space="preserve"> de </w:t>
      </w:r>
      <w:r>
        <w:rPr>
          <w:lang w:eastAsia="fr-FR"/>
        </w:rPr>
        <w:t>leur</w:t>
      </w:r>
      <w:r w:rsidRPr="00F929B9">
        <w:rPr>
          <w:lang w:eastAsia="fr-FR"/>
        </w:rPr>
        <w:t xml:space="preserve"> ordinateur</w:t>
      </w:r>
      <w:r>
        <w:rPr>
          <w:lang w:eastAsia="fr-FR"/>
        </w:rPr>
        <w:t>.</w:t>
      </w:r>
    </w:p>
    <w:p w:rsidR="00352E45" w:rsidRDefault="00352E45" w:rsidP="00E5518E">
      <w:pPr>
        <w:rPr>
          <w:b/>
          <w:lang w:eastAsia="fr-FR"/>
        </w:rPr>
      </w:pPr>
      <w:r w:rsidRPr="00364D5D">
        <w:rPr>
          <w:b/>
          <w:lang w:eastAsia="fr-FR"/>
        </w:rPr>
        <w:t xml:space="preserve">91 % des personnes interrogées déclarent qu’elles réalisaient déjà ces gestes avant le concours </w:t>
      </w:r>
      <w:r w:rsidR="0011666F" w:rsidRPr="00364D5D">
        <w:rPr>
          <w:b/>
          <w:lang w:eastAsia="fr-FR"/>
        </w:rPr>
        <w:t>CUBE</w:t>
      </w:r>
      <w:r w:rsidRPr="00364D5D">
        <w:rPr>
          <w:b/>
          <w:lang w:eastAsia="fr-FR"/>
        </w:rPr>
        <w:t xml:space="preserve"> 2020.</w:t>
      </w:r>
    </w:p>
    <w:p w:rsidR="00A24002" w:rsidRDefault="00A24002" w:rsidP="00E5518E">
      <w:pPr>
        <w:rPr>
          <w:lang w:eastAsia="fr-FR"/>
        </w:rPr>
      </w:pPr>
    </w:p>
    <w:p w:rsidR="00352E45" w:rsidRDefault="0049129E" w:rsidP="009010FE">
      <w:pPr>
        <w:pStyle w:val="Titre4"/>
      </w:pPr>
      <w:bookmarkStart w:id="116" w:name="_Toc439168684"/>
      <w:r>
        <w:t>L’éclairage</w:t>
      </w:r>
      <w:bookmarkEnd w:id="116"/>
    </w:p>
    <w:p w:rsidR="00352E45" w:rsidRPr="0049129E" w:rsidRDefault="00352E45" w:rsidP="0049129E">
      <w:r w:rsidRPr="0049129E">
        <w:t>91 % des collaborateurs peuvent gérer l’éclairage de leur espace de travail.</w:t>
      </w:r>
    </w:p>
    <w:p w:rsidR="00352E45" w:rsidRPr="0049129E" w:rsidRDefault="00352E45" w:rsidP="0049129E">
      <w:r w:rsidRPr="0049129E">
        <w:lastRenderedPageBreak/>
        <w:t xml:space="preserve">Les comportements de </w:t>
      </w:r>
      <w:r w:rsidRPr="00A24002">
        <w:rPr>
          <w:b/>
        </w:rPr>
        <w:t>réduction de l’éclairage</w:t>
      </w:r>
      <w:r w:rsidRPr="0049129E">
        <w:t xml:space="preserve"> du bureau en journée sont très largement adoptés</w:t>
      </w:r>
      <w:r w:rsidR="00806B5C" w:rsidRPr="0049129E">
        <w:t xml:space="preserve"> (M = </w:t>
      </w:r>
      <w:r w:rsidRPr="0049129E">
        <w:t xml:space="preserve">6,79 ; ET = </w:t>
      </w:r>
      <w:r w:rsidR="00806B5C" w:rsidRPr="0049129E">
        <w:t>0,54</w:t>
      </w:r>
      <w:r w:rsidRPr="0049129E">
        <w:t>)</w:t>
      </w:r>
      <w:r w:rsidR="00806B5C" w:rsidRPr="0049129E">
        <w:t xml:space="preserve">. De même pour </w:t>
      </w:r>
      <w:r w:rsidR="00806B5C" w:rsidRPr="00A24002">
        <w:rPr>
          <w:b/>
        </w:rPr>
        <w:t>l’extinction des lumières</w:t>
      </w:r>
      <w:r w:rsidR="00806B5C" w:rsidRPr="0049129E">
        <w:t xml:space="preserve"> en quittant son bureau (M = 6,79 ; ET = 0,71), une salle de réunion (M = 6,42 ; ET = 1,50) ou les toilettes (M = 6,16 ; ET = 1,86).</w:t>
      </w:r>
    </w:p>
    <w:p w:rsidR="00352E45" w:rsidRPr="0049129E" w:rsidRDefault="00DB6A80" w:rsidP="0049129E">
      <w:pPr>
        <w:rPr>
          <w:lang w:eastAsia="fr-FR"/>
        </w:rPr>
      </w:pPr>
      <w:r w:rsidRPr="0049129E">
        <w:rPr>
          <w:lang w:eastAsia="fr-FR"/>
        </w:rPr>
        <w:t xml:space="preserve">La totalité des collaborateurs </w:t>
      </w:r>
      <w:r w:rsidR="00DF396E">
        <w:rPr>
          <w:lang w:eastAsia="fr-FR"/>
        </w:rPr>
        <w:t>adoptaient</w:t>
      </w:r>
      <w:r w:rsidRPr="0049129E">
        <w:rPr>
          <w:lang w:eastAsia="fr-FR"/>
        </w:rPr>
        <w:t xml:space="preserve"> déjà ces gestes avant le concours.</w:t>
      </w:r>
    </w:p>
    <w:p w:rsidR="00DB6A80" w:rsidRDefault="00DB6A80" w:rsidP="00E5518E">
      <w:pPr>
        <w:rPr>
          <w:lang w:eastAsia="fr-FR"/>
        </w:rPr>
      </w:pPr>
    </w:p>
    <w:p w:rsidR="00DB6A80" w:rsidRDefault="0049129E" w:rsidP="009010FE">
      <w:pPr>
        <w:pStyle w:val="Titre4"/>
      </w:pPr>
      <w:bookmarkStart w:id="117" w:name="_Toc439168685"/>
      <w:r>
        <w:t>Le chauffage</w:t>
      </w:r>
      <w:r w:rsidR="00F84A27">
        <w:t xml:space="preserve"> et la climatisation</w:t>
      </w:r>
      <w:bookmarkEnd w:id="117"/>
    </w:p>
    <w:p w:rsidR="00DB6A80" w:rsidRDefault="00BE35BF" w:rsidP="00E5518E">
      <w:pPr>
        <w:rPr>
          <w:lang w:eastAsia="fr-FR"/>
        </w:rPr>
      </w:pPr>
      <w:r>
        <w:rPr>
          <w:lang w:eastAsia="fr-FR"/>
        </w:rPr>
        <w:t xml:space="preserve">Seuls 52 % des collaborateurs interrogés peuvent gérer le chauffage </w:t>
      </w:r>
      <w:r w:rsidR="00F84A27">
        <w:rPr>
          <w:lang w:eastAsia="fr-FR"/>
        </w:rPr>
        <w:t xml:space="preserve">et la climatisation </w:t>
      </w:r>
      <w:r>
        <w:rPr>
          <w:lang w:eastAsia="fr-FR"/>
        </w:rPr>
        <w:t>au sein de leur espace de travail.</w:t>
      </w:r>
    </w:p>
    <w:p w:rsidR="00DF396E" w:rsidRDefault="00DF396E" w:rsidP="00E5518E">
      <w:pPr>
        <w:rPr>
          <w:lang w:eastAsia="fr-FR"/>
        </w:rPr>
      </w:pPr>
      <w:r>
        <w:rPr>
          <w:lang w:eastAsia="fr-FR"/>
        </w:rPr>
        <w:t xml:space="preserve">La </w:t>
      </w:r>
      <w:r w:rsidR="00116870">
        <w:rPr>
          <w:lang w:eastAsia="fr-FR"/>
        </w:rPr>
        <w:fldChar w:fldCharType="begin"/>
      </w:r>
      <w:r>
        <w:rPr>
          <w:lang w:eastAsia="fr-FR"/>
        </w:rPr>
        <w:instrText xml:space="preserve"> REF _Ref437526728 \h </w:instrText>
      </w:r>
      <w:r w:rsidR="00116870">
        <w:rPr>
          <w:lang w:eastAsia="fr-FR"/>
        </w:rPr>
      </w:r>
      <w:r w:rsidR="00116870">
        <w:rPr>
          <w:lang w:eastAsia="fr-FR"/>
        </w:rPr>
        <w:fldChar w:fldCharType="separate"/>
      </w:r>
      <w:r>
        <w:t xml:space="preserve">Figure </w:t>
      </w:r>
      <w:r>
        <w:rPr>
          <w:noProof/>
        </w:rPr>
        <w:t>2</w:t>
      </w:r>
      <w:r w:rsidR="00116870">
        <w:rPr>
          <w:lang w:eastAsia="fr-FR"/>
        </w:rPr>
        <w:fldChar w:fldCharType="end"/>
      </w:r>
      <w:r>
        <w:rPr>
          <w:lang w:eastAsia="fr-FR"/>
        </w:rPr>
        <w:t xml:space="preserve"> illustre les gestes des collaborateurs concernant leur gestion du chauffage et de la climatisation.</w:t>
      </w:r>
    </w:p>
    <w:p w:rsidR="00DF396E" w:rsidRDefault="00DF396E" w:rsidP="00E5518E">
      <w:pPr>
        <w:rPr>
          <w:lang w:eastAsia="fr-FR"/>
        </w:rPr>
      </w:pPr>
    </w:p>
    <w:p w:rsidR="00A24002" w:rsidRDefault="0038525C" w:rsidP="00A24002">
      <w:pPr>
        <w:keepNext/>
      </w:pPr>
      <w:r w:rsidRPr="0038525C">
        <w:rPr>
          <w:noProof/>
          <w:lang w:eastAsia="fr-FR"/>
        </w:rPr>
        <w:drawing>
          <wp:inline distT="0" distB="0" distL="0" distR="0">
            <wp:extent cx="5427980" cy="3865771"/>
            <wp:effectExtent l="19050" t="0" r="127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427980" cy="3865771"/>
                    </a:xfrm>
                    <a:prstGeom prst="rect">
                      <a:avLst/>
                    </a:prstGeom>
                    <a:noFill/>
                    <a:ln w="9525">
                      <a:noFill/>
                      <a:miter lim="800000"/>
                      <a:headEnd/>
                      <a:tailEnd/>
                    </a:ln>
                  </pic:spPr>
                </pic:pic>
              </a:graphicData>
            </a:graphic>
          </wp:inline>
        </w:drawing>
      </w:r>
    </w:p>
    <w:p w:rsidR="0067447D" w:rsidRDefault="00A24002" w:rsidP="00A24002">
      <w:pPr>
        <w:pStyle w:val="Lgende"/>
        <w:rPr>
          <w:lang w:eastAsia="fr-FR"/>
        </w:rPr>
      </w:pPr>
      <w:bookmarkStart w:id="118" w:name="_Ref437526728"/>
      <w:bookmarkStart w:id="119" w:name="_Toc439168710"/>
      <w:r>
        <w:t xml:space="preserve">Figure </w:t>
      </w:r>
      <w:fldSimple w:instr=" SEQ Figure \* ARABIC ">
        <w:r w:rsidR="00EC5CD3">
          <w:rPr>
            <w:noProof/>
          </w:rPr>
          <w:t>2</w:t>
        </w:r>
      </w:fldSimple>
      <w:bookmarkEnd w:id="118"/>
      <w:r>
        <w:t> : Chauffage</w:t>
      </w:r>
      <w:r w:rsidR="00F84A27">
        <w:t xml:space="preserve"> et climatisation</w:t>
      </w:r>
      <w:r>
        <w:t xml:space="preserve"> – fréquence d’adoption des comportements</w:t>
      </w:r>
      <w:bookmarkEnd w:id="119"/>
    </w:p>
    <w:p w:rsidR="00B87B51" w:rsidRDefault="00B87B51" w:rsidP="00E5518E">
      <w:pPr>
        <w:rPr>
          <w:lang w:eastAsia="fr-FR"/>
        </w:rPr>
      </w:pPr>
    </w:p>
    <w:p w:rsidR="00DF396E" w:rsidRDefault="00DF396E" w:rsidP="00E5518E">
      <w:pPr>
        <w:rPr>
          <w:lang w:eastAsia="fr-FR"/>
        </w:rPr>
      </w:pPr>
      <w:r>
        <w:rPr>
          <w:lang w:eastAsia="fr-FR"/>
        </w:rPr>
        <w:t xml:space="preserve">D’après les résultats et contrairement à ce que l’on pourrait imaginer, </w:t>
      </w:r>
      <w:r w:rsidRPr="00DF396E">
        <w:rPr>
          <w:b/>
          <w:lang w:eastAsia="fr-FR"/>
        </w:rPr>
        <w:t>les collaborateurs ont l’habitude de baisser les protections solaires aux heures chaudes et d’ouvrir les fenêtres pour ventiler aux heures fraîches</w:t>
      </w:r>
      <w:r>
        <w:rPr>
          <w:lang w:eastAsia="fr-FR"/>
        </w:rPr>
        <w:t xml:space="preserve"> (en été). Ils limitent également la température l’</w:t>
      </w:r>
      <w:r w:rsidR="00504017">
        <w:rPr>
          <w:lang w:eastAsia="fr-FR"/>
        </w:rPr>
        <w:t xml:space="preserve">hiver et la climatisation l’été, et </w:t>
      </w:r>
      <w:r>
        <w:rPr>
          <w:lang w:eastAsia="fr-FR"/>
        </w:rPr>
        <w:t>signalent les problèmes de chauffage.</w:t>
      </w:r>
    </w:p>
    <w:p w:rsidR="00504017" w:rsidRDefault="00504017" w:rsidP="00E5518E">
      <w:pPr>
        <w:rPr>
          <w:lang w:eastAsia="fr-FR"/>
        </w:rPr>
      </w:pPr>
      <w:r>
        <w:rPr>
          <w:lang w:eastAsia="fr-FR"/>
        </w:rPr>
        <w:t xml:space="preserve">De plus, les collaborateurs se couvrent souvent d’un vêtement supplémentaire lorsqu’ils ont froid et pensent à baisser le chauffage quand ils aèrent leur bureau. </w:t>
      </w:r>
    </w:p>
    <w:p w:rsidR="00504017" w:rsidRDefault="00504017" w:rsidP="00E5518E">
      <w:pPr>
        <w:rPr>
          <w:lang w:eastAsia="fr-FR"/>
        </w:rPr>
      </w:pPr>
      <w:r>
        <w:rPr>
          <w:lang w:eastAsia="fr-FR"/>
        </w:rPr>
        <w:t>Enfin, l’utilisation d’un chauffage d’appoint est très rare.</w:t>
      </w:r>
    </w:p>
    <w:p w:rsidR="00B87B51" w:rsidRDefault="00DF396E" w:rsidP="00B87B51">
      <w:pPr>
        <w:rPr>
          <w:lang w:eastAsia="fr-FR"/>
        </w:rPr>
      </w:pPr>
      <w:r>
        <w:rPr>
          <w:lang w:eastAsia="fr-FR"/>
        </w:rPr>
        <w:t>Encore une fois, t</w:t>
      </w:r>
      <w:r w:rsidR="00B87B51">
        <w:rPr>
          <w:lang w:eastAsia="fr-FR"/>
        </w:rPr>
        <w:t xml:space="preserve">outes les personnes interrogées </w:t>
      </w:r>
      <w:r>
        <w:rPr>
          <w:lang w:eastAsia="fr-FR"/>
        </w:rPr>
        <w:t xml:space="preserve">affirment qu’elles </w:t>
      </w:r>
      <w:r w:rsidR="00B87B51">
        <w:rPr>
          <w:lang w:eastAsia="fr-FR"/>
        </w:rPr>
        <w:t>faisaient déjà ces gestes avant le concours</w:t>
      </w:r>
      <w:r>
        <w:rPr>
          <w:lang w:eastAsia="fr-FR"/>
        </w:rPr>
        <w:t xml:space="preserve"> CUBE 2020</w:t>
      </w:r>
      <w:r w:rsidR="00B87B51">
        <w:rPr>
          <w:lang w:eastAsia="fr-FR"/>
        </w:rPr>
        <w:t>.</w:t>
      </w:r>
    </w:p>
    <w:p w:rsidR="00B87B51" w:rsidRDefault="00504017" w:rsidP="009010FE">
      <w:pPr>
        <w:pStyle w:val="Titre4"/>
      </w:pPr>
      <w:bookmarkStart w:id="120" w:name="_Toc439168686"/>
      <w:r>
        <w:lastRenderedPageBreak/>
        <w:t>Les déchets</w:t>
      </w:r>
      <w:bookmarkEnd w:id="120"/>
    </w:p>
    <w:p w:rsidR="00B87B51" w:rsidRDefault="00B87B51" w:rsidP="00E5518E">
      <w:pPr>
        <w:rPr>
          <w:lang w:eastAsia="fr-FR"/>
        </w:rPr>
      </w:pPr>
      <w:r w:rsidRPr="00504017">
        <w:rPr>
          <w:b/>
          <w:lang w:eastAsia="fr-FR"/>
        </w:rPr>
        <w:t>Les répondants déclarent</w:t>
      </w:r>
      <w:r>
        <w:rPr>
          <w:lang w:eastAsia="fr-FR"/>
        </w:rPr>
        <w:t xml:space="preserve"> </w:t>
      </w:r>
      <w:r w:rsidRPr="00504017">
        <w:rPr>
          <w:b/>
          <w:lang w:eastAsia="fr-FR"/>
        </w:rPr>
        <w:t>limiter leur consommation de papier au bureau</w:t>
      </w:r>
      <w:r>
        <w:rPr>
          <w:lang w:eastAsia="fr-FR"/>
        </w:rPr>
        <w:t xml:space="preserve"> (M = 5,52 ; ET = 1,08) et </w:t>
      </w:r>
      <w:r w:rsidRPr="00504017">
        <w:rPr>
          <w:b/>
          <w:lang w:eastAsia="fr-FR"/>
        </w:rPr>
        <w:t>trier leurs déchets</w:t>
      </w:r>
      <w:r>
        <w:rPr>
          <w:lang w:eastAsia="fr-FR"/>
        </w:rPr>
        <w:t xml:space="preserve"> au travail (M = 5,39 ; ET = 2,17).</w:t>
      </w:r>
    </w:p>
    <w:p w:rsidR="00B87B51" w:rsidRDefault="00504017" w:rsidP="00E5518E">
      <w:pPr>
        <w:rPr>
          <w:lang w:eastAsia="fr-FR"/>
        </w:rPr>
      </w:pPr>
      <w:r>
        <w:rPr>
          <w:lang w:eastAsia="fr-FR"/>
        </w:rPr>
        <w:t xml:space="preserve">La majorité des collaborateurs réalisaient déjà ces gestes avant le concours, bien que </w:t>
      </w:r>
      <w:r w:rsidR="00B87B51" w:rsidRPr="00504017">
        <w:rPr>
          <w:lang w:eastAsia="fr-FR"/>
        </w:rPr>
        <w:t xml:space="preserve">13 % </w:t>
      </w:r>
      <w:r>
        <w:rPr>
          <w:lang w:eastAsia="fr-FR"/>
        </w:rPr>
        <w:t>d’entre eux</w:t>
      </w:r>
      <w:r w:rsidR="00B87B51" w:rsidRPr="00504017">
        <w:rPr>
          <w:lang w:eastAsia="fr-FR"/>
        </w:rPr>
        <w:t xml:space="preserve"> </w:t>
      </w:r>
      <w:proofErr w:type="gramStart"/>
      <w:r w:rsidR="00B87B51" w:rsidRPr="00504017">
        <w:rPr>
          <w:lang w:eastAsia="fr-FR"/>
        </w:rPr>
        <w:t>ont</w:t>
      </w:r>
      <w:proofErr w:type="gramEnd"/>
      <w:r w:rsidR="00B87B51" w:rsidRPr="00504017">
        <w:rPr>
          <w:lang w:eastAsia="fr-FR"/>
        </w:rPr>
        <w:t xml:space="preserve"> commencé à </w:t>
      </w:r>
      <w:r>
        <w:rPr>
          <w:lang w:eastAsia="fr-FR"/>
        </w:rPr>
        <w:t>les adopter</w:t>
      </w:r>
      <w:r w:rsidR="00B87B51" w:rsidRPr="00504017">
        <w:rPr>
          <w:lang w:eastAsia="fr-FR"/>
        </w:rPr>
        <w:t xml:space="preserve"> à l’occasion du concours.</w:t>
      </w:r>
    </w:p>
    <w:p w:rsidR="00504017" w:rsidRDefault="00504017" w:rsidP="00E5518E">
      <w:pPr>
        <w:rPr>
          <w:lang w:eastAsia="fr-FR"/>
        </w:rPr>
      </w:pPr>
    </w:p>
    <w:p w:rsidR="00B87B51" w:rsidRPr="00BB037F" w:rsidRDefault="00504017" w:rsidP="009010FE">
      <w:pPr>
        <w:pStyle w:val="Titre4"/>
      </w:pPr>
      <w:bookmarkStart w:id="121" w:name="_Toc439168687"/>
      <w:r>
        <w:t>L</w:t>
      </w:r>
      <w:r w:rsidRPr="00BB037F">
        <w:t>es déplacements</w:t>
      </w:r>
      <w:bookmarkEnd w:id="121"/>
    </w:p>
    <w:p w:rsidR="00B87B51" w:rsidRDefault="00B87B51" w:rsidP="00E5518E">
      <w:pPr>
        <w:rPr>
          <w:lang w:eastAsia="fr-FR"/>
        </w:rPr>
      </w:pPr>
      <w:r>
        <w:rPr>
          <w:lang w:eastAsia="fr-FR"/>
        </w:rPr>
        <w:t xml:space="preserve">Les collaborateurs essaient de limiter leurs déplacements </w:t>
      </w:r>
      <w:r w:rsidRPr="00B87B51">
        <w:rPr>
          <w:lang w:eastAsia="fr-FR"/>
        </w:rPr>
        <w:t xml:space="preserve">professionnels en optant pour les </w:t>
      </w:r>
      <w:r w:rsidR="00504017" w:rsidRPr="00504017">
        <w:rPr>
          <w:b/>
          <w:lang w:eastAsia="fr-FR"/>
        </w:rPr>
        <w:t>visioconférences</w:t>
      </w:r>
      <w:r w:rsidRPr="00B87B51">
        <w:rPr>
          <w:lang w:eastAsia="fr-FR"/>
        </w:rPr>
        <w:t xml:space="preserve"> ou réunions téléphoniques</w:t>
      </w:r>
      <w:r w:rsidR="00BB037F">
        <w:rPr>
          <w:lang w:eastAsia="fr-FR"/>
        </w:rPr>
        <w:t xml:space="preserve"> (M = 4,96 ; ET = 1,89)</w:t>
      </w:r>
      <w:r w:rsidR="003A484C">
        <w:rPr>
          <w:lang w:eastAsia="fr-FR"/>
        </w:rPr>
        <w:t xml:space="preserve"> et privilégient les </w:t>
      </w:r>
      <w:r w:rsidR="003A484C" w:rsidRPr="00504017">
        <w:rPr>
          <w:b/>
          <w:lang w:eastAsia="fr-FR"/>
        </w:rPr>
        <w:t>escaliers</w:t>
      </w:r>
      <w:r w:rsidR="003A484C">
        <w:rPr>
          <w:lang w:eastAsia="fr-FR"/>
        </w:rPr>
        <w:t xml:space="preserve"> plutôt que les ascenseurs (M = 5,43 ; ET = 1,75).</w:t>
      </w:r>
    </w:p>
    <w:p w:rsidR="00C85594" w:rsidRDefault="00C85594" w:rsidP="00E5518E">
      <w:pPr>
        <w:rPr>
          <w:lang w:eastAsia="fr-FR"/>
        </w:rPr>
      </w:pPr>
      <w:r>
        <w:rPr>
          <w:lang w:eastAsia="fr-FR"/>
        </w:rPr>
        <w:t>Les collaborateurs faisaient déjà ces gestes avant le concours.</w:t>
      </w:r>
    </w:p>
    <w:p w:rsidR="00573BB3" w:rsidRDefault="00573BB3" w:rsidP="00E5518E">
      <w:pPr>
        <w:rPr>
          <w:lang w:eastAsia="fr-FR"/>
        </w:rPr>
      </w:pPr>
    </w:p>
    <w:p w:rsidR="009A171A" w:rsidRDefault="009A171A" w:rsidP="009010FE">
      <w:pPr>
        <w:pStyle w:val="Titre4"/>
      </w:pPr>
      <w:bookmarkStart w:id="122" w:name="_Toc439168688"/>
      <w:r>
        <w:t>Quels effets du concours sur les comportements ?</w:t>
      </w:r>
      <w:bookmarkEnd w:id="122"/>
    </w:p>
    <w:p w:rsidR="00504017" w:rsidRDefault="00504017" w:rsidP="00364D5D">
      <w:pPr>
        <w:rPr>
          <w:lang w:eastAsia="fr-FR"/>
        </w:rPr>
      </w:pPr>
      <w:r>
        <w:rPr>
          <w:lang w:eastAsia="fr-FR"/>
        </w:rPr>
        <w:t xml:space="preserve">Ainsi, sur l’ensemble des thématiques liées à l’énergie, et plus globalement au développement durable, on observe que </w:t>
      </w:r>
      <w:r w:rsidRPr="00504017">
        <w:rPr>
          <w:b/>
          <w:lang w:eastAsia="fr-FR"/>
        </w:rPr>
        <w:t>les collaborateurs avaient déjà de bonnes pratiques sur leur lieu de travail, avant le début du concours CUBE 2020</w:t>
      </w:r>
      <w:r>
        <w:rPr>
          <w:lang w:eastAsia="fr-FR"/>
        </w:rPr>
        <w:t>.</w:t>
      </w:r>
    </w:p>
    <w:p w:rsidR="00364D5D" w:rsidRPr="00364D5D" w:rsidRDefault="00504017" w:rsidP="00364D5D">
      <w:pPr>
        <w:rPr>
          <w:lang w:eastAsia="fr-FR"/>
        </w:rPr>
      </w:pPr>
      <w:r>
        <w:rPr>
          <w:lang w:eastAsia="fr-FR"/>
        </w:rPr>
        <w:t>Ce</w:t>
      </w:r>
      <w:r w:rsidR="00364D5D" w:rsidRPr="00364D5D">
        <w:rPr>
          <w:lang w:eastAsia="fr-FR"/>
        </w:rPr>
        <w:t xml:space="preserve"> résultat</w:t>
      </w:r>
      <w:r w:rsidR="00364D5D">
        <w:rPr>
          <w:lang w:eastAsia="fr-FR"/>
        </w:rPr>
        <w:t xml:space="preserve"> corrobore les propos recueillis lors des entretiens qualitatifs, puisque les salariés qui se sont impliqués dans le concours CUBE 2020 étaient déjà sensibilisés et engagés dans une démarche environnementale, à titre personnel et professionnel, notamment par l’adoption de gestes quotidiens, sur les thématiques de l’énergie, des déchets et des déplacements.</w:t>
      </w:r>
    </w:p>
    <w:p w:rsidR="00504017" w:rsidRPr="00504017" w:rsidRDefault="00504017" w:rsidP="00504017">
      <w:pPr>
        <w:rPr>
          <w:b/>
          <w:lang w:eastAsia="fr-FR"/>
        </w:rPr>
      </w:pPr>
      <w:r>
        <w:rPr>
          <w:lang w:eastAsia="fr-FR"/>
        </w:rPr>
        <w:t xml:space="preserve">Il est intéressant de noter que </w:t>
      </w:r>
      <w:r w:rsidRPr="00504017">
        <w:rPr>
          <w:b/>
          <w:lang w:eastAsia="fr-FR"/>
        </w:rPr>
        <w:t xml:space="preserve">le concours CUBE 2020, bien qu’il n’ait pas engendré de modifications comportementales quant aux économies d’énergie, a permis à certains collaborateurs d’adopter de nouveaux gestes pour réduire leur consommation de papier et trier leurs déchets sur leur lieu de travail. </w:t>
      </w:r>
    </w:p>
    <w:p w:rsidR="009A171A" w:rsidRDefault="009A171A" w:rsidP="00E5518E">
      <w:pPr>
        <w:rPr>
          <w:lang w:eastAsia="fr-FR"/>
        </w:rPr>
      </w:pPr>
    </w:p>
    <w:p w:rsidR="00364D5D" w:rsidRDefault="009A171A" w:rsidP="00E5518E">
      <w:pPr>
        <w:rPr>
          <w:lang w:eastAsia="fr-FR"/>
        </w:rPr>
      </w:pPr>
      <w:r>
        <w:rPr>
          <w:lang w:eastAsia="fr-FR"/>
        </w:rPr>
        <w:t xml:space="preserve">Par ailleurs, certains collaborateurs signalent que, même s’ils n’ont pas adopté de nouveaux gestes à proprement parler, </w:t>
      </w:r>
      <w:r w:rsidRPr="009A171A">
        <w:rPr>
          <w:b/>
          <w:lang w:eastAsia="fr-FR"/>
        </w:rPr>
        <w:t>ils ont apporté plus d'attention à leurs comportements</w:t>
      </w:r>
      <w:r>
        <w:rPr>
          <w:lang w:eastAsia="fr-FR"/>
        </w:rPr>
        <w:t xml:space="preserve"> quotidiens et ont mis</w:t>
      </w:r>
      <w:r w:rsidRPr="00573BB3">
        <w:rPr>
          <w:lang w:eastAsia="fr-FR"/>
        </w:rPr>
        <w:t xml:space="preserve"> en pratique les gestes habituels avec </w:t>
      </w:r>
      <w:r w:rsidRPr="009A171A">
        <w:rPr>
          <w:b/>
          <w:lang w:eastAsia="fr-FR"/>
        </w:rPr>
        <w:t>plus d’assiduité</w:t>
      </w:r>
      <w:r>
        <w:rPr>
          <w:lang w:eastAsia="fr-FR"/>
        </w:rPr>
        <w:t>, durant le concours</w:t>
      </w:r>
      <w:r w:rsidRPr="00573BB3">
        <w:rPr>
          <w:lang w:eastAsia="fr-FR"/>
        </w:rPr>
        <w:t>.</w:t>
      </w:r>
    </w:p>
    <w:p w:rsidR="009A171A" w:rsidRDefault="009A171A" w:rsidP="00E5518E">
      <w:pPr>
        <w:rPr>
          <w:lang w:eastAsia="fr-FR"/>
        </w:rPr>
      </w:pPr>
      <w:r>
        <w:rPr>
          <w:lang w:eastAsia="fr-FR"/>
        </w:rPr>
        <w:t>D’autres personnes mentionnent également le fait qu’elles ont</w:t>
      </w:r>
      <w:r w:rsidRPr="009A171A">
        <w:rPr>
          <w:b/>
          <w:lang w:eastAsia="fr-FR"/>
        </w:rPr>
        <w:t xml:space="preserve"> aidé leurs autres collègues à s’impliquer</w:t>
      </w:r>
      <w:r>
        <w:rPr>
          <w:lang w:eastAsia="fr-FR"/>
        </w:rPr>
        <w:t>, par exemple pour éteindre les lumières en quittant une pièce, ou le soir.</w:t>
      </w:r>
    </w:p>
    <w:p w:rsidR="009A171A" w:rsidRDefault="009A171A" w:rsidP="009A171A">
      <w:pPr>
        <w:rPr>
          <w:lang w:eastAsia="fr-FR"/>
        </w:rPr>
      </w:pPr>
    </w:p>
    <w:p w:rsidR="00573BB3" w:rsidRPr="00573BB3" w:rsidRDefault="009A171A" w:rsidP="009A171A">
      <w:pPr>
        <w:rPr>
          <w:lang w:eastAsia="fr-FR"/>
        </w:rPr>
      </w:pPr>
      <w:r>
        <w:rPr>
          <w:lang w:eastAsia="fr-FR"/>
        </w:rPr>
        <w:t>Certains collaborateurs estiment que l’adoption d’éco-gestes au travail repose sur l’</w:t>
      </w:r>
      <w:r w:rsidR="00573BB3" w:rsidRPr="009A171A">
        <w:rPr>
          <w:b/>
          <w:lang w:eastAsia="fr-FR"/>
        </w:rPr>
        <w:t>éducation</w:t>
      </w:r>
      <w:r w:rsidR="00573BB3" w:rsidRPr="00573BB3">
        <w:rPr>
          <w:lang w:eastAsia="fr-FR"/>
        </w:rPr>
        <w:t xml:space="preserve"> </w:t>
      </w:r>
      <w:r>
        <w:rPr>
          <w:lang w:eastAsia="fr-FR"/>
        </w:rPr>
        <w:t>reçue pendant l’</w:t>
      </w:r>
      <w:r w:rsidR="00573BB3" w:rsidRPr="00573BB3">
        <w:rPr>
          <w:lang w:eastAsia="fr-FR"/>
        </w:rPr>
        <w:t xml:space="preserve">enfance </w:t>
      </w:r>
      <w:r>
        <w:rPr>
          <w:lang w:eastAsia="fr-FR"/>
        </w:rPr>
        <w:t xml:space="preserve">et sur la notion de </w:t>
      </w:r>
      <w:r w:rsidRPr="009A171A">
        <w:rPr>
          <w:b/>
          <w:lang w:eastAsia="fr-FR"/>
        </w:rPr>
        <w:t>citoyenneté</w:t>
      </w:r>
      <w:r>
        <w:rPr>
          <w:b/>
          <w:lang w:eastAsia="fr-FR"/>
        </w:rPr>
        <w:t xml:space="preserve"> </w:t>
      </w:r>
      <w:r>
        <w:rPr>
          <w:lang w:eastAsia="fr-FR"/>
        </w:rPr>
        <w:t>: « </w:t>
      </w:r>
      <w:r w:rsidR="00573BB3" w:rsidRPr="009A171A">
        <w:rPr>
          <w:i/>
          <w:lang w:eastAsia="fr-FR"/>
        </w:rPr>
        <w:t>Je pense que ce concours rappelle les principes de base du civisme.</w:t>
      </w:r>
      <w:r>
        <w:rPr>
          <w:lang w:eastAsia="fr-FR"/>
        </w:rPr>
        <w:t> »</w:t>
      </w:r>
    </w:p>
    <w:p w:rsidR="00950849" w:rsidRDefault="00950849" w:rsidP="00950849">
      <w:pPr>
        <w:pStyle w:val="Paragraphedeliste"/>
        <w:rPr>
          <w:lang w:eastAsia="fr-FR"/>
        </w:rPr>
      </w:pPr>
    </w:p>
    <w:p w:rsidR="00950849" w:rsidRDefault="00950849" w:rsidP="00950849">
      <w:pPr>
        <w:pStyle w:val="Paragraphedeliste"/>
        <w:ind w:left="0"/>
        <w:rPr>
          <w:lang w:eastAsia="fr-FR"/>
        </w:rPr>
      </w:pPr>
      <w:r>
        <w:rPr>
          <w:lang w:eastAsia="fr-FR"/>
        </w:rPr>
        <w:t xml:space="preserve">Dans l’ensemble, </w:t>
      </w:r>
      <w:r w:rsidRPr="005263CE">
        <w:rPr>
          <w:b/>
          <w:lang w:eastAsia="fr-FR"/>
        </w:rPr>
        <w:t xml:space="preserve">les collaborateurs affirment avoir conservé </w:t>
      </w:r>
      <w:r w:rsidR="009A171A">
        <w:rPr>
          <w:b/>
          <w:lang w:eastAsia="fr-FR"/>
        </w:rPr>
        <w:t>leurs éco-</w:t>
      </w:r>
      <w:r w:rsidRPr="005263CE">
        <w:rPr>
          <w:b/>
          <w:lang w:eastAsia="fr-FR"/>
        </w:rPr>
        <w:t>gestes après la fin du concours</w:t>
      </w:r>
      <w:r>
        <w:rPr>
          <w:lang w:eastAsia="fr-FR"/>
        </w:rPr>
        <w:t xml:space="preserve"> (M = 5,96 ; ET = 1,46).</w:t>
      </w:r>
    </w:p>
    <w:p w:rsidR="005263CE" w:rsidRDefault="005263CE" w:rsidP="00950849">
      <w:pPr>
        <w:pStyle w:val="Paragraphedeliste"/>
        <w:ind w:left="0"/>
        <w:rPr>
          <w:lang w:eastAsia="fr-FR"/>
        </w:rPr>
      </w:pPr>
    </w:p>
    <w:p w:rsidR="00F903A5" w:rsidRDefault="00F903A5" w:rsidP="00950849">
      <w:pPr>
        <w:pStyle w:val="Paragraphedeliste"/>
        <w:ind w:left="0"/>
        <w:rPr>
          <w:lang w:eastAsia="fr-FR"/>
        </w:rPr>
      </w:pPr>
    </w:p>
    <w:p w:rsidR="00F903A5" w:rsidRDefault="00F903A5" w:rsidP="00950849">
      <w:pPr>
        <w:pStyle w:val="Paragraphedeliste"/>
        <w:ind w:left="0"/>
        <w:rPr>
          <w:lang w:eastAsia="fr-FR"/>
        </w:rPr>
      </w:pPr>
    </w:p>
    <w:p w:rsidR="00F903A5" w:rsidRDefault="00F903A5" w:rsidP="009010FE">
      <w:pPr>
        <w:pStyle w:val="Titre1"/>
        <w:rPr>
          <w:lang w:eastAsia="fr-FR"/>
        </w:rPr>
      </w:pPr>
      <w:bookmarkStart w:id="123" w:name="_Toc439168689"/>
      <w:r>
        <w:rPr>
          <w:lang w:eastAsia="fr-FR"/>
        </w:rPr>
        <w:lastRenderedPageBreak/>
        <w:t>Le rôle des managers</w:t>
      </w:r>
      <w:bookmarkEnd w:id="123"/>
    </w:p>
    <w:p w:rsidR="00950849" w:rsidRDefault="00F903A5" w:rsidP="00950849">
      <w:pPr>
        <w:pStyle w:val="Paragraphedeliste"/>
        <w:ind w:left="0"/>
        <w:rPr>
          <w:lang w:eastAsia="fr-FR"/>
        </w:rPr>
      </w:pPr>
      <w:r>
        <w:rPr>
          <w:lang w:eastAsia="fr-FR"/>
        </w:rPr>
        <w:t>Les collaborateurs interrogés</w:t>
      </w:r>
      <w:r w:rsidR="00950849">
        <w:rPr>
          <w:lang w:eastAsia="fr-FR"/>
        </w:rPr>
        <w:t xml:space="preserve"> qui exercent une fonction de manager (n = 5) estiment avoir relayé les informations auprès de leurs collaborateurs (M = 5 ; ET = 1,22) et plutôt encouragé la participation de leur équipe (M = 4,8 ; ET = 1,3).</w:t>
      </w:r>
    </w:p>
    <w:p w:rsidR="005263CE" w:rsidRDefault="005263CE" w:rsidP="00950849">
      <w:pPr>
        <w:pStyle w:val="Paragraphedeliste"/>
        <w:ind w:left="0"/>
        <w:rPr>
          <w:lang w:eastAsia="fr-FR"/>
        </w:rPr>
      </w:pPr>
    </w:p>
    <w:p w:rsidR="00710398" w:rsidRDefault="00471756" w:rsidP="0011666F">
      <w:pPr>
        <w:pStyle w:val="Paragraphedeliste"/>
        <w:ind w:left="0"/>
        <w:rPr>
          <w:lang w:eastAsia="fr-FR"/>
        </w:rPr>
      </w:pPr>
      <w:r>
        <w:rPr>
          <w:lang w:eastAsia="fr-FR"/>
        </w:rPr>
        <w:t xml:space="preserve">Par contre, </w:t>
      </w:r>
      <w:r w:rsidRPr="00471756">
        <w:rPr>
          <w:b/>
          <w:lang w:eastAsia="fr-FR"/>
        </w:rPr>
        <w:t xml:space="preserve">les </w:t>
      </w:r>
      <w:r w:rsidR="00F903A5">
        <w:rPr>
          <w:b/>
          <w:lang w:eastAsia="fr-FR"/>
        </w:rPr>
        <w:t>collaborateurs</w:t>
      </w:r>
      <w:r w:rsidRPr="00471756">
        <w:rPr>
          <w:b/>
          <w:lang w:eastAsia="fr-FR"/>
        </w:rPr>
        <w:t xml:space="preserve"> </w:t>
      </w:r>
      <w:r w:rsidR="00F903A5" w:rsidRPr="00F903A5">
        <w:rPr>
          <w:lang w:eastAsia="fr-FR"/>
        </w:rPr>
        <w:t>qui n’exercent pas de fonction de manager</w:t>
      </w:r>
      <w:r w:rsidR="00F903A5">
        <w:rPr>
          <w:b/>
          <w:lang w:eastAsia="fr-FR"/>
        </w:rPr>
        <w:t xml:space="preserve"> </w:t>
      </w:r>
      <w:r w:rsidRPr="00471756">
        <w:rPr>
          <w:b/>
          <w:lang w:eastAsia="fr-FR"/>
        </w:rPr>
        <w:t xml:space="preserve">ne se sont pas sentis soutenus par leurs supérieurs pour leur participation à </w:t>
      </w:r>
      <w:r w:rsidR="0011666F">
        <w:rPr>
          <w:b/>
          <w:lang w:eastAsia="fr-FR"/>
        </w:rPr>
        <w:t>CUBE</w:t>
      </w:r>
      <w:r w:rsidRPr="00471756">
        <w:rPr>
          <w:b/>
          <w:lang w:eastAsia="fr-FR"/>
        </w:rPr>
        <w:t xml:space="preserve"> 2020</w:t>
      </w:r>
      <w:r w:rsidR="00F903A5">
        <w:rPr>
          <w:lang w:eastAsia="fr-FR"/>
        </w:rPr>
        <w:t xml:space="preserve"> (M = </w:t>
      </w:r>
      <w:r w:rsidR="005263CE">
        <w:rPr>
          <w:lang w:eastAsia="fr-FR"/>
        </w:rPr>
        <w:t>3,24 ; ET = 2,14</w:t>
      </w:r>
      <w:r>
        <w:rPr>
          <w:lang w:eastAsia="fr-FR"/>
        </w:rPr>
        <w:t>).</w:t>
      </w:r>
    </w:p>
    <w:p w:rsidR="00F903A5" w:rsidRDefault="00F903A5" w:rsidP="0011666F">
      <w:pPr>
        <w:pStyle w:val="Paragraphedeliste"/>
        <w:ind w:left="0"/>
        <w:rPr>
          <w:lang w:eastAsia="fr-FR"/>
        </w:rPr>
      </w:pPr>
      <w:r>
        <w:rPr>
          <w:lang w:eastAsia="fr-FR"/>
        </w:rPr>
        <w:t>Ce résultat est conforme à celui obtenu dans le questionnaire « correspondants » et lors des entretiens qualitatifs puisque le manque d’implication des managers dans le concours avait déjà été soulevé.</w:t>
      </w:r>
    </w:p>
    <w:p w:rsidR="00FB044B" w:rsidRDefault="00FB044B" w:rsidP="009010FE">
      <w:pPr>
        <w:pStyle w:val="Titre1"/>
      </w:pPr>
      <w:bookmarkStart w:id="124" w:name="_Toc439168690"/>
      <w:r>
        <w:t>L’évaluation du concours</w:t>
      </w:r>
      <w:bookmarkEnd w:id="124"/>
    </w:p>
    <w:p w:rsidR="00094112" w:rsidRPr="004C229C" w:rsidRDefault="00094112" w:rsidP="009010FE">
      <w:pPr>
        <w:pStyle w:val="Titre4"/>
      </w:pPr>
      <w:bookmarkStart w:id="125" w:name="_Toc439168691"/>
      <w:r>
        <w:t>Degré de satisfaction et apports du concours</w:t>
      </w:r>
      <w:bookmarkEnd w:id="125"/>
    </w:p>
    <w:p w:rsidR="00094112" w:rsidRDefault="00094112" w:rsidP="00094112">
      <w:pPr>
        <w:rPr>
          <w:lang w:eastAsia="fr-FR"/>
        </w:rPr>
      </w:pPr>
      <w:r>
        <w:rPr>
          <w:lang w:eastAsia="fr-FR"/>
        </w:rPr>
        <w:t xml:space="preserve">De façon générale, </w:t>
      </w:r>
      <w:r w:rsidRPr="00094112">
        <w:rPr>
          <w:b/>
          <w:lang w:eastAsia="fr-FR"/>
        </w:rPr>
        <w:t>les collaborateurs interrogés sont moyennement satisfaits des résultats de leur bâtiment en termes d’économies d’énergie</w:t>
      </w:r>
      <w:r w:rsidRPr="004C229C">
        <w:rPr>
          <w:lang w:eastAsia="fr-FR"/>
        </w:rPr>
        <w:t xml:space="preserve"> (M = 4,26 ; ET = 1,18).</w:t>
      </w:r>
    </w:p>
    <w:p w:rsidR="00094112" w:rsidRDefault="00094112" w:rsidP="00094112">
      <w:pPr>
        <w:rPr>
          <w:lang w:eastAsia="fr-FR"/>
        </w:rPr>
      </w:pPr>
      <w:r>
        <w:rPr>
          <w:lang w:eastAsia="fr-FR"/>
        </w:rPr>
        <w:t xml:space="preserve">52 % des participants estiment que le concours leur a apporté de </w:t>
      </w:r>
      <w:r w:rsidRPr="00094112">
        <w:rPr>
          <w:b/>
          <w:lang w:eastAsia="fr-FR"/>
        </w:rPr>
        <w:t>nouvelles connaissances</w:t>
      </w:r>
      <w:r>
        <w:rPr>
          <w:lang w:eastAsia="fr-FR"/>
        </w:rPr>
        <w:t xml:space="preserve"> </w:t>
      </w:r>
      <w:r w:rsidRPr="00D333A1">
        <w:rPr>
          <w:lang w:eastAsia="fr-FR"/>
        </w:rPr>
        <w:t>sur le fonctionnement du bâtiment</w:t>
      </w:r>
      <w:r>
        <w:rPr>
          <w:lang w:eastAsia="fr-FR"/>
        </w:rPr>
        <w:t xml:space="preserve">, de </w:t>
      </w:r>
      <w:r w:rsidRPr="00094112">
        <w:rPr>
          <w:b/>
          <w:lang w:eastAsia="fr-FR"/>
        </w:rPr>
        <w:t>nouveaux savoir-faire</w:t>
      </w:r>
      <w:r w:rsidRPr="00D333A1">
        <w:rPr>
          <w:lang w:eastAsia="fr-FR"/>
        </w:rPr>
        <w:t xml:space="preserve"> pour économiser l’énergie au travail</w:t>
      </w:r>
      <w:r>
        <w:rPr>
          <w:lang w:eastAsia="fr-FR"/>
        </w:rPr>
        <w:t xml:space="preserve">, une </w:t>
      </w:r>
      <w:r w:rsidRPr="00094112">
        <w:rPr>
          <w:b/>
          <w:lang w:eastAsia="fr-FR"/>
        </w:rPr>
        <w:t>meilleure connaissance des engagements environnementaux de leur entreprise</w:t>
      </w:r>
      <w:r>
        <w:rPr>
          <w:lang w:eastAsia="fr-FR"/>
        </w:rPr>
        <w:t xml:space="preserve">. </w:t>
      </w:r>
    </w:p>
    <w:p w:rsidR="00094112" w:rsidRDefault="00094112" w:rsidP="00094112">
      <w:pPr>
        <w:rPr>
          <w:lang w:eastAsia="fr-FR"/>
        </w:rPr>
      </w:pPr>
      <w:r>
        <w:rPr>
          <w:lang w:eastAsia="fr-FR"/>
        </w:rPr>
        <w:t xml:space="preserve">Pour 48 % d’entre eux, le concours leur a donné </w:t>
      </w:r>
      <w:r w:rsidRPr="00094112">
        <w:rPr>
          <w:lang w:eastAsia="fr-FR"/>
        </w:rPr>
        <w:t>l’</w:t>
      </w:r>
      <w:r w:rsidRPr="00094112">
        <w:rPr>
          <w:b/>
          <w:lang w:eastAsia="fr-FR"/>
        </w:rPr>
        <w:t xml:space="preserve">envie d’adopter des éco-comportements </w:t>
      </w:r>
      <w:r>
        <w:rPr>
          <w:b/>
          <w:lang w:eastAsia="fr-FR"/>
        </w:rPr>
        <w:t>à leur domicile</w:t>
      </w:r>
      <w:r>
        <w:rPr>
          <w:lang w:eastAsia="fr-FR"/>
        </w:rPr>
        <w:t xml:space="preserve">. Par contre, seuls 13 % pensent que le concours leur a donné la </w:t>
      </w:r>
      <w:r w:rsidRPr="00D333A1">
        <w:rPr>
          <w:lang w:eastAsia="fr-FR"/>
        </w:rPr>
        <w:t xml:space="preserve">possibilité de rencontrer de nouvelles personnes dans </w:t>
      </w:r>
      <w:r>
        <w:rPr>
          <w:lang w:eastAsia="fr-FR"/>
        </w:rPr>
        <w:t>leur</w:t>
      </w:r>
      <w:r w:rsidRPr="00D333A1">
        <w:rPr>
          <w:lang w:eastAsia="fr-FR"/>
        </w:rPr>
        <w:t xml:space="preserve"> bâtiment</w:t>
      </w:r>
      <w:r>
        <w:rPr>
          <w:lang w:eastAsia="fr-FR"/>
        </w:rPr>
        <w:t>.</w:t>
      </w:r>
    </w:p>
    <w:p w:rsidR="00094112" w:rsidRDefault="00094112" w:rsidP="00094112">
      <w:pPr>
        <w:rPr>
          <w:lang w:eastAsia="fr-FR"/>
        </w:rPr>
      </w:pPr>
    </w:p>
    <w:p w:rsidR="00094112" w:rsidRDefault="00094112" w:rsidP="00094112">
      <w:pPr>
        <w:rPr>
          <w:lang w:eastAsia="fr-FR"/>
        </w:rPr>
      </w:pPr>
      <w:r>
        <w:rPr>
          <w:lang w:eastAsia="fr-FR"/>
        </w:rPr>
        <w:t xml:space="preserve">De façon générale, CUBE 2020 est perçu comme étant </w:t>
      </w:r>
      <w:r w:rsidRPr="00094112">
        <w:rPr>
          <w:b/>
          <w:lang w:eastAsia="fr-FR"/>
        </w:rPr>
        <w:t>utile</w:t>
      </w:r>
      <w:r>
        <w:rPr>
          <w:lang w:eastAsia="fr-FR"/>
        </w:rPr>
        <w:t xml:space="preserve"> </w:t>
      </w:r>
      <w:r w:rsidRPr="00D333A1">
        <w:rPr>
          <w:lang w:eastAsia="fr-FR"/>
        </w:rPr>
        <w:t>pour économiser l’énergie</w:t>
      </w:r>
      <w:r>
        <w:rPr>
          <w:lang w:eastAsia="fr-FR"/>
        </w:rPr>
        <w:t xml:space="preserve"> (M = 5,30 ; ET = 1,40) </w:t>
      </w:r>
      <w:r w:rsidRPr="00094112">
        <w:rPr>
          <w:b/>
          <w:lang w:eastAsia="fr-FR"/>
        </w:rPr>
        <w:t xml:space="preserve">mais peu amusant, peu ludique et peu créateur d’une bonne ambiance </w:t>
      </w:r>
      <w:r>
        <w:rPr>
          <w:lang w:eastAsia="fr-FR"/>
        </w:rPr>
        <w:t>dans l’entreprise (M = 3,17 ; ET = 1,90).</w:t>
      </w:r>
    </w:p>
    <w:p w:rsidR="00094112" w:rsidRDefault="00094112" w:rsidP="00094112">
      <w:pPr>
        <w:rPr>
          <w:lang w:eastAsia="fr-FR"/>
        </w:rPr>
      </w:pPr>
      <w:r>
        <w:rPr>
          <w:lang w:eastAsia="fr-FR"/>
        </w:rPr>
        <w:t xml:space="preserve">On peut supposer que ces résultats mitigés sur les aspects ludiques et conviviaux du concours sont dus au peu d’animations qui ont été réalisées. Les principales actions de communication mises en place s’appuient sur le kit fourni par les organisateurs du concours (affiches, stickers, etc.). </w:t>
      </w:r>
    </w:p>
    <w:p w:rsidR="00094112" w:rsidRPr="00094112" w:rsidRDefault="00094112" w:rsidP="00094112">
      <w:pPr>
        <w:rPr>
          <w:b/>
          <w:lang w:eastAsia="fr-FR"/>
        </w:rPr>
      </w:pPr>
      <w:r>
        <w:rPr>
          <w:lang w:eastAsia="fr-FR"/>
        </w:rPr>
        <w:t xml:space="preserve">Or, </w:t>
      </w:r>
      <w:r w:rsidRPr="00094112">
        <w:rPr>
          <w:b/>
          <w:lang w:eastAsia="fr-FR"/>
        </w:rPr>
        <w:t>les communications descendantes n’ont pas le même pouvoir mobilisateur et créateur de lien social que les animations</w:t>
      </w:r>
      <w:r>
        <w:rPr>
          <w:b/>
          <w:lang w:eastAsia="fr-FR"/>
        </w:rPr>
        <w:t>,</w:t>
      </w:r>
      <w:r w:rsidRPr="00094112">
        <w:rPr>
          <w:b/>
          <w:lang w:eastAsia="fr-FR"/>
        </w:rPr>
        <w:t xml:space="preserve"> qui engendrent </w:t>
      </w:r>
      <w:r>
        <w:rPr>
          <w:b/>
          <w:lang w:eastAsia="fr-FR"/>
        </w:rPr>
        <w:t>davantage d’</w:t>
      </w:r>
      <w:r w:rsidRPr="00094112">
        <w:rPr>
          <w:b/>
          <w:lang w:eastAsia="fr-FR"/>
        </w:rPr>
        <w:t xml:space="preserve">interactions humaines et </w:t>
      </w:r>
      <w:r>
        <w:rPr>
          <w:b/>
          <w:lang w:eastAsia="fr-FR"/>
        </w:rPr>
        <w:t>de</w:t>
      </w:r>
      <w:r w:rsidRPr="00094112">
        <w:rPr>
          <w:b/>
          <w:lang w:eastAsia="fr-FR"/>
        </w:rPr>
        <w:t xml:space="preserve"> dynamique de groupe.</w:t>
      </w:r>
    </w:p>
    <w:p w:rsidR="00094112" w:rsidRDefault="00094112" w:rsidP="00094112">
      <w:pPr>
        <w:rPr>
          <w:lang w:eastAsia="fr-FR"/>
        </w:rPr>
      </w:pPr>
    </w:p>
    <w:p w:rsidR="004C229C" w:rsidRDefault="004C229C" w:rsidP="009010FE">
      <w:pPr>
        <w:pStyle w:val="Titre4"/>
      </w:pPr>
      <w:bookmarkStart w:id="126" w:name="_Toc439168692"/>
      <w:r>
        <w:t>Part de l’optimisation et de la sensibilisation</w:t>
      </w:r>
      <w:bookmarkEnd w:id="126"/>
    </w:p>
    <w:p w:rsidR="004235F2" w:rsidRDefault="004C229C" w:rsidP="00710398">
      <w:pPr>
        <w:rPr>
          <w:bCs/>
        </w:rPr>
      </w:pPr>
      <w:r>
        <w:rPr>
          <w:bCs/>
        </w:rPr>
        <w:t xml:space="preserve">Le </w:t>
      </w:r>
      <w:r w:rsidR="00F84A27">
        <w:rPr>
          <w:bCs/>
        </w:rPr>
        <w:t>profil</w:t>
      </w:r>
      <w:r>
        <w:rPr>
          <w:bCs/>
        </w:rPr>
        <w:t xml:space="preserve"> de résultats chez les collaborateurs est similaire à celui observé chez les correspondants. </w:t>
      </w:r>
    </w:p>
    <w:p w:rsidR="005335BF" w:rsidRDefault="004C229C" w:rsidP="00710398">
      <w:pPr>
        <w:rPr>
          <w:bCs/>
        </w:rPr>
      </w:pPr>
      <w:r>
        <w:rPr>
          <w:bCs/>
        </w:rPr>
        <w:t xml:space="preserve">En effet, </w:t>
      </w:r>
      <w:r w:rsidR="005335BF" w:rsidRPr="004C229C">
        <w:rPr>
          <w:b/>
          <w:bCs/>
        </w:rPr>
        <w:t>22 % des collaborateurs pensent que les scores obtenus sont dus principalement à l’optimisation</w:t>
      </w:r>
      <w:r w:rsidR="005335BF" w:rsidRPr="00716D67">
        <w:rPr>
          <w:bCs/>
        </w:rPr>
        <w:t xml:space="preserve"> technique du bâtiment</w:t>
      </w:r>
      <w:r w:rsidR="005335BF">
        <w:rPr>
          <w:bCs/>
        </w:rPr>
        <w:t xml:space="preserve"> (</w:t>
      </w:r>
      <w:r w:rsidR="005335BF" w:rsidRPr="00716D67">
        <w:rPr>
          <w:bCs/>
        </w:rPr>
        <w:t xml:space="preserve">32 % </w:t>
      </w:r>
      <w:r w:rsidR="005335BF">
        <w:rPr>
          <w:bCs/>
        </w:rPr>
        <w:t>chez les correspondants)</w:t>
      </w:r>
      <w:r w:rsidR="005335BF" w:rsidRPr="00716D67">
        <w:rPr>
          <w:bCs/>
        </w:rPr>
        <w:t xml:space="preserve">, </w:t>
      </w:r>
      <w:r w:rsidR="005335BF" w:rsidRPr="004C229C">
        <w:rPr>
          <w:b/>
          <w:bCs/>
        </w:rPr>
        <w:t>4 % à la sensibilisation</w:t>
      </w:r>
      <w:r w:rsidR="005335BF" w:rsidRPr="00716D67">
        <w:rPr>
          <w:bCs/>
        </w:rPr>
        <w:t xml:space="preserve"> des occupants </w:t>
      </w:r>
      <w:r w:rsidR="005335BF">
        <w:rPr>
          <w:bCs/>
        </w:rPr>
        <w:t>(</w:t>
      </w:r>
      <w:r w:rsidR="005335BF" w:rsidRPr="00716D67">
        <w:rPr>
          <w:bCs/>
        </w:rPr>
        <w:t>11 %</w:t>
      </w:r>
      <w:r w:rsidR="005335BF">
        <w:rPr>
          <w:bCs/>
        </w:rPr>
        <w:t xml:space="preserve"> chez les correspondants) </w:t>
      </w:r>
      <w:r w:rsidR="005335BF" w:rsidRPr="00716D67">
        <w:rPr>
          <w:bCs/>
        </w:rPr>
        <w:t xml:space="preserve">et </w:t>
      </w:r>
      <w:r w:rsidR="005335BF" w:rsidRPr="004C229C">
        <w:rPr>
          <w:b/>
          <w:lang w:eastAsia="fr-FR"/>
        </w:rPr>
        <w:t xml:space="preserve">74 % </w:t>
      </w:r>
      <w:r w:rsidR="005335BF" w:rsidRPr="004C229C">
        <w:rPr>
          <w:b/>
          <w:bCs/>
        </w:rPr>
        <w:t>à la combinaison des deux</w:t>
      </w:r>
      <w:r w:rsidR="005335BF">
        <w:rPr>
          <w:bCs/>
        </w:rPr>
        <w:t xml:space="preserve"> (</w:t>
      </w:r>
      <w:r w:rsidR="005335BF" w:rsidRPr="00716D67">
        <w:rPr>
          <w:bCs/>
        </w:rPr>
        <w:t>58 %</w:t>
      </w:r>
      <w:r w:rsidR="005335BF">
        <w:rPr>
          <w:bCs/>
        </w:rPr>
        <w:t xml:space="preserve"> chez les correspondants).</w:t>
      </w:r>
    </w:p>
    <w:p w:rsidR="004235F2" w:rsidRDefault="004235F2" w:rsidP="00710398">
      <w:pPr>
        <w:rPr>
          <w:bCs/>
        </w:rPr>
      </w:pPr>
    </w:p>
    <w:p w:rsidR="00CD04D0" w:rsidRDefault="00CD04D0" w:rsidP="00710398">
      <w:pPr>
        <w:rPr>
          <w:lang w:eastAsia="fr-FR"/>
        </w:rPr>
      </w:pPr>
      <w:r>
        <w:rPr>
          <w:bCs/>
        </w:rPr>
        <w:lastRenderedPageBreak/>
        <w:t xml:space="preserve">Néanmoins, selon </w:t>
      </w:r>
      <w:r w:rsidR="004235F2">
        <w:rPr>
          <w:bCs/>
        </w:rPr>
        <w:t>les collaborateurs</w:t>
      </w:r>
      <w:r>
        <w:rPr>
          <w:bCs/>
        </w:rPr>
        <w:t xml:space="preserve">, </w:t>
      </w:r>
      <w:r w:rsidRPr="00094112">
        <w:rPr>
          <w:b/>
          <w:bCs/>
        </w:rPr>
        <w:t xml:space="preserve">le niveau de mobilisation des occupants du bâtiment a été relativement faible </w:t>
      </w:r>
      <w:r>
        <w:rPr>
          <w:lang w:eastAsia="fr-FR"/>
        </w:rPr>
        <w:t xml:space="preserve">(M = 3,52 ; ET = 1,70) et </w:t>
      </w:r>
      <w:r w:rsidRPr="00CD04D0">
        <w:rPr>
          <w:lang w:eastAsia="fr-FR"/>
        </w:rPr>
        <w:t xml:space="preserve">le classement par rapport aux autres bâtiments </w:t>
      </w:r>
      <w:r>
        <w:rPr>
          <w:lang w:eastAsia="fr-FR"/>
        </w:rPr>
        <w:t xml:space="preserve">n’a pas </w:t>
      </w:r>
      <w:r w:rsidRPr="00CD04D0">
        <w:rPr>
          <w:lang w:eastAsia="fr-FR"/>
        </w:rPr>
        <w:t>été un élément motivant pour les occupants</w:t>
      </w:r>
      <w:r>
        <w:rPr>
          <w:lang w:eastAsia="fr-FR"/>
        </w:rPr>
        <w:t xml:space="preserve"> (M = 3,43 ; ET = 1,67).</w:t>
      </w:r>
    </w:p>
    <w:p w:rsidR="00CD04D0" w:rsidRDefault="00CD04D0" w:rsidP="00710398">
      <w:pPr>
        <w:rPr>
          <w:lang w:eastAsia="fr-FR"/>
        </w:rPr>
      </w:pPr>
      <w:r>
        <w:rPr>
          <w:lang w:eastAsia="fr-FR"/>
        </w:rPr>
        <w:t xml:space="preserve">A l’inverse, ils trouvent que </w:t>
      </w:r>
      <w:r w:rsidRPr="00094112">
        <w:rPr>
          <w:b/>
          <w:lang w:eastAsia="fr-FR"/>
        </w:rPr>
        <w:t xml:space="preserve">les actions mises en place par leur entreprise dans le cadre du concours CUBE 2020 ont été </w:t>
      </w:r>
      <w:r w:rsidR="00D20D1B" w:rsidRPr="00094112">
        <w:rPr>
          <w:b/>
          <w:lang w:eastAsia="fr-FR"/>
        </w:rPr>
        <w:t>utiles</w:t>
      </w:r>
      <w:r w:rsidR="00D20D1B">
        <w:rPr>
          <w:lang w:eastAsia="fr-FR"/>
        </w:rPr>
        <w:t xml:space="preserve"> </w:t>
      </w:r>
      <w:r>
        <w:rPr>
          <w:lang w:eastAsia="fr-FR"/>
        </w:rPr>
        <w:t>(M = 5,04 ; ET = 1,52) </w:t>
      </w:r>
      <w:r w:rsidR="00D20D1B" w:rsidRPr="00094112">
        <w:rPr>
          <w:b/>
          <w:lang w:eastAsia="fr-FR"/>
        </w:rPr>
        <w:t xml:space="preserve">mais pas suffisantes </w:t>
      </w:r>
      <w:r w:rsidR="00D20D1B">
        <w:rPr>
          <w:lang w:eastAsia="fr-FR"/>
        </w:rPr>
        <w:t>(M = 3,83 ; ET = 1,40).</w:t>
      </w:r>
    </w:p>
    <w:p w:rsidR="00094112" w:rsidRDefault="00094112" w:rsidP="00710398">
      <w:pPr>
        <w:rPr>
          <w:lang w:eastAsia="fr-FR"/>
        </w:rPr>
      </w:pPr>
    </w:p>
    <w:p w:rsidR="00BB22B0" w:rsidRDefault="004235F2" w:rsidP="009010FE">
      <w:pPr>
        <w:pStyle w:val="Titre4"/>
      </w:pPr>
      <w:bookmarkStart w:id="127" w:name="_Toc439168693"/>
      <w:r>
        <w:t>Les remarques générales sur le concours</w:t>
      </w:r>
      <w:bookmarkEnd w:id="127"/>
    </w:p>
    <w:p w:rsidR="00BB22B0" w:rsidRDefault="004235F2" w:rsidP="004235F2">
      <w:pPr>
        <w:rPr>
          <w:bCs/>
        </w:rPr>
      </w:pPr>
      <w:r>
        <w:rPr>
          <w:bCs/>
        </w:rPr>
        <w:t xml:space="preserve">Les collaborateurs considèrent que le concours CUBE 2020 est une </w:t>
      </w:r>
      <w:r w:rsidRPr="004235F2">
        <w:rPr>
          <w:b/>
          <w:bCs/>
        </w:rPr>
        <w:t>b</w:t>
      </w:r>
      <w:r w:rsidR="00BB22B0" w:rsidRPr="004235F2">
        <w:rPr>
          <w:b/>
          <w:bCs/>
        </w:rPr>
        <w:t>onne initiative</w:t>
      </w:r>
      <w:r>
        <w:rPr>
          <w:bCs/>
        </w:rPr>
        <w:t xml:space="preserve">. </w:t>
      </w:r>
    </w:p>
    <w:p w:rsidR="00BB22B0" w:rsidRDefault="004235F2" w:rsidP="004235F2">
      <w:pPr>
        <w:rPr>
          <w:bCs/>
        </w:rPr>
      </w:pPr>
      <w:r>
        <w:rPr>
          <w:bCs/>
        </w:rPr>
        <w:t xml:space="preserve">Toutefois, ils estiment qu’il faudrait </w:t>
      </w:r>
      <w:r w:rsidRPr="004235F2">
        <w:rPr>
          <w:b/>
          <w:bCs/>
        </w:rPr>
        <w:t>davantage communiquer</w:t>
      </w:r>
      <w:r>
        <w:rPr>
          <w:bCs/>
        </w:rPr>
        <w:t xml:space="preserve"> dessus et avoir </w:t>
      </w:r>
      <w:r w:rsidR="00BB22B0" w:rsidRPr="004235F2">
        <w:rPr>
          <w:bCs/>
        </w:rPr>
        <w:t xml:space="preserve">un </w:t>
      </w:r>
      <w:r w:rsidR="00BB22B0" w:rsidRPr="004235F2">
        <w:rPr>
          <w:b/>
          <w:bCs/>
        </w:rPr>
        <w:t xml:space="preserve">programme de mesures </w:t>
      </w:r>
      <w:r w:rsidRPr="004235F2">
        <w:rPr>
          <w:b/>
          <w:bCs/>
        </w:rPr>
        <w:t xml:space="preserve">et </w:t>
      </w:r>
      <w:r w:rsidR="00BB22B0" w:rsidRPr="004235F2">
        <w:rPr>
          <w:b/>
          <w:bCs/>
        </w:rPr>
        <w:t>d'améliorations</w:t>
      </w:r>
      <w:r w:rsidR="00BB22B0" w:rsidRPr="004235F2">
        <w:rPr>
          <w:bCs/>
        </w:rPr>
        <w:t xml:space="preserve"> à réaliser</w:t>
      </w:r>
      <w:r>
        <w:rPr>
          <w:bCs/>
        </w:rPr>
        <w:t>, pour donner un cadre précis et des objectifs concrets pour chaque structure.</w:t>
      </w:r>
    </w:p>
    <w:p w:rsidR="004235F2" w:rsidRDefault="004235F2" w:rsidP="004235F2">
      <w:pPr>
        <w:rPr>
          <w:bCs/>
        </w:rPr>
      </w:pPr>
      <w:r>
        <w:rPr>
          <w:bCs/>
        </w:rPr>
        <w:t xml:space="preserve">Par ailleurs, les personnes interrogées pensent qu’il est important de </w:t>
      </w:r>
      <w:r w:rsidRPr="004235F2">
        <w:rPr>
          <w:b/>
          <w:bCs/>
        </w:rPr>
        <w:t>mettre</w:t>
      </w:r>
      <w:r w:rsidR="00BB22B0" w:rsidRPr="004235F2">
        <w:rPr>
          <w:b/>
          <w:bCs/>
        </w:rPr>
        <w:t xml:space="preserve"> en avant </w:t>
      </w:r>
      <w:r w:rsidRPr="004235F2">
        <w:rPr>
          <w:b/>
          <w:bCs/>
        </w:rPr>
        <w:t>les</w:t>
      </w:r>
      <w:r w:rsidR="00BB22B0" w:rsidRPr="004235F2">
        <w:rPr>
          <w:b/>
          <w:bCs/>
        </w:rPr>
        <w:t xml:space="preserve"> bonnes pratiques </w:t>
      </w:r>
      <w:r w:rsidRPr="004235F2">
        <w:rPr>
          <w:b/>
          <w:bCs/>
        </w:rPr>
        <w:t>déjà adoptées</w:t>
      </w:r>
      <w:r>
        <w:rPr>
          <w:bCs/>
        </w:rPr>
        <w:t xml:space="preserve"> par les collaborateurs, afin de les </w:t>
      </w:r>
      <w:r w:rsidRPr="004235F2">
        <w:rPr>
          <w:b/>
          <w:bCs/>
        </w:rPr>
        <w:t>valoriser</w:t>
      </w:r>
      <w:r>
        <w:rPr>
          <w:bCs/>
        </w:rPr>
        <w:t xml:space="preserve"> et de les</w:t>
      </w:r>
      <w:r w:rsidRPr="004235F2">
        <w:rPr>
          <w:bCs/>
        </w:rPr>
        <w:t xml:space="preserve"> </w:t>
      </w:r>
      <w:r w:rsidRPr="004235F2">
        <w:rPr>
          <w:b/>
          <w:bCs/>
        </w:rPr>
        <w:t>encourager</w:t>
      </w:r>
      <w:r>
        <w:rPr>
          <w:bCs/>
        </w:rPr>
        <w:t xml:space="preserve">. </w:t>
      </w:r>
    </w:p>
    <w:p w:rsidR="004235F2" w:rsidRDefault="004235F2" w:rsidP="004235F2">
      <w:pPr>
        <w:rPr>
          <w:bCs/>
        </w:rPr>
      </w:pPr>
    </w:p>
    <w:p w:rsidR="00BB22B0" w:rsidRDefault="004235F2" w:rsidP="004235F2">
      <w:pPr>
        <w:rPr>
          <w:bCs/>
        </w:rPr>
      </w:pPr>
      <w:r>
        <w:rPr>
          <w:bCs/>
        </w:rPr>
        <w:t>Il serait également intéressant d’</w:t>
      </w:r>
      <w:r w:rsidR="00BB22B0" w:rsidRPr="004235F2">
        <w:rPr>
          <w:bCs/>
        </w:rPr>
        <w:t>identifier la configuration thermique de départ de l'immeuble</w:t>
      </w:r>
      <w:r>
        <w:rPr>
          <w:bCs/>
        </w:rPr>
        <w:t>, avant sa participation au concours CUBE 2020 : « </w:t>
      </w:r>
      <w:r w:rsidRPr="004235F2">
        <w:rPr>
          <w:bCs/>
          <w:i/>
        </w:rPr>
        <w:t>I</w:t>
      </w:r>
      <w:r w:rsidR="00BB22B0" w:rsidRPr="004235F2">
        <w:rPr>
          <w:bCs/>
          <w:i/>
        </w:rPr>
        <w:t>l semblerait que l'immeuble vainqueur soit devenu HQE auparavant grâce à une rénovation</w:t>
      </w:r>
      <w:r>
        <w:rPr>
          <w:bCs/>
        </w:rPr>
        <w:t> »</w:t>
      </w:r>
      <w:r w:rsidR="00BB22B0" w:rsidRPr="004235F2">
        <w:rPr>
          <w:bCs/>
        </w:rPr>
        <w:t>.</w:t>
      </w:r>
    </w:p>
    <w:p w:rsidR="004235F2" w:rsidRPr="004235F2" w:rsidRDefault="004235F2" w:rsidP="004235F2">
      <w:pPr>
        <w:rPr>
          <w:bCs/>
        </w:rPr>
      </w:pPr>
    </w:p>
    <w:p w:rsidR="008A1242" w:rsidRDefault="004235F2" w:rsidP="004235F2">
      <w:pPr>
        <w:rPr>
          <w:bCs/>
        </w:rPr>
      </w:pPr>
      <w:r>
        <w:rPr>
          <w:bCs/>
        </w:rPr>
        <w:t>Enfin, certains regrettent l’absence de</w:t>
      </w:r>
      <w:r w:rsidR="00BB22B0" w:rsidRPr="004235F2">
        <w:rPr>
          <w:bCs/>
        </w:rPr>
        <w:t xml:space="preserve"> relation directe entre le locataire exploitant de l'immeuble et la direction du concours</w:t>
      </w:r>
      <w:r>
        <w:rPr>
          <w:bCs/>
        </w:rPr>
        <w:t>,</w:t>
      </w:r>
      <w:r w:rsidR="00BB22B0" w:rsidRPr="004235F2">
        <w:rPr>
          <w:bCs/>
        </w:rPr>
        <w:t xml:space="preserve"> </w:t>
      </w:r>
      <w:r>
        <w:rPr>
          <w:bCs/>
        </w:rPr>
        <w:t>lorsque c’est</w:t>
      </w:r>
      <w:r w:rsidR="00BB22B0" w:rsidRPr="004235F2">
        <w:rPr>
          <w:bCs/>
        </w:rPr>
        <w:t xml:space="preserve"> le propriétaire qui est inscrit.</w:t>
      </w:r>
    </w:p>
    <w:p w:rsidR="00512A6D" w:rsidRDefault="00512A6D" w:rsidP="00512A6D">
      <w:pPr>
        <w:pBdr>
          <w:bottom w:val="single" w:sz="8" w:space="1" w:color="auto"/>
        </w:pBdr>
        <w:rPr>
          <w:bCs/>
        </w:rPr>
      </w:pPr>
    </w:p>
    <w:p w:rsidR="00512A6D" w:rsidRDefault="00512A6D" w:rsidP="00512A6D">
      <w:pPr>
        <w:pBdr>
          <w:bottom w:val="single" w:sz="8" w:space="1" w:color="auto"/>
        </w:pBdr>
        <w:rPr>
          <w:bCs/>
        </w:rPr>
      </w:pPr>
    </w:p>
    <w:p w:rsidR="00512A6D" w:rsidRDefault="00512A6D" w:rsidP="004235F2">
      <w:pPr>
        <w:rPr>
          <w:bCs/>
        </w:rPr>
      </w:pPr>
    </w:p>
    <w:p w:rsidR="008C53DA" w:rsidRDefault="00512A6D" w:rsidP="004235F2">
      <w:pPr>
        <w:rPr>
          <w:bCs/>
        </w:rPr>
      </w:pPr>
      <w:r>
        <w:rPr>
          <w:bCs/>
        </w:rPr>
        <w:t xml:space="preserve">Après avoir analysé les réponses détaillées des collaborateurs concernant le concours CUBE 2020 (informations, actions de communication et d’animation, participation organisationnelle et individuelle, comportements et rôle des managers), nous avons cherché à </w:t>
      </w:r>
      <w:r w:rsidRPr="008C53DA">
        <w:rPr>
          <w:b/>
          <w:bCs/>
        </w:rPr>
        <w:t>identifier les différents facteurs susceptibles d’influencer les attitudes et comportements des collaborateurs vis-à-vis du concours et des économies d’énergie</w:t>
      </w:r>
      <w:r>
        <w:rPr>
          <w:bCs/>
        </w:rPr>
        <w:t xml:space="preserve"> au travail. </w:t>
      </w:r>
    </w:p>
    <w:p w:rsidR="00512A6D" w:rsidRDefault="00512A6D" w:rsidP="004235F2">
      <w:pPr>
        <w:rPr>
          <w:bCs/>
        </w:rPr>
      </w:pPr>
      <w:r>
        <w:rPr>
          <w:bCs/>
        </w:rPr>
        <w:t xml:space="preserve">Pour cela, nous avons étudié à la fois des </w:t>
      </w:r>
      <w:r w:rsidRPr="00512A6D">
        <w:rPr>
          <w:b/>
          <w:bCs/>
        </w:rPr>
        <w:t>facteurs contextuels</w:t>
      </w:r>
      <w:r>
        <w:rPr>
          <w:bCs/>
        </w:rPr>
        <w:t xml:space="preserve">, comme les caractéristiques environnementales des bâtiments de travail et le confort perçu au sein des espaces de travail ; des </w:t>
      </w:r>
      <w:r w:rsidRPr="00512A6D">
        <w:rPr>
          <w:b/>
          <w:bCs/>
        </w:rPr>
        <w:t>facteurs organisationnels</w:t>
      </w:r>
      <w:r>
        <w:rPr>
          <w:bCs/>
        </w:rPr>
        <w:t xml:space="preserve">, comme l’évaluation générale de l’entreprise et de sa politique environnementale ; ainsi que des </w:t>
      </w:r>
      <w:r w:rsidRPr="008C53DA">
        <w:rPr>
          <w:b/>
          <w:bCs/>
        </w:rPr>
        <w:t>facteurs individuels</w:t>
      </w:r>
      <w:r>
        <w:rPr>
          <w:bCs/>
        </w:rPr>
        <w:t>, comme les motivations personnelles des collaborateurs pour économiser l’énergie, leur sentiment de contrôle et leurs habitudes à leur domicile.</w:t>
      </w:r>
    </w:p>
    <w:p w:rsidR="00512A6D" w:rsidRDefault="00512A6D" w:rsidP="004235F2">
      <w:pPr>
        <w:rPr>
          <w:bCs/>
        </w:rPr>
      </w:pPr>
      <w:r>
        <w:rPr>
          <w:bCs/>
        </w:rPr>
        <w:t>Néanmoins, à cause du faible nombre de participants à notre enquête, nous n’avons pas été en mesure d’approfondir les liens entre ces différentes dimensions, d’</w:t>
      </w:r>
      <w:r w:rsidR="008C53DA">
        <w:rPr>
          <w:bCs/>
        </w:rPr>
        <w:t>un point de vue statistique</w:t>
      </w:r>
      <w:r>
        <w:rPr>
          <w:bCs/>
        </w:rPr>
        <w:t>. Nous livrons tout de même ci-dessous les principaux résultats que nous avons observés. </w:t>
      </w:r>
    </w:p>
    <w:p w:rsidR="008A1242" w:rsidRDefault="008A1242" w:rsidP="009010FE">
      <w:pPr>
        <w:pStyle w:val="Titre1"/>
      </w:pPr>
      <w:bookmarkStart w:id="128" w:name="_Toc439168694"/>
      <w:r>
        <w:lastRenderedPageBreak/>
        <w:t>Le</w:t>
      </w:r>
      <w:r w:rsidR="004235F2">
        <w:t>s</w:t>
      </w:r>
      <w:r>
        <w:t xml:space="preserve"> bâtiment</w:t>
      </w:r>
      <w:r w:rsidR="004235F2">
        <w:t>s</w:t>
      </w:r>
      <w:r>
        <w:t xml:space="preserve"> de travail</w:t>
      </w:r>
      <w:bookmarkEnd w:id="128"/>
    </w:p>
    <w:p w:rsidR="004235F2" w:rsidRDefault="004235F2" w:rsidP="009010FE">
      <w:pPr>
        <w:pStyle w:val="Titre4"/>
      </w:pPr>
      <w:bookmarkStart w:id="129" w:name="_Toc439168695"/>
      <w:r>
        <w:t>Typologie générale</w:t>
      </w:r>
      <w:bookmarkEnd w:id="129"/>
    </w:p>
    <w:p w:rsidR="004235F2" w:rsidRDefault="004235F2" w:rsidP="004235F2">
      <w:pPr>
        <w:rPr>
          <w:lang w:eastAsia="fr-FR"/>
        </w:rPr>
      </w:pPr>
      <w:r>
        <w:rPr>
          <w:lang w:eastAsia="fr-FR"/>
        </w:rPr>
        <w:t>91 % des bâtiments appartenant au panel de collaborateurs interrogés abritent des bureaux, 22 % sont dédiés à l’enseignement, 43 % sont publics.</w:t>
      </w:r>
    </w:p>
    <w:p w:rsidR="004235F2" w:rsidRDefault="004235F2" w:rsidP="004235F2">
      <w:pPr>
        <w:rPr>
          <w:lang w:eastAsia="fr-FR"/>
        </w:rPr>
      </w:pPr>
      <w:r>
        <w:rPr>
          <w:lang w:eastAsia="fr-FR"/>
        </w:rPr>
        <w:t>78 % des bâtiments abritent une seule structure et 57 % font partie d’un parc important.</w:t>
      </w:r>
    </w:p>
    <w:tbl>
      <w:tblPr>
        <w:tblW w:w="5000" w:type="pct"/>
        <w:tblCellMar>
          <w:top w:w="15" w:type="dxa"/>
          <w:left w:w="15" w:type="dxa"/>
          <w:bottom w:w="15" w:type="dxa"/>
          <w:right w:w="15" w:type="dxa"/>
        </w:tblCellMar>
        <w:tblLook w:val="04A0"/>
      </w:tblPr>
      <w:tblGrid>
        <w:gridCol w:w="3134"/>
        <w:gridCol w:w="5444"/>
      </w:tblGrid>
      <w:tr w:rsidR="004235F2" w:rsidRPr="00873FA7" w:rsidTr="00B51DD6">
        <w:tc>
          <w:tcPr>
            <w:tcW w:w="1827" w:type="pct"/>
            <w:shd w:val="clear" w:color="auto" w:fill="FFFFFF"/>
            <w:noWrap/>
            <w:vAlign w:val="center"/>
            <w:hideMark/>
          </w:tcPr>
          <w:p w:rsidR="004235F2" w:rsidRPr="00F1765E" w:rsidRDefault="004235F2" w:rsidP="00B51DD6">
            <w:pPr>
              <w:spacing w:after="0"/>
              <w:rPr>
                <w:rFonts w:asciiTheme="minorHAnsi" w:hAnsiTheme="minorHAnsi" w:cs="Arial"/>
                <w:b/>
                <w:color w:val="000000"/>
                <w:lang w:eastAsia="fr-FR"/>
              </w:rPr>
            </w:pPr>
            <w:r w:rsidRPr="00F1765E">
              <w:rPr>
                <w:rFonts w:asciiTheme="minorHAnsi" w:hAnsiTheme="minorHAnsi" w:cs="Arial"/>
                <w:b/>
                <w:color w:val="000000"/>
                <w:lang w:eastAsia="fr-FR"/>
              </w:rPr>
              <w:t>Surface</w:t>
            </w:r>
            <w:r>
              <w:rPr>
                <w:rFonts w:asciiTheme="minorHAnsi" w:hAnsiTheme="minorHAnsi" w:cs="Arial"/>
                <w:b/>
                <w:color w:val="000000"/>
                <w:lang w:eastAsia="fr-FR"/>
              </w:rPr>
              <w:t> :</w:t>
            </w:r>
          </w:p>
        </w:tc>
        <w:tc>
          <w:tcPr>
            <w:tcW w:w="3173" w:type="pct"/>
            <w:shd w:val="clear" w:color="auto" w:fill="FFFFFF"/>
            <w:vAlign w:val="center"/>
          </w:tcPr>
          <w:p w:rsidR="004235F2" w:rsidRPr="00873FA7" w:rsidRDefault="004235F2" w:rsidP="00B51DD6">
            <w:pPr>
              <w:spacing w:after="0"/>
              <w:rPr>
                <w:szCs w:val="24"/>
                <w:lang w:eastAsia="fr-FR"/>
              </w:rPr>
            </w:pPr>
          </w:p>
        </w:tc>
      </w:tr>
      <w:tr w:rsidR="004235F2" w:rsidRPr="00873FA7" w:rsidTr="00B51DD6">
        <w:tc>
          <w:tcPr>
            <w:tcW w:w="1827" w:type="pct"/>
            <w:shd w:val="clear" w:color="auto" w:fill="FFFFFF"/>
            <w:noWrap/>
            <w:vAlign w:val="center"/>
            <w:hideMark/>
          </w:tcPr>
          <w:p w:rsidR="004235F2" w:rsidRPr="00873FA7" w:rsidRDefault="004235F2" w:rsidP="00B51DD6">
            <w:pPr>
              <w:spacing w:after="0"/>
              <w:rPr>
                <w:rFonts w:asciiTheme="minorHAnsi" w:hAnsiTheme="minorHAnsi"/>
                <w:szCs w:val="24"/>
                <w:lang w:eastAsia="fr-FR"/>
              </w:rPr>
            </w:pPr>
            <w:r w:rsidRPr="00873FA7">
              <w:rPr>
                <w:rFonts w:asciiTheme="minorHAnsi" w:hAnsiTheme="minorHAnsi" w:cs="Arial"/>
                <w:color w:val="000000"/>
                <w:lang w:eastAsia="fr-FR"/>
              </w:rPr>
              <w:t>entre 3 000m² et 10 000m²</w:t>
            </w:r>
          </w:p>
        </w:tc>
        <w:tc>
          <w:tcPr>
            <w:tcW w:w="3173" w:type="pct"/>
            <w:shd w:val="clear" w:color="auto" w:fill="FFFFFF"/>
            <w:vAlign w:val="center"/>
          </w:tcPr>
          <w:p w:rsidR="004235F2" w:rsidRPr="00F1765E" w:rsidRDefault="004235F2" w:rsidP="00B51DD6">
            <w:pPr>
              <w:spacing w:after="0"/>
              <w:rPr>
                <w:lang w:eastAsia="fr-FR"/>
              </w:rPr>
            </w:pPr>
            <w:r w:rsidRPr="00F1765E">
              <w:rPr>
                <w:lang w:eastAsia="fr-FR"/>
              </w:rPr>
              <w:t>3</w:t>
            </w:r>
            <w:r>
              <w:rPr>
                <w:lang w:eastAsia="fr-FR"/>
              </w:rPr>
              <w:t>0 %</w:t>
            </w:r>
          </w:p>
        </w:tc>
      </w:tr>
      <w:tr w:rsidR="004235F2" w:rsidRPr="00873FA7" w:rsidTr="00B51DD6">
        <w:tc>
          <w:tcPr>
            <w:tcW w:w="0" w:type="auto"/>
            <w:shd w:val="clear" w:color="auto" w:fill="FFFFFF"/>
            <w:noWrap/>
            <w:vAlign w:val="center"/>
            <w:hideMark/>
          </w:tcPr>
          <w:p w:rsidR="004235F2" w:rsidRPr="00873FA7" w:rsidRDefault="004235F2" w:rsidP="00B51DD6">
            <w:pPr>
              <w:spacing w:after="0"/>
              <w:rPr>
                <w:rFonts w:asciiTheme="minorHAnsi" w:hAnsiTheme="minorHAnsi"/>
                <w:szCs w:val="24"/>
                <w:lang w:eastAsia="fr-FR"/>
              </w:rPr>
            </w:pPr>
            <w:r w:rsidRPr="00873FA7">
              <w:rPr>
                <w:rFonts w:asciiTheme="minorHAnsi" w:hAnsiTheme="minorHAnsi" w:cs="Arial"/>
                <w:color w:val="000000"/>
                <w:lang w:eastAsia="fr-FR"/>
              </w:rPr>
              <w:t>&lt; 3 000m²</w:t>
            </w:r>
          </w:p>
        </w:tc>
        <w:tc>
          <w:tcPr>
            <w:tcW w:w="0" w:type="auto"/>
            <w:shd w:val="clear" w:color="auto" w:fill="FFFFFF"/>
            <w:vAlign w:val="center"/>
          </w:tcPr>
          <w:p w:rsidR="004235F2" w:rsidRPr="00F1765E" w:rsidRDefault="004235F2" w:rsidP="00B51DD6">
            <w:pPr>
              <w:spacing w:after="0"/>
              <w:rPr>
                <w:lang w:eastAsia="fr-FR"/>
              </w:rPr>
            </w:pPr>
            <w:r>
              <w:rPr>
                <w:lang w:eastAsia="fr-FR"/>
              </w:rPr>
              <w:t>26 %</w:t>
            </w:r>
          </w:p>
        </w:tc>
      </w:tr>
      <w:tr w:rsidR="004235F2" w:rsidRPr="00873FA7" w:rsidTr="00B51DD6">
        <w:tc>
          <w:tcPr>
            <w:tcW w:w="0" w:type="auto"/>
            <w:shd w:val="clear" w:color="auto" w:fill="FFFFFF"/>
            <w:noWrap/>
            <w:vAlign w:val="center"/>
            <w:hideMark/>
          </w:tcPr>
          <w:p w:rsidR="004235F2" w:rsidRPr="00873FA7" w:rsidRDefault="004235F2" w:rsidP="00B51DD6">
            <w:pPr>
              <w:spacing w:after="0"/>
              <w:rPr>
                <w:rFonts w:asciiTheme="minorHAnsi" w:hAnsiTheme="minorHAnsi"/>
                <w:szCs w:val="24"/>
                <w:lang w:eastAsia="fr-FR"/>
              </w:rPr>
            </w:pPr>
            <w:r w:rsidRPr="00873FA7">
              <w:rPr>
                <w:rFonts w:asciiTheme="minorHAnsi" w:hAnsiTheme="minorHAnsi" w:cs="Arial"/>
                <w:color w:val="000000"/>
                <w:lang w:eastAsia="fr-FR"/>
              </w:rPr>
              <w:t>&gt; 10 000m²</w:t>
            </w:r>
          </w:p>
        </w:tc>
        <w:tc>
          <w:tcPr>
            <w:tcW w:w="0" w:type="auto"/>
            <w:shd w:val="clear" w:color="auto" w:fill="FFFFFF"/>
            <w:vAlign w:val="center"/>
          </w:tcPr>
          <w:p w:rsidR="004235F2" w:rsidRPr="00F1765E" w:rsidRDefault="004235F2" w:rsidP="00B51DD6">
            <w:pPr>
              <w:spacing w:after="0"/>
              <w:rPr>
                <w:lang w:eastAsia="fr-FR"/>
              </w:rPr>
            </w:pPr>
            <w:r>
              <w:rPr>
                <w:lang w:eastAsia="fr-FR"/>
              </w:rPr>
              <w:t>13 %</w:t>
            </w:r>
          </w:p>
        </w:tc>
      </w:tr>
    </w:tbl>
    <w:p w:rsidR="004235F2" w:rsidRDefault="004235F2" w:rsidP="00371106">
      <w:pPr>
        <w:rPr>
          <w:lang w:eastAsia="fr-FR"/>
        </w:rPr>
      </w:pPr>
    </w:p>
    <w:p w:rsidR="004235F2" w:rsidRDefault="004235F2" w:rsidP="009010FE">
      <w:pPr>
        <w:pStyle w:val="Titre4"/>
      </w:pPr>
      <w:bookmarkStart w:id="130" w:name="_Toc439168696"/>
      <w:r>
        <w:t>Caractéristiques environnementales</w:t>
      </w:r>
      <w:bookmarkEnd w:id="130"/>
    </w:p>
    <w:p w:rsidR="00371106" w:rsidRDefault="00371106" w:rsidP="00371106">
      <w:pPr>
        <w:rPr>
          <w:lang w:eastAsia="fr-FR"/>
        </w:rPr>
      </w:pPr>
      <w:r>
        <w:rPr>
          <w:lang w:eastAsia="fr-FR"/>
        </w:rPr>
        <w:t xml:space="preserve">Les collaborateurs interrogés estiment que </w:t>
      </w:r>
      <w:r w:rsidRPr="0015275B">
        <w:rPr>
          <w:b/>
          <w:lang w:eastAsia="fr-FR"/>
        </w:rPr>
        <w:t>leur bâtiment consomme beaucoup d’énergie</w:t>
      </w:r>
      <w:r>
        <w:rPr>
          <w:lang w:eastAsia="fr-FR"/>
        </w:rPr>
        <w:t xml:space="preserve"> (M = 5,39 ; ET = 1,27).</w:t>
      </w:r>
    </w:p>
    <w:p w:rsidR="00724A23" w:rsidRDefault="00724A23" w:rsidP="00724A23">
      <w:pPr>
        <w:rPr>
          <w:lang w:eastAsia="fr-FR"/>
        </w:rPr>
      </w:pPr>
      <w:r>
        <w:rPr>
          <w:lang w:eastAsia="fr-FR"/>
        </w:rPr>
        <w:t>Nous avons demandé aux collaborateurs s’ils avaient connaissance des certifications ou labellisations environnementales de leur bâtiment (HQE, BBC, BREEAM, LEED, BEPAS, BEPOS).</w:t>
      </w:r>
    </w:p>
    <w:p w:rsidR="00724A23" w:rsidRDefault="00724A23" w:rsidP="00724A23">
      <w:pPr>
        <w:rPr>
          <w:lang w:eastAsia="fr-FR"/>
        </w:rPr>
      </w:pPr>
      <w:r>
        <w:rPr>
          <w:lang w:eastAsia="fr-FR"/>
        </w:rPr>
        <w:t xml:space="preserve">Le </w:t>
      </w:r>
      <w:r w:rsidR="00116870">
        <w:rPr>
          <w:lang w:eastAsia="fr-FR"/>
        </w:rPr>
        <w:fldChar w:fldCharType="begin"/>
      </w:r>
      <w:r>
        <w:rPr>
          <w:lang w:eastAsia="fr-FR"/>
        </w:rPr>
        <w:instrText xml:space="preserve"> PAGEREF _Ref437531170 \h </w:instrText>
      </w:r>
      <w:r w:rsidR="00116870">
        <w:rPr>
          <w:lang w:eastAsia="fr-FR"/>
        </w:rPr>
      </w:r>
      <w:r w:rsidR="00116870">
        <w:rPr>
          <w:lang w:eastAsia="fr-FR"/>
        </w:rPr>
        <w:fldChar w:fldCharType="end"/>
      </w:r>
      <w:r w:rsidR="00116870">
        <w:rPr>
          <w:lang w:eastAsia="fr-FR"/>
        </w:rPr>
        <w:fldChar w:fldCharType="begin"/>
      </w:r>
      <w:r>
        <w:rPr>
          <w:lang w:eastAsia="fr-FR"/>
        </w:rPr>
        <w:instrText xml:space="preserve"> REF _Ref437531173 \h </w:instrText>
      </w:r>
      <w:r w:rsidR="00116870">
        <w:rPr>
          <w:lang w:eastAsia="fr-FR"/>
        </w:rPr>
      </w:r>
      <w:r w:rsidR="00116870">
        <w:rPr>
          <w:lang w:eastAsia="fr-FR"/>
        </w:rPr>
        <w:fldChar w:fldCharType="separate"/>
      </w:r>
      <w:r>
        <w:t xml:space="preserve">Tableau </w:t>
      </w:r>
      <w:r>
        <w:rPr>
          <w:noProof/>
        </w:rPr>
        <w:t>14</w:t>
      </w:r>
      <w:r w:rsidR="00116870">
        <w:rPr>
          <w:lang w:eastAsia="fr-FR"/>
        </w:rPr>
        <w:fldChar w:fldCharType="end"/>
      </w:r>
      <w:r>
        <w:rPr>
          <w:lang w:eastAsia="fr-FR"/>
        </w:rPr>
        <w:t xml:space="preserve"> synthétise leurs réponses.</w:t>
      </w:r>
    </w:p>
    <w:p w:rsidR="0057748B" w:rsidRDefault="0057748B" w:rsidP="00724A23">
      <w:pPr>
        <w:rPr>
          <w:lang w:eastAsia="fr-FR"/>
        </w:rPr>
      </w:pPr>
    </w:p>
    <w:p w:rsidR="00724A23" w:rsidRDefault="00724A23" w:rsidP="00724A23">
      <w:pPr>
        <w:pStyle w:val="Lgende"/>
        <w:keepNext/>
      </w:pPr>
      <w:bookmarkStart w:id="131" w:name="_Ref437531173"/>
      <w:bookmarkStart w:id="132" w:name="_Ref437531170"/>
      <w:bookmarkStart w:id="133" w:name="_Toc438204608"/>
      <w:r>
        <w:t xml:space="preserve">Tableau </w:t>
      </w:r>
      <w:fldSimple w:instr=" SEQ Tableau \* ARABIC ">
        <w:r w:rsidR="00C22108">
          <w:rPr>
            <w:noProof/>
          </w:rPr>
          <w:t>14</w:t>
        </w:r>
      </w:fldSimple>
      <w:bookmarkEnd w:id="131"/>
      <w:r>
        <w:t> : Les caractéristiques environnementales des bâtiments</w:t>
      </w:r>
      <w:bookmarkEnd w:id="132"/>
      <w:bookmarkEnd w:id="133"/>
    </w:p>
    <w:tbl>
      <w:tblPr>
        <w:tblStyle w:val="Trameclaire-Accent11"/>
        <w:tblW w:w="7367" w:type="dxa"/>
        <w:tblLook w:val="04A0"/>
      </w:tblPr>
      <w:tblGrid>
        <w:gridCol w:w="4180"/>
        <w:gridCol w:w="759"/>
        <w:gridCol w:w="806"/>
        <w:gridCol w:w="1622"/>
      </w:tblGrid>
      <w:tr w:rsidR="00371106" w:rsidRPr="00724A23" w:rsidTr="00724A23">
        <w:trPr>
          <w:cnfStyle w:val="100000000000"/>
        </w:trPr>
        <w:tc>
          <w:tcPr>
            <w:cnfStyle w:val="001000000000"/>
            <w:tcW w:w="4180" w:type="dxa"/>
          </w:tcPr>
          <w:p w:rsidR="00371106" w:rsidRPr="00724A23" w:rsidRDefault="00371106" w:rsidP="00724A23">
            <w:pPr>
              <w:jc w:val="center"/>
              <w:rPr>
                <w:b w:val="0"/>
                <w:lang w:eastAsia="fr-FR"/>
              </w:rPr>
            </w:pPr>
            <w:r w:rsidRPr="00724A23">
              <w:rPr>
                <w:b w:val="0"/>
                <w:lang w:eastAsia="fr-FR"/>
              </w:rPr>
              <w:t>Caractéristiques</w:t>
            </w:r>
          </w:p>
        </w:tc>
        <w:tc>
          <w:tcPr>
            <w:tcW w:w="759" w:type="dxa"/>
          </w:tcPr>
          <w:p w:rsidR="00371106" w:rsidRPr="00724A23" w:rsidRDefault="00371106" w:rsidP="00724A23">
            <w:pPr>
              <w:jc w:val="center"/>
              <w:cnfStyle w:val="100000000000"/>
              <w:rPr>
                <w:b w:val="0"/>
                <w:lang w:eastAsia="fr-FR"/>
              </w:rPr>
            </w:pPr>
            <w:r w:rsidRPr="00724A23">
              <w:rPr>
                <w:b w:val="0"/>
                <w:lang w:eastAsia="fr-FR"/>
              </w:rPr>
              <w:t>OUI</w:t>
            </w:r>
          </w:p>
        </w:tc>
        <w:tc>
          <w:tcPr>
            <w:tcW w:w="806" w:type="dxa"/>
          </w:tcPr>
          <w:p w:rsidR="00371106" w:rsidRPr="00724A23" w:rsidRDefault="00371106" w:rsidP="00724A23">
            <w:pPr>
              <w:jc w:val="center"/>
              <w:cnfStyle w:val="100000000000"/>
              <w:rPr>
                <w:b w:val="0"/>
                <w:lang w:eastAsia="fr-FR"/>
              </w:rPr>
            </w:pPr>
            <w:r w:rsidRPr="00724A23">
              <w:rPr>
                <w:b w:val="0"/>
                <w:lang w:eastAsia="fr-FR"/>
              </w:rPr>
              <w:t>NON</w:t>
            </w:r>
          </w:p>
        </w:tc>
        <w:tc>
          <w:tcPr>
            <w:tcW w:w="1622" w:type="dxa"/>
          </w:tcPr>
          <w:p w:rsidR="00371106" w:rsidRPr="00724A23" w:rsidRDefault="00371106" w:rsidP="00724A23">
            <w:pPr>
              <w:jc w:val="center"/>
              <w:cnfStyle w:val="100000000000"/>
              <w:rPr>
                <w:b w:val="0"/>
                <w:lang w:eastAsia="fr-FR"/>
              </w:rPr>
            </w:pPr>
            <w:r w:rsidRPr="00724A23">
              <w:rPr>
                <w:b w:val="0"/>
                <w:lang w:eastAsia="fr-FR"/>
              </w:rPr>
              <w:t>NE SAIT PAS</w:t>
            </w:r>
          </w:p>
        </w:tc>
      </w:tr>
      <w:tr w:rsidR="00371106" w:rsidRPr="00724A23" w:rsidTr="00724A23">
        <w:trPr>
          <w:cnfStyle w:val="000000100000"/>
        </w:trPr>
        <w:tc>
          <w:tcPr>
            <w:cnfStyle w:val="001000000000"/>
            <w:tcW w:w="4180" w:type="dxa"/>
          </w:tcPr>
          <w:p w:rsidR="00371106" w:rsidRPr="00724A23" w:rsidRDefault="00371106" w:rsidP="00724A23">
            <w:pPr>
              <w:rPr>
                <w:b w:val="0"/>
                <w:lang w:eastAsia="fr-FR"/>
              </w:rPr>
            </w:pPr>
            <w:r w:rsidRPr="00724A23">
              <w:rPr>
                <w:b w:val="0"/>
                <w:lang w:eastAsia="fr-FR"/>
              </w:rPr>
              <w:t>HQE</w:t>
            </w:r>
          </w:p>
        </w:tc>
        <w:tc>
          <w:tcPr>
            <w:tcW w:w="759" w:type="dxa"/>
          </w:tcPr>
          <w:p w:rsidR="00371106" w:rsidRPr="00724A23" w:rsidRDefault="00CF6100" w:rsidP="00724A23">
            <w:pPr>
              <w:jc w:val="center"/>
              <w:cnfStyle w:val="000000100000"/>
              <w:rPr>
                <w:lang w:eastAsia="fr-FR"/>
              </w:rPr>
            </w:pPr>
            <w:r w:rsidRPr="00724A23">
              <w:rPr>
                <w:lang w:eastAsia="fr-FR"/>
              </w:rPr>
              <w:t>17</w:t>
            </w:r>
            <w:r w:rsidR="00371106" w:rsidRPr="00724A23">
              <w:rPr>
                <w:lang w:eastAsia="fr-FR"/>
              </w:rPr>
              <w:t> %</w:t>
            </w:r>
          </w:p>
        </w:tc>
        <w:tc>
          <w:tcPr>
            <w:tcW w:w="806" w:type="dxa"/>
          </w:tcPr>
          <w:p w:rsidR="00371106" w:rsidRPr="00724A23" w:rsidRDefault="00CF6100" w:rsidP="00724A23">
            <w:pPr>
              <w:jc w:val="center"/>
              <w:cnfStyle w:val="000000100000"/>
              <w:rPr>
                <w:lang w:eastAsia="fr-FR"/>
              </w:rPr>
            </w:pPr>
            <w:r w:rsidRPr="00724A23">
              <w:rPr>
                <w:lang w:eastAsia="fr-FR"/>
              </w:rPr>
              <w:t xml:space="preserve">26 </w:t>
            </w:r>
            <w:r w:rsidR="00371106" w:rsidRPr="00724A23">
              <w:rPr>
                <w:lang w:eastAsia="fr-FR"/>
              </w:rPr>
              <w:t>%</w:t>
            </w:r>
          </w:p>
        </w:tc>
        <w:tc>
          <w:tcPr>
            <w:tcW w:w="1622" w:type="dxa"/>
          </w:tcPr>
          <w:p w:rsidR="00371106" w:rsidRPr="00724A23" w:rsidRDefault="00371106" w:rsidP="00724A23">
            <w:pPr>
              <w:jc w:val="center"/>
              <w:cnfStyle w:val="000000100000"/>
              <w:rPr>
                <w:lang w:eastAsia="fr-FR"/>
              </w:rPr>
            </w:pPr>
            <w:r w:rsidRPr="00724A23">
              <w:rPr>
                <w:lang w:eastAsia="fr-FR"/>
              </w:rPr>
              <w:t>5</w:t>
            </w:r>
            <w:r w:rsidR="00CF6100" w:rsidRPr="00724A23">
              <w:rPr>
                <w:lang w:eastAsia="fr-FR"/>
              </w:rPr>
              <w:t>7</w:t>
            </w:r>
            <w:r w:rsidRPr="00724A23">
              <w:rPr>
                <w:lang w:eastAsia="fr-FR"/>
              </w:rPr>
              <w:t> %</w:t>
            </w:r>
          </w:p>
        </w:tc>
      </w:tr>
      <w:tr w:rsidR="00371106" w:rsidRPr="00724A23" w:rsidTr="00724A23">
        <w:tc>
          <w:tcPr>
            <w:cnfStyle w:val="001000000000"/>
            <w:tcW w:w="4180" w:type="dxa"/>
          </w:tcPr>
          <w:p w:rsidR="00371106" w:rsidRPr="00724A23" w:rsidRDefault="00371106" w:rsidP="00724A23">
            <w:pPr>
              <w:rPr>
                <w:b w:val="0"/>
                <w:lang w:eastAsia="fr-FR"/>
              </w:rPr>
            </w:pPr>
            <w:r w:rsidRPr="00724A23">
              <w:rPr>
                <w:b w:val="0"/>
                <w:lang w:eastAsia="fr-FR"/>
              </w:rPr>
              <w:t>BBC</w:t>
            </w:r>
          </w:p>
        </w:tc>
        <w:tc>
          <w:tcPr>
            <w:tcW w:w="759" w:type="dxa"/>
          </w:tcPr>
          <w:p w:rsidR="00371106" w:rsidRPr="00724A23" w:rsidRDefault="00CF6100" w:rsidP="00724A23">
            <w:pPr>
              <w:jc w:val="center"/>
              <w:cnfStyle w:val="000000000000"/>
              <w:rPr>
                <w:lang w:eastAsia="fr-FR"/>
              </w:rPr>
            </w:pPr>
            <w:r w:rsidRPr="00724A23">
              <w:rPr>
                <w:lang w:eastAsia="fr-FR"/>
              </w:rPr>
              <w:t>13 %</w:t>
            </w:r>
          </w:p>
        </w:tc>
        <w:tc>
          <w:tcPr>
            <w:tcW w:w="806" w:type="dxa"/>
          </w:tcPr>
          <w:p w:rsidR="00371106" w:rsidRPr="00724A23" w:rsidRDefault="00CF6100" w:rsidP="00724A23">
            <w:pPr>
              <w:jc w:val="center"/>
              <w:cnfStyle w:val="000000000000"/>
              <w:rPr>
                <w:lang w:eastAsia="fr-FR"/>
              </w:rPr>
            </w:pPr>
            <w:r w:rsidRPr="00724A23">
              <w:rPr>
                <w:lang w:eastAsia="fr-FR"/>
              </w:rPr>
              <w:t xml:space="preserve">22 </w:t>
            </w:r>
            <w:r w:rsidR="00371106" w:rsidRPr="00724A23">
              <w:rPr>
                <w:lang w:eastAsia="fr-FR"/>
              </w:rPr>
              <w:t>%</w:t>
            </w:r>
          </w:p>
        </w:tc>
        <w:tc>
          <w:tcPr>
            <w:tcW w:w="1622" w:type="dxa"/>
          </w:tcPr>
          <w:p w:rsidR="00371106" w:rsidRPr="00724A23" w:rsidRDefault="00CF6100" w:rsidP="00724A23">
            <w:pPr>
              <w:jc w:val="center"/>
              <w:cnfStyle w:val="000000000000"/>
              <w:rPr>
                <w:lang w:eastAsia="fr-FR"/>
              </w:rPr>
            </w:pPr>
            <w:r w:rsidRPr="00724A23">
              <w:rPr>
                <w:lang w:eastAsia="fr-FR"/>
              </w:rPr>
              <w:t>65 %</w:t>
            </w:r>
          </w:p>
        </w:tc>
      </w:tr>
      <w:tr w:rsidR="00371106" w:rsidRPr="00724A23" w:rsidTr="00724A23">
        <w:trPr>
          <w:cnfStyle w:val="000000100000"/>
        </w:trPr>
        <w:tc>
          <w:tcPr>
            <w:cnfStyle w:val="001000000000"/>
            <w:tcW w:w="4180" w:type="dxa"/>
          </w:tcPr>
          <w:p w:rsidR="00371106" w:rsidRPr="00724A23" w:rsidRDefault="00371106" w:rsidP="00724A23">
            <w:pPr>
              <w:rPr>
                <w:b w:val="0"/>
                <w:lang w:eastAsia="fr-FR"/>
              </w:rPr>
            </w:pPr>
            <w:r w:rsidRPr="00724A23">
              <w:rPr>
                <w:b w:val="0"/>
                <w:lang w:eastAsia="fr-FR"/>
              </w:rPr>
              <w:t>BREEAM</w:t>
            </w:r>
          </w:p>
        </w:tc>
        <w:tc>
          <w:tcPr>
            <w:tcW w:w="759" w:type="dxa"/>
          </w:tcPr>
          <w:p w:rsidR="00371106" w:rsidRPr="00724A23" w:rsidRDefault="00CF6100" w:rsidP="00724A23">
            <w:pPr>
              <w:jc w:val="center"/>
              <w:cnfStyle w:val="000000100000"/>
              <w:rPr>
                <w:lang w:eastAsia="fr-FR"/>
              </w:rPr>
            </w:pPr>
            <w:r w:rsidRPr="00724A23">
              <w:rPr>
                <w:lang w:eastAsia="fr-FR"/>
              </w:rPr>
              <w:t>4 %</w:t>
            </w:r>
          </w:p>
        </w:tc>
        <w:tc>
          <w:tcPr>
            <w:tcW w:w="806" w:type="dxa"/>
          </w:tcPr>
          <w:p w:rsidR="00371106" w:rsidRPr="00724A23" w:rsidRDefault="00CF6100" w:rsidP="00724A23">
            <w:pPr>
              <w:jc w:val="center"/>
              <w:cnfStyle w:val="000000100000"/>
            </w:pPr>
            <w:r w:rsidRPr="00724A23">
              <w:rPr>
                <w:lang w:eastAsia="fr-FR"/>
              </w:rPr>
              <w:t xml:space="preserve">22 </w:t>
            </w:r>
            <w:r w:rsidR="00371106" w:rsidRPr="00724A23">
              <w:rPr>
                <w:lang w:eastAsia="fr-FR"/>
              </w:rPr>
              <w:t>%</w:t>
            </w:r>
          </w:p>
        </w:tc>
        <w:tc>
          <w:tcPr>
            <w:tcW w:w="1622" w:type="dxa"/>
          </w:tcPr>
          <w:p w:rsidR="00371106" w:rsidRPr="00724A23" w:rsidRDefault="00CF6100" w:rsidP="00724A23">
            <w:pPr>
              <w:jc w:val="center"/>
              <w:cnfStyle w:val="000000100000"/>
              <w:rPr>
                <w:lang w:eastAsia="fr-FR"/>
              </w:rPr>
            </w:pPr>
            <w:r w:rsidRPr="00724A23">
              <w:rPr>
                <w:lang w:eastAsia="fr-FR"/>
              </w:rPr>
              <w:t>74 %</w:t>
            </w:r>
          </w:p>
        </w:tc>
      </w:tr>
      <w:tr w:rsidR="00371106" w:rsidRPr="00724A23" w:rsidTr="00724A23">
        <w:tc>
          <w:tcPr>
            <w:cnfStyle w:val="001000000000"/>
            <w:tcW w:w="4180" w:type="dxa"/>
          </w:tcPr>
          <w:p w:rsidR="00371106" w:rsidRPr="00724A23" w:rsidRDefault="00371106" w:rsidP="00724A23">
            <w:pPr>
              <w:rPr>
                <w:b w:val="0"/>
                <w:lang w:eastAsia="fr-FR"/>
              </w:rPr>
            </w:pPr>
            <w:r w:rsidRPr="00724A23">
              <w:rPr>
                <w:b w:val="0"/>
                <w:lang w:eastAsia="fr-FR"/>
              </w:rPr>
              <w:t>LEED</w:t>
            </w:r>
          </w:p>
        </w:tc>
        <w:tc>
          <w:tcPr>
            <w:tcW w:w="759" w:type="dxa"/>
          </w:tcPr>
          <w:p w:rsidR="00371106" w:rsidRPr="00724A23" w:rsidRDefault="00371106" w:rsidP="00724A23">
            <w:pPr>
              <w:jc w:val="center"/>
              <w:cnfStyle w:val="000000000000"/>
              <w:rPr>
                <w:lang w:eastAsia="fr-FR"/>
              </w:rPr>
            </w:pPr>
          </w:p>
        </w:tc>
        <w:tc>
          <w:tcPr>
            <w:tcW w:w="806" w:type="dxa"/>
          </w:tcPr>
          <w:p w:rsidR="00371106" w:rsidRPr="00724A23" w:rsidRDefault="00CF6100" w:rsidP="00724A23">
            <w:pPr>
              <w:jc w:val="center"/>
              <w:cnfStyle w:val="000000000000"/>
              <w:rPr>
                <w:lang w:eastAsia="fr-FR"/>
              </w:rPr>
            </w:pPr>
            <w:r w:rsidRPr="00724A23">
              <w:rPr>
                <w:lang w:eastAsia="fr-FR"/>
              </w:rPr>
              <w:t xml:space="preserve">26 </w:t>
            </w:r>
            <w:r w:rsidR="00371106" w:rsidRPr="00724A23">
              <w:rPr>
                <w:lang w:eastAsia="fr-FR"/>
              </w:rPr>
              <w:t>%</w:t>
            </w:r>
          </w:p>
        </w:tc>
        <w:tc>
          <w:tcPr>
            <w:tcW w:w="1622" w:type="dxa"/>
          </w:tcPr>
          <w:p w:rsidR="00371106" w:rsidRPr="00724A23" w:rsidRDefault="00CF6100" w:rsidP="00724A23">
            <w:pPr>
              <w:jc w:val="center"/>
              <w:cnfStyle w:val="000000000000"/>
              <w:rPr>
                <w:lang w:eastAsia="fr-FR"/>
              </w:rPr>
            </w:pPr>
            <w:r w:rsidRPr="00724A23">
              <w:rPr>
                <w:lang w:eastAsia="fr-FR"/>
              </w:rPr>
              <w:t>74 %</w:t>
            </w:r>
          </w:p>
        </w:tc>
      </w:tr>
      <w:tr w:rsidR="00371106" w:rsidRPr="00724A23" w:rsidTr="00724A23">
        <w:trPr>
          <w:cnfStyle w:val="000000100000"/>
        </w:trPr>
        <w:tc>
          <w:tcPr>
            <w:cnfStyle w:val="001000000000"/>
            <w:tcW w:w="4180" w:type="dxa"/>
          </w:tcPr>
          <w:p w:rsidR="00371106" w:rsidRPr="00724A23" w:rsidRDefault="00371106" w:rsidP="00724A23">
            <w:pPr>
              <w:rPr>
                <w:b w:val="0"/>
                <w:lang w:eastAsia="fr-FR"/>
              </w:rPr>
            </w:pPr>
            <w:r w:rsidRPr="00724A23">
              <w:rPr>
                <w:b w:val="0"/>
                <w:lang w:eastAsia="fr-FR"/>
              </w:rPr>
              <w:t>BEPAS</w:t>
            </w:r>
          </w:p>
        </w:tc>
        <w:tc>
          <w:tcPr>
            <w:tcW w:w="759" w:type="dxa"/>
          </w:tcPr>
          <w:p w:rsidR="00371106" w:rsidRPr="00724A23" w:rsidRDefault="00371106" w:rsidP="00724A23">
            <w:pPr>
              <w:jc w:val="center"/>
              <w:cnfStyle w:val="000000100000"/>
              <w:rPr>
                <w:lang w:eastAsia="fr-FR"/>
              </w:rPr>
            </w:pPr>
          </w:p>
        </w:tc>
        <w:tc>
          <w:tcPr>
            <w:tcW w:w="806" w:type="dxa"/>
          </w:tcPr>
          <w:p w:rsidR="00371106" w:rsidRPr="00724A23" w:rsidRDefault="00CF6100" w:rsidP="00724A23">
            <w:pPr>
              <w:jc w:val="center"/>
              <w:cnfStyle w:val="000000100000"/>
              <w:rPr>
                <w:lang w:eastAsia="fr-FR"/>
              </w:rPr>
            </w:pPr>
            <w:r w:rsidRPr="00724A23">
              <w:rPr>
                <w:lang w:eastAsia="fr-FR"/>
              </w:rPr>
              <w:t>26</w:t>
            </w:r>
            <w:r w:rsidR="00371106" w:rsidRPr="00724A23">
              <w:rPr>
                <w:lang w:eastAsia="fr-FR"/>
              </w:rPr>
              <w:t> %</w:t>
            </w:r>
          </w:p>
        </w:tc>
        <w:tc>
          <w:tcPr>
            <w:tcW w:w="1622" w:type="dxa"/>
          </w:tcPr>
          <w:p w:rsidR="00371106" w:rsidRPr="00724A23" w:rsidRDefault="00CF6100" w:rsidP="00724A23">
            <w:pPr>
              <w:jc w:val="center"/>
              <w:cnfStyle w:val="000000100000"/>
              <w:rPr>
                <w:lang w:eastAsia="fr-FR"/>
              </w:rPr>
            </w:pPr>
            <w:r w:rsidRPr="00724A23">
              <w:rPr>
                <w:lang w:eastAsia="fr-FR"/>
              </w:rPr>
              <w:t>74 %</w:t>
            </w:r>
          </w:p>
        </w:tc>
      </w:tr>
      <w:tr w:rsidR="00371106" w:rsidRPr="00724A23" w:rsidTr="00724A23">
        <w:tc>
          <w:tcPr>
            <w:cnfStyle w:val="001000000000"/>
            <w:tcW w:w="4180" w:type="dxa"/>
          </w:tcPr>
          <w:p w:rsidR="00371106" w:rsidRPr="00724A23" w:rsidRDefault="00371106" w:rsidP="00724A23">
            <w:pPr>
              <w:rPr>
                <w:b w:val="0"/>
                <w:lang w:eastAsia="fr-FR"/>
              </w:rPr>
            </w:pPr>
            <w:r w:rsidRPr="00724A23">
              <w:rPr>
                <w:b w:val="0"/>
                <w:lang w:eastAsia="fr-FR"/>
              </w:rPr>
              <w:t>BEPOS</w:t>
            </w:r>
          </w:p>
        </w:tc>
        <w:tc>
          <w:tcPr>
            <w:tcW w:w="759" w:type="dxa"/>
          </w:tcPr>
          <w:p w:rsidR="00371106" w:rsidRPr="00724A23" w:rsidRDefault="00371106" w:rsidP="00724A23">
            <w:pPr>
              <w:jc w:val="center"/>
              <w:cnfStyle w:val="000000000000"/>
              <w:rPr>
                <w:lang w:eastAsia="fr-FR"/>
              </w:rPr>
            </w:pPr>
          </w:p>
        </w:tc>
        <w:tc>
          <w:tcPr>
            <w:tcW w:w="806" w:type="dxa"/>
          </w:tcPr>
          <w:p w:rsidR="00371106" w:rsidRPr="00724A23" w:rsidRDefault="00CF6100" w:rsidP="00724A23">
            <w:pPr>
              <w:jc w:val="center"/>
              <w:cnfStyle w:val="000000000000"/>
              <w:rPr>
                <w:lang w:eastAsia="fr-FR"/>
              </w:rPr>
            </w:pPr>
            <w:r w:rsidRPr="00724A23">
              <w:rPr>
                <w:lang w:eastAsia="fr-FR"/>
              </w:rPr>
              <w:t>30</w:t>
            </w:r>
            <w:r w:rsidR="00371106" w:rsidRPr="00724A23">
              <w:rPr>
                <w:lang w:eastAsia="fr-FR"/>
              </w:rPr>
              <w:t> %</w:t>
            </w:r>
          </w:p>
        </w:tc>
        <w:tc>
          <w:tcPr>
            <w:tcW w:w="1622" w:type="dxa"/>
          </w:tcPr>
          <w:p w:rsidR="00371106" w:rsidRPr="00724A23" w:rsidRDefault="00CF6100" w:rsidP="00724A23">
            <w:pPr>
              <w:jc w:val="center"/>
              <w:cnfStyle w:val="000000000000"/>
              <w:rPr>
                <w:lang w:eastAsia="fr-FR"/>
              </w:rPr>
            </w:pPr>
            <w:r w:rsidRPr="00724A23">
              <w:rPr>
                <w:lang w:eastAsia="fr-FR"/>
              </w:rPr>
              <w:t>70 %</w:t>
            </w:r>
          </w:p>
        </w:tc>
      </w:tr>
    </w:tbl>
    <w:p w:rsidR="00724A23" w:rsidRDefault="00724A23" w:rsidP="00371106">
      <w:pPr>
        <w:rPr>
          <w:lang w:eastAsia="fr-FR"/>
        </w:rPr>
      </w:pPr>
    </w:p>
    <w:p w:rsidR="00371106" w:rsidRDefault="00B878BD" w:rsidP="00371106">
      <w:pPr>
        <w:rPr>
          <w:lang w:eastAsia="fr-FR"/>
        </w:rPr>
      </w:pPr>
      <w:r>
        <w:rPr>
          <w:lang w:eastAsia="fr-FR"/>
        </w:rPr>
        <w:t xml:space="preserve">La plupart des participants à notre enquête </w:t>
      </w:r>
      <w:r w:rsidRPr="0015275B">
        <w:rPr>
          <w:b/>
          <w:lang w:eastAsia="fr-FR"/>
        </w:rPr>
        <w:t>ne connaissent pas les caractéristiques environnementales de leur bâtiment.</w:t>
      </w:r>
    </w:p>
    <w:p w:rsidR="0032170E" w:rsidRDefault="0015275B" w:rsidP="00371106">
      <w:pPr>
        <w:rPr>
          <w:lang w:eastAsia="fr-FR"/>
        </w:rPr>
      </w:pPr>
      <w:r w:rsidRPr="0015275B">
        <w:rPr>
          <w:lang w:eastAsia="fr-FR"/>
        </w:rPr>
        <w:t>De plus,</w:t>
      </w:r>
      <w:r>
        <w:rPr>
          <w:b/>
          <w:lang w:eastAsia="fr-FR"/>
        </w:rPr>
        <w:t xml:space="preserve"> l</w:t>
      </w:r>
      <w:r w:rsidR="0032170E" w:rsidRPr="0015275B">
        <w:rPr>
          <w:b/>
          <w:lang w:eastAsia="fr-FR"/>
        </w:rPr>
        <w:t>es collaborateurs n’ont pas le sentiment d’être informés sur le fonctionnement technique</w:t>
      </w:r>
      <w:r w:rsidR="0032170E" w:rsidRPr="0032170E">
        <w:rPr>
          <w:lang w:eastAsia="fr-FR"/>
        </w:rPr>
        <w:t xml:space="preserve"> du bâtiment</w:t>
      </w:r>
      <w:r w:rsidR="0032170E">
        <w:rPr>
          <w:lang w:eastAsia="fr-FR"/>
        </w:rPr>
        <w:t xml:space="preserve"> (M = 3,39 ; ET = 1,5).</w:t>
      </w:r>
    </w:p>
    <w:p w:rsidR="0032170E" w:rsidRDefault="0032170E" w:rsidP="00371106">
      <w:pPr>
        <w:rPr>
          <w:lang w:eastAsia="fr-FR"/>
        </w:rPr>
      </w:pPr>
    </w:p>
    <w:p w:rsidR="0032170E" w:rsidRDefault="0032170E" w:rsidP="009010FE">
      <w:pPr>
        <w:pStyle w:val="Titre4"/>
      </w:pPr>
      <w:bookmarkStart w:id="134" w:name="_Toc439168697"/>
      <w:r>
        <w:t>Les e</w:t>
      </w:r>
      <w:r w:rsidRPr="0032170E">
        <w:t>spaces de travail</w:t>
      </w:r>
      <w:bookmarkEnd w:id="134"/>
    </w:p>
    <w:p w:rsidR="0032170E" w:rsidRPr="0032170E" w:rsidRDefault="0032170E" w:rsidP="0032170E">
      <w:pPr>
        <w:pStyle w:val="Default"/>
        <w:rPr>
          <w:rFonts w:cs="Times New Roman"/>
          <w:color w:val="auto"/>
          <w:sz w:val="20"/>
          <w:szCs w:val="20"/>
        </w:rPr>
      </w:pPr>
    </w:p>
    <w:p w:rsidR="0032170E" w:rsidRPr="00234564" w:rsidRDefault="0032170E" w:rsidP="008F74AC">
      <w:r w:rsidRPr="00234564">
        <w:t>74 % des collaborateurs travaillent dans un bureau partagé entre plusieurs salariés ; 17 % en bureau individuel et 9 % en open-space. Ils sont 65 % à passer les 5 jours de la semaine au sein de leur bureau.</w:t>
      </w:r>
    </w:p>
    <w:p w:rsidR="008F74AC" w:rsidRPr="008F74AC" w:rsidRDefault="008F74AC" w:rsidP="008F74AC">
      <w:r w:rsidRPr="008F74AC">
        <w:t xml:space="preserve">En ce qui concerne l’évaluation de leur espace de travail, </w:t>
      </w:r>
      <w:r w:rsidRPr="00B51DD6">
        <w:rPr>
          <w:b/>
        </w:rPr>
        <w:t>les collaborateurs sont surtout satisfaits de l’éclairage et trouvent leur bureau globalement agréable</w:t>
      </w:r>
      <w:r w:rsidRPr="008F74AC">
        <w:t>, d’autant plus s’ils sont en bureau individu</w:t>
      </w:r>
      <w:r>
        <w:t>e</w:t>
      </w:r>
      <w:r w:rsidRPr="008F74AC">
        <w:t>l (</w:t>
      </w:r>
      <w:proofErr w:type="gramStart"/>
      <w:r w:rsidRPr="008F74AC">
        <w:rPr>
          <w:i/>
        </w:rPr>
        <w:t>F</w:t>
      </w:r>
      <w:r w:rsidRPr="008F74AC">
        <w:t>(</w:t>
      </w:r>
      <w:proofErr w:type="gramEnd"/>
      <w:r w:rsidRPr="008F74AC">
        <w:t>2, 20) =</w:t>
      </w:r>
      <w:r>
        <w:t> 4</w:t>
      </w:r>
      <w:r w:rsidRPr="008F74AC">
        <w:t>,</w:t>
      </w:r>
      <w:r w:rsidRPr="008F74AC">
        <w:rPr>
          <w:i/>
        </w:rPr>
        <w:t xml:space="preserve"> p</w:t>
      </w:r>
      <w:r>
        <w:t> &lt; .05).</w:t>
      </w:r>
    </w:p>
    <w:p w:rsidR="008F74AC" w:rsidRDefault="008F74AC" w:rsidP="0032170E">
      <w:pPr>
        <w:pStyle w:val="Default"/>
        <w:jc w:val="both"/>
        <w:rPr>
          <w:rFonts w:cs="Times New Roman"/>
          <w:color w:val="auto"/>
          <w:sz w:val="20"/>
          <w:szCs w:val="20"/>
        </w:rPr>
      </w:pPr>
    </w:p>
    <w:p w:rsidR="004235F2" w:rsidRDefault="008F74AC" w:rsidP="004235F2">
      <w:pPr>
        <w:pStyle w:val="Default"/>
        <w:keepNext/>
        <w:jc w:val="center"/>
      </w:pPr>
      <w:r w:rsidRPr="008F74AC">
        <w:rPr>
          <w:noProof/>
          <w:szCs w:val="20"/>
        </w:rPr>
        <w:drawing>
          <wp:inline distT="0" distB="0" distL="0" distR="0">
            <wp:extent cx="4267200" cy="325755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2532"/>
                    <a:stretch>
                      <a:fillRect/>
                    </a:stretch>
                  </pic:blipFill>
                  <pic:spPr bwMode="auto">
                    <a:xfrm>
                      <a:off x="0" y="0"/>
                      <a:ext cx="4267200" cy="3257550"/>
                    </a:xfrm>
                    <a:prstGeom prst="rect">
                      <a:avLst/>
                    </a:prstGeom>
                    <a:noFill/>
                    <a:ln w="9525">
                      <a:noFill/>
                      <a:miter lim="800000"/>
                      <a:headEnd/>
                      <a:tailEnd/>
                    </a:ln>
                  </pic:spPr>
                </pic:pic>
              </a:graphicData>
            </a:graphic>
          </wp:inline>
        </w:drawing>
      </w:r>
    </w:p>
    <w:p w:rsidR="008F74AC" w:rsidRPr="0032170E" w:rsidRDefault="004235F2" w:rsidP="004235F2">
      <w:pPr>
        <w:pStyle w:val="Lgende"/>
        <w:rPr>
          <w:color w:val="auto"/>
          <w:sz w:val="20"/>
          <w:szCs w:val="20"/>
        </w:rPr>
      </w:pPr>
      <w:bookmarkStart w:id="135" w:name="_Toc439168711"/>
      <w:r>
        <w:t xml:space="preserve">Figure </w:t>
      </w:r>
      <w:fldSimple w:instr=" SEQ Figure \* ARABIC ">
        <w:r w:rsidR="00EC5CD3">
          <w:rPr>
            <w:noProof/>
          </w:rPr>
          <w:t>3</w:t>
        </w:r>
      </w:fldSimple>
      <w:r>
        <w:t> : La satisfaction de l’espace de travail</w:t>
      </w:r>
      <w:bookmarkEnd w:id="135"/>
    </w:p>
    <w:p w:rsidR="00B51DD6" w:rsidRDefault="00B51DD6" w:rsidP="0032170E">
      <w:pPr>
        <w:rPr>
          <w:lang w:eastAsia="fr-FR"/>
        </w:rPr>
      </w:pPr>
    </w:p>
    <w:p w:rsidR="0032170E" w:rsidRDefault="00B51DD6" w:rsidP="0032170E">
      <w:pPr>
        <w:rPr>
          <w:lang w:eastAsia="fr-FR"/>
        </w:rPr>
      </w:pPr>
      <w:r>
        <w:rPr>
          <w:lang w:eastAsia="fr-FR"/>
        </w:rPr>
        <w:t>Au sein de leur espace de travail, la majorité des collaborateurs interrogés peut agir sur l’ouverture des fenêtres (96 %), la gestion des stores (87 %) et l’éclairage (78 %). Les possibilités d’action sur le chauffage et la climatisation sont un peu plus limitées (respectivement 61 % et 52 %). Enfin, moins de la moitié des collaborateurs ont la main sur la gestion de la ventilation (43 %).</w:t>
      </w:r>
    </w:p>
    <w:p w:rsidR="00B51DD6" w:rsidRDefault="00B51DD6" w:rsidP="0032170E">
      <w:pPr>
        <w:rPr>
          <w:lang w:eastAsia="fr-FR"/>
        </w:rPr>
      </w:pPr>
      <w:r>
        <w:t>Ces résultats sont globalement concordants avec ceux déclarés chez les correspondants des bâtiments ayant participé à CUBE 2020.</w:t>
      </w:r>
    </w:p>
    <w:p w:rsidR="00827FB8" w:rsidRDefault="004235F2" w:rsidP="009010FE">
      <w:pPr>
        <w:pStyle w:val="Titre1"/>
      </w:pPr>
      <w:bookmarkStart w:id="136" w:name="_Toc439168698"/>
      <w:r>
        <w:t>L’e</w:t>
      </w:r>
      <w:r w:rsidR="00827FB8">
        <w:t>ntreprise</w:t>
      </w:r>
      <w:bookmarkEnd w:id="136"/>
    </w:p>
    <w:p w:rsidR="00F17E4A" w:rsidRDefault="00F17E4A" w:rsidP="00F17E4A">
      <w:r>
        <w:t xml:space="preserve">Afin de mieux comprendre le contexte dans lequel s’est déroulé le concours, nous avons choisi de poser quelques questions aux collaborateurs sur leur ressenti au sein de leur </w:t>
      </w:r>
      <w:r w:rsidR="001134A5">
        <w:t>entreprise.</w:t>
      </w:r>
    </w:p>
    <w:p w:rsidR="0057748B" w:rsidRDefault="0057748B" w:rsidP="00F17E4A"/>
    <w:p w:rsidR="00411A63" w:rsidRDefault="00411A63" w:rsidP="009010FE">
      <w:pPr>
        <w:pStyle w:val="Titre4"/>
      </w:pPr>
      <w:bookmarkStart w:id="137" w:name="_Toc439168699"/>
      <w:r>
        <w:t>Évaluation générale</w:t>
      </w:r>
      <w:bookmarkEnd w:id="137"/>
    </w:p>
    <w:p w:rsidR="001134A5" w:rsidRDefault="00411A63" w:rsidP="00F17E4A">
      <w:r>
        <w:t>Tout d’abord, l</w:t>
      </w:r>
      <w:r w:rsidR="001134A5">
        <w:t xml:space="preserve">es résultats </w:t>
      </w:r>
      <w:r>
        <w:t>attestent</w:t>
      </w:r>
      <w:r w:rsidR="001134A5">
        <w:t xml:space="preserve"> que </w:t>
      </w:r>
      <w:r w:rsidR="001134A5" w:rsidRPr="003F3FEF">
        <w:rPr>
          <w:b/>
        </w:rPr>
        <w:t>l’ambiance au travail est plutôt bonne</w:t>
      </w:r>
      <w:r w:rsidR="001134A5">
        <w:t>, même si les réponses sont assez disparates, comme le montre l’histogramme ci-dessous (</w:t>
      </w:r>
      <w:r w:rsidR="00785149">
        <w:t xml:space="preserve">cf. </w:t>
      </w:r>
      <w:r w:rsidR="00116870">
        <w:fldChar w:fldCharType="begin"/>
      </w:r>
      <w:r w:rsidR="001134A5">
        <w:instrText xml:space="preserve"> REF _Ref437952026 \h </w:instrText>
      </w:r>
      <w:r w:rsidR="00116870">
        <w:fldChar w:fldCharType="separate"/>
      </w:r>
      <w:r w:rsidR="001134A5">
        <w:t xml:space="preserve">Figure </w:t>
      </w:r>
      <w:r w:rsidR="001134A5">
        <w:rPr>
          <w:noProof/>
        </w:rPr>
        <w:t>4</w:t>
      </w:r>
      <w:r w:rsidR="00116870">
        <w:fldChar w:fldCharType="end"/>
      </w:r>
      <w:r w:rsidR="00785149">
        <w:t> </w:t>
      </w:r>
      <w:r w:rsidR="00785149" w:rsidRPr="00785149">
        <w:rPr>
          <w:i/>
        </w:rPr>
        <w:t xml:space="preserve">: </w:t>
      </w:r>
      <w:r w:rsidR="003F3FEF" w:rsidRPr="00785149">
        <w:rPr>
          <w:i/>
        </w:rPr>
        <w:t>les réponses vont de 1 à 7 et plus le chiffre est élevé, plus l’ambiance est bonne</w:t>
      </w:r>
      <w:r w:rsidR="001134A5">
        <w:t>).</w:t>
      </w:r>
    </w:p>
    <w:p w:rsidR="001134A5" w:rsidRPr="00785149" w:rsidRDefault="00785149" w:rsidP="00F17E4A">
      <w:pPr>
        <w:rPr>
          <w:b/>
        </w:rPr>
      </w:pPr>
      <w:r w:rsidRPr="00785149">
        <w:rPr>
          <w:b/>
        </w:rPr>
        <w:t>Le climat de travail, les relations sociales et l’ambiance sont déterminants pour encourager les collaborateurs à participer à des projets d’entreprise</w:t>
      </w:r>
      <w:r>
        <w:t xml:space="preserve">, comme le concours CUBE 2020, </w:t>
      </w:r>
      <w:r w:rsidRPr="00785149">
        <w:rPr>
          <w:b/>
        </w:rPr>
        <w:t>et à s’investir personnellement dans des comportements d’économies d’énergie.</w:t>
      </w:r>
    </w:p>
    <w:p w:rsidR="001134A5" w:rsidRDefault="001134A5" w:rsidP="001134A5">
      <w:pPr>
        <w:keepNext/>
        <w:jc w:val="center"/>
      </w:pPr>
      <w:r w:rsidRPr="001134A5">
        <w:rPr>
          <w:noProof/>
          <w:lang w:eastAsia="fr-FR"/>
        </w:rPr>
        <w:lastRenderedPageBreak/>
        <w:drawing>
          <wp:inline distT="0" distB="0" distL="0" distR="0">
            <wp:extent cx="4010025" cy="3030565"/>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010025" cy="3030565"/>
                    </a:xfrm>
                    <a:prstGeom prst="rect">
                      <a:avLst/>
                    </a:prstGeom>
                    <a:noFill/>
                    <a:ln w="9525">
                      <a:noFill/>
                      <a:miter lim="800000"/>
                      <a:headEnd/>
                      <a:tailEnd/>
                    </a:ln>
                  </pic:spPr>
                </pic:pic>
              </a:graphicData>
            </a:graphic>
          </wp:inline>
        </w:drawing>
      </w:r>
    </w:p>
    <w:p w:rsidR="001134A5" w:rsidRPr="00F17E4A" w:rsidRDefault="001134A5" w:rsidP="001134A5">
      <w:pPr>
        <w:pStyle w:val="Lgende"/>
      </w:pPr>
      <w:bookmarkStart w:id="138" w:name="_Ref437952026"/>
      <w:bookmarkStart w:id="139" w:name="_Toc439168712"/>
      <w:r>
        <w:t xml:space="preserve">Figure </w:t>
      </w:r>
      <w:fldSimple w:instr=" SEQ Figure \* ARABIC ">
        <w:r w:rsidR="00EC5CD3">
          <w:rPr>
            <w:noProof/>
          </w:rPr>
          <w:t>4</w:t>
        </w:r>
      </w:fldSimple>
      <w:bookmarkEnd w:id="138"/>
      <w:r w:rsidR="00391B13">
        <w:t> : L’é</w:t>
      </w:r>
      <w:r>
        <w:t>valuation de l’ambiance au travail</w:t>
      </w:r>
      <w:bookmarkEnd w:id="139"/>
    </w:p>
    <w:p w:rsidR="00502924" w:rsidRDefault="00502924" w:rsidP="001134A5">
      <w:pPr>
        <w:jc w:val="center"/>
      </w:pPr>
    </w:p>
    <w:p w:rsidR="00502924" w:rsidRDefault="003F3FEF" w:rsidP="00502924">
      <w:r>
        <w:t xml:space="preserve">Par ailleurs, </w:t>
      </w:r>
      <w:r w:rsidRPr="00411A63">
        <w:rPr>
          <w:b/>
        </w:rPr>
        <w:t>les réponses des collaborateurs sont neutres sur la valorisation sociale de leur investissement pour leur entreprise</w:t>
      </w:r>
      <w:r>
        <w:t xml:space="preserve"> puisqu’ils ne considèrent pas que le fait de s’investir</w:t>
      </w:r>
      <w:r w:rsidRPr="003F3FEF">
        <w:t xml:space="preserve"> de façon volontaire dans des actions proposées par </w:t>
      </w:r>
      <w:r>
        <w:t>l’entreprise soit bien vu (M = 4,57 ; ET = 1,24).</w:t>
      </w:r>
    </w:p>
    <w:p w:rsidR="003F3FEF" w:rsidRDefault="003F3FEF" w:rsidP="00502924">
      <w:r>
        <w:t xml:space="preserve">De même, </w:t>
      </w:r>
      <w:r w:rsidRPr="003F3FEF">
        <w:rPr>
          <w:b/>
        </w:rPr>
        <w:t>les réponses sont mitigées concernant la cohérence perçue entre les valeurs personnelles et les valeurs organisationnelles</w:t>
      </w:r>
      <w:r>
        <w:t xml:space="preserve"> (M = 4,39 ; ET = 1,50). D’après l’histogramme ci-dessous (</w:t>
      </w:r>
      <w:r w:rsidR="00116870">
        <w:fldChar w:fldCharType="begin"/>
      </w:r>
      <w:r>
        <w:instrText xml:space="preserve"> REF _Ref437952514 \h </w:instrText>
      </w:r>
      <w:r w:rsidR="00116870">
        <w:fldChar w:fldCharType="separate"/>
      </w:r>
      <w:r>
        <w:t xml:space="preserve">Figure </w:t>
      </w:r>
      <w:r>
        <w:rPr>
          <w:noProof/>
        </w:rPr>
        <w:t>5</w:t>
      </w:r>
      <w:r w:rsidR="00116870">
        <w:fldChar w:fldCharType="end"/>
      </w:r>
      <w:r>
        <w:t>), les réponses sont dispersées autour de la valeur centrale, avec néanmoins 4 collaborateurs qui considèrent que leurs valeurs personnelles ne correspondent pas du tout aux valeurs et à la culture de leur entreprise.</w:t>
      </w:r>
    </w:p>
    <w:p w:rsidR="003F3FEF" w:rsidRDefault="003F3FEF" w:rsidP="00502924"/>
    <w:p w:rsidR="003F3FEF" w:rsidRDefault="003F3FEF" w:rsidP="003F3FEF">
      <w:pPr>
        <w:keepNext/>
        <w:jc w:val="center"/>
      </w:pPr>
      <w:r w:rsidRPr="003F3FEF">
        <w:rPr>
          <w:noProof/>
          <w:lang w:eastAsia="fr-FR"/>
        </w:rPr>
        <w:drawing>
          <wp:inline distT="0" distB="0" distL="0" distR="0">
            <wp:extent cx="4067175" cy="3057525"/>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4067175" cy="3057525"/>
                    </a:xfrm>
                    <a:prstGeom prst="rect">
                      <a:avLst/>
                    </a:prstGeom>
                    <a:noFill/>
                    <a:ln w="9525">
                      <a:noFill/>
                      <a:miter lim="800000"/>
                      <a:headEnd/>
                      <a:tailEnd/>
                    </a:ln>
                  </pic:spPr>
                </pic:pic>
              </a:graphicData>
            </a:graphic>
          </wp:inline>
        </w:drawing>
      </w:r>
    </w:p>
    <w:p w:rsidR="003F3FEF" w:rsidRPr="00502924" w:rsidRDefault="003F3FEF" w:rsidP="003F3FEF">
      <w:pPr>
        <w:pStyle w:val="Lgende"/>
      </w:pPr>
      <w:bookmarkStart w:id="140" w:name="_Ref437952514"/>
      <w:bookmarkStart w:id="141" w:name="_Toc439168713"/>
      <w:r>
        <w:t xml:space="preserve">Figure </w:t>
      </w:r>
      <w:fldSimple w:instr=" SEQ Figure \* ARABIC ">
        <w:r w:rsidR="00EC5CD3">
          <w:rPr>
            <w:noProof/>
          </w:rPr>
          <w:t>5</w:t>
        </w:r>
      </w:fldSimple>
      <w:bookmarkEnd w:id="140"/>
      <w:r w:rsidR="00391B13">
        <w:t> : La c</w:t>
      </w:r>
      <w:r>
        <w:t>ohérence perçue entre les valeurs personnelles et organisationnelles</w:t>
      </w:r>
      <w:bookmarkEnd w:id="141"/>
    </w:p>
    <w:p w:rsidR="00234564" w:rsidRDefault="00411A63" w:rsidP="009010FE">
      <w:pPr>
        <w:pStyle w:val="Titre4"/>
      </w:pPr>
      <w:bookmarkStart w:id="142" w:name="_Toc439168700"/>
      <w:r>
        <w:lastRenderedPageBreak/>
        <w:t>Politique environnementale</w:t>
      </w:r>
      <w:bookmarkEnd w:id="142"/>
    </w:p>
    <w:p w:rsidR="00411A63" w:rsidRPr="00785149" w:rsidRDefault="00411A63" w:rsidP="00785149">
      <w:r>
        <w:t xml:space="preserve">Dans l’ensemble, </w:t>
      </w:r>
      <w:r w:rsidRPr="00411A63">
        <w:rPr>
          <w:b/>
        </w:rPr>
        <w:t>les collaborateurs estiment que leur entreprise se soucie de son impact environnemental</w:t>
      </w:r>
      <w:r>
        <w:t xml:space="preserve"> (M = 5,26 ; ET = 1,32), même si </w:t>
      </w:r>
      <w:r w:rsidRPr="00411A63">
        <w:rPr>
          <w:b/>
        </w:rPr>
        <w:t>le rôle des managers</w:t>
      </w:r>
      <w:r>
        <w:t xml:space="preserve"> pour relayer </w:t>
      </w:r>
      <w:r w:rsidRPr="00411A63">
        <w:t>les démarches environnementales de l’entreprise auprès des salariés</w:t>
      </w:r>
      <w:r>
        <w:t xml:space="preserve"> (M = 4,17 ; ET = 1,67), et pour soutenir leurs initiatives environnementales </w:t>
      </w:r>
      <w:r w:rsidRPr="00411A63">
        <w:rPr>
          <w:b/>
        </w:rPr>
        <w:t>est plutôt faible</w:t>
      </w:r>
      <w:r>
        <w:t xml:space="preserve"> </w:t>
      </w:r>
      <w:r w:rsidRPr="00785149">
        <w:t>(M = 4,30 ; ET = 1,64).</w:t>
      </w:r>
    </w:p>
    <w:p w:rsidR="00785149" w:rsidRDefault="00785149" w:rsidP="00785149">
      <w:r>
        <w:t xml:space="preserve">Il est important de renforcer la perception de politique environnementale et d’engagement des managers car de nombreuses études prouvent que </w:t>
      </w:r>
      <w:r w:rsidRPr="00785149">
        <w:rPr>
          <w:b/>
        </w:rPr>
        <w:t>la connaissance des politiques environnementales de l’organisation augmente la probabilité que les salariés proposent des éco-initiatives</w:t>
      </w:r>
      <w:r>
        <w:rPr>
          <w:rStyle w:val="Appelnotedebasdep"/>
          <w:b/>
        </w:rPr>
        <w:footnoteReference w:id="5"/>
      </w:r>
      <w:r w:rsidRPr="00A610B5">
        <w:t>. De même, si les</w:t>
      </w:r>
      <w:r>
        <w:t xml:space="preserve"> supérieurs et la direction de l’organisation font preuve d’un réel engagement pour l’environnement et donnent des encouragements à leurs collaborateurs, alors ils servent d’exemple pour l’ensemble des </w:t>
      </w:r>
      <w:r w:rsidRPr="00A610B5">
        <w:t>salariés</w:t>
      </w:r>
      <w:r>
        <w:t>.</w:t>
      </w:r>
    </w:p>
    <w:p w:rsidR="00785149" w:rsidRDefault="00785149" w:rsidP="00785149">
      <w:r>
        <w:t>Bien que l</w:t>
      </w:r>
      <w:r w:rsidRPr="0037727D">
        <w:t xml:space="preserve">e support de la part des supérieurs </w:t>
      </w:r>
      <w:r>
        <w:t>soit</w:t>
      </w:r>
      <w:r w:rsidRPr="0037727D">
        <w:t xml:space="preserve"> essentiel pour promouvoir les </w:t>
      </w:r>
      <w:r>
        <w:t>économies d’énergie au travail</w:t>
      </w:r>
      <w:r w:rsidRPr="0037727D">
        <w:t xml:space="preserve">, </w:t>
      </w:r>
      <w:r>
        <w:t>il</w:t>
      </w:r>
      <w:r w:rsidRPr="0037727D">
        <w:t xml:space="preserve"> fait</w:t>
      </w:r>
      <w:r>
        <w:t xml:space="preserve"> parfois</w:t>
      </w:r>
      <w:r w:rsidRPr="0037727D">
        <w:t xml:space="preserve"> défaut à cause de la tendance de</w:t>
      </w:r>
      <w:r>
        <w:t xml:space="preserve"> certain</w:t>
      </w:r>
      <w:r w:rsidRPr="0037727D">
        <w:t xml:space="preserve">s managers à se focaliser sur leur cœur de métier </w:t>
      </w:r>
      <w:r>
        <w:t xml:space="preserve">(souvent technique) </w:t>
      </w:r>
      <w:r w:rsidRPr="0037727D">
        <w:t xml:space="preserve">plutôt que sur les activités </w:t>
      </w:r>
      <w:r w:rsidRPr="00A610B5">
        <w:t>périphériques</w:t>
      </w:r>
      <w:r>
        <w:t>.</w:t>
      </w:r>
    </w:p>
    <w:p w:rsidR="00C22108" w:rsidRDefault="00C22108" w:rsidP="009010FE">
      <w:pPr>
        <w:pStyle w:val="Titre1"/>
      </w:pPr>
      <w:bookmarkStart w:id="143" w:name="_Toc439168701"/>
      <w:r>
        <w:t>Les facteurs individuels</w:t>
      </w:r>
      <w:bookmarkEnd w:id="143"/>
    </w:p>
    <w:p w:rsidR="00C22108" w:rsidRDefault="00C22108" w:rsidP="009010FE">
      <w:pPr>
        <w:pStyle w:val="Titre4"/>
      </w:pPr>
      <w:bookmarkStart w:id="144" w:name="_Toc439168702"/>
      <w:r>
        <w:t>Motivations personnelles pour les économies d’énergie</w:t>
      </w:r>
      <w:bookmarkEnd w:id="144"/>
    </w:p>
    <w:p w:rsidR="008824C5" w:rsidRDefault="00C22108" w:rsidP="00C22108">
      <w:r>
        <w:t xml:space="preserve">D’après le </w:t>
      </w:r>
      <w:r w:rsidR="00116870">
        <w:fldChar w:fldCharType="begin"/>
      </w:r>
      <w:r>
        <w:instrText xml:space="preserve"> REF _Ref437953606 \h </w:instrText>
      </w:r>
      <w:r w:rsidR="00116870">
        <w:fldChar w:fldCharType="separate"/>
      </w:r>
      <w:r>
        <w:t xml:space="preserve">Tableau </w:t>
      </w:r>
      <w:r>
        <w:rPr>
          <w:noProof/>
        </w:rPr>
        <w:t>15</w:t>
      </w:r>
      <w:r w:rsidR="00116870">
        <w:fldChar w:fldCharType="end"/>
      </w:r>
      <w:r>
        <w:t xml:space="preserve"> ci-dessous, </w:t>
      </w:r>
      <w:r w:rsidRPr="00C22108">
        <w:rPr>
          <w:b/>
        </w:rPr>
        <w:t>les deux principales motivations des collaborateurs pour réduire les consommations d’énergie sur leur lieu de travail sont la cohérence avec les valeurs personnelles et la lutte contre le changement climatique</w:t>
      </w:r>
      <w:r>
        <w:t>, suivi</w:t>
      </w:r>
      <w:r w:rsidR="008824C5">
        <w:t>es</w:t>
      </w:r>
      <w:r>
        <w:t xml:space="preserve"> par le plaisir ressenti. </w:t>
      </w:r>
    </w:p>
    <w:p w:rsidR="00C22108" w:rsidRDefault="00C22108" w:rsidP="00C22108">
      <w:r>
        <w:t xml:space="preserve">La reconnaissance et les </w:t>
      </w:r>
      <w:r w:rsidR="008824C5">
        <w:t>récompenses</w:t>
      </w:r>
      <w:r>
        <w:t xml:space="preserve"> ne sont pas des éléments motivants.</w:t>
      </w:r>
    </w:p>
    <w:p w:rsidR="00C22108" w:rsidRPr="00C22108" w:rsidRDefault="00C22108" w:rsidP="00C22108"/>
    <w:p w:rsidR="00C22108" w:rsidRDefault="00C22108" w:rsidP="00C22108">
      <w:pPr>
        <w:pStyle w:val="Lgende"/>
        <w:keepNext/>
      </w:pPr>
      <w:bookmarkStart w:id="145" w:name="_Ref437953606"/>
      <w:bookmarkStart w:id="146" w:name="_Toc438204609"/>
      <w:r>
        <w:t xml:space="preserve">Tableau </w:t>
      </w:r>
      <w:fldSimple w:instr=" SEQ Tableau \* ARABIC ">
        <w:r>
          <w:rPr>
            <w:noProof/>
          </w:rPr>
          <w:t>15</w:t>
        </w:r>
      </w:fldSimple>
      <w:bookmarkEnd w:id="145"/>
      <w:r>
        <w:t> : Les motivations personnelles pour économiser l’énergie au travail</w:t>
      </w:r>
      <w:bookmarkEnd w:id="146"/>
    </w:p>
    <w:tbl>
      <w:tblPr>
        <w:tblStyle w:val="Trameclaire-Accent11"/>
        <w:tblW w:w="8764" w:type="dxa"/>
        <w:tblLook w:val="04A0"/>
      </w:tblPr>
      <w:tblGrid>
        <w:gridCol w:w="6364"/>
        <w:gridCol w:w="1200"/>
        <w:gridCol w:w="1200"/>
      </w:tblGrid>
      <w:tr w:rsidR="00C22108" w:rsidRPr="0015601A" w:rsidTr="003B11BC">
        <w:trPr>
          <w:cnfStyle w:val="100000000000"/>
          <w:trHeight w:val="300"/>
        </w:trPr>
        <w:tc>
          <w:tcPr>
            <w:cnfStyle w:val="001000000000"/>
            <w:tcW w:w="6364" w:type="dxa"/>
            <w:noWrap/>
            <w:hideMark/>
          </w:tcPr>
          <w:p w:rsidR="00C22108" w:rsidRPr="0015601A" w:rsidRDefault="00C22108" w:rsidP="003B11BC">
            <w:pPr>
              <w:rPr>
                <w:color w:val="000000"/>
                <w:lang w:eastAsia="fr-FR"/>
              </w:rPr>
            </w:pPr>
            <w:r w:rsidRPr="00C22108">
              <w:rPr>
                <w:color w:val="000000"/>
                <w:lang w:eastAsia="fr-FR"/>
              </w:rPr>
              <w:t>Quelles sont vos motivations personnelles pour réduire vos consommations d’énergie au travail ?</w:t>
            </w:r>
          </w:p>
        </w:tc>
        <w:tc>
          <w:tcPr>
            <w:tcW w:w="1200" w:type="dxa"/>
            <w:noWrap/>
            <w:hideMark/>
          </w:tcPr>
          <w:p w:rsidR="00C22108" w:rsidRPr="0015601A" w:rsidRDefault="00C22108" w:rsidP="003B11BC">
            <w:pPr>
              <w:jc w:val="center"/>
              <w:cnfStyle w:val="100000000000"/>
              <w:rPr>
                <w:color w:val="000000"/>
                <w:lang w:eastAsia="fr-FR"/>
              </w:rPr>
            </w:pPr>
            <w:r w:rsidRPr="0015601A">
              <w:rPr>
                <w:color w:val="000000"/>
                <w:lang w:eastAsia="fr-FR"/>
              </w:rPr>
              <w:t>M</w:t>
            </w:r>
          </w:p>
        </w:tc>
        <w:tc>
          <w:tcPr>
            <w:tcW w:w="1200" w:type="dxa"/>
            <w:noWrap/>
            <w:hideMark/>
          </w:tcPr>
          <w:p w:rsidR="00C22108" w:rsidRPr="0015601A" w:rsidRDefault="00C22108" w:rsidP="003B11BC">
            <w:pPr>
              <w:jc w:val="center"/>
              <w:cnfStyle w:val="100000000000"/>
              <w:rPr>
                <w:color w:val="000000"/>
                <w:lang w:eastAsia="fr-FR"/>
              </w:rPr>
            </w:pPr>
            <w:r w:rsidRPr="0015601A">
              <w:rPr>
                <w:color w:val="000000"/>
                <w:lang w:eastAsia="fr-FR"/>
              </w:rPr>
              <w:t>ET</w:t>
            </w:r>
          </w:p>
        </w:tc>
      </w:tr>
      <w:tr w:rsidR="00C22108" w:rsidRPr="0015601A" w:rsidTr="003B11BC">
        <w:trPr>
          <w:cnfStyle w:val="000000100000"/>
          <w:trHeight w:val="300"/>
        </w:trPr>
        <w:tc>
          <w:tcPr>
            <w:cnfStyle w:val="001000000000"/>
            <w:tcW w:w="6364" w:type="dxa"/>
            <w:noWrap/>
            <w:hideMark/>
          </w:tcPr>
          <w:p w:rsidR="00C22108" w:rsidRPr="00C22108" w:rsidRDefault="00C22108" w:rsidP="003B11BC">
            <w:pPr>
              <w:rPr>
                <w:b w:val="0"/>
              </w:rPr>
            </w:pPr>
            <w:r w:rsidRPr="00C22108">
              <w:rPr>
                <w:b w:val="0"/>
              </w:rPr>
              <w:t>Être en accord avec mes valeurs personnelles</w:t>
            </w:r>
          </w:p>
        </w:tc>
        <w:tc>
          <w:tcPr>
            <w:tcW w:w="1200" w:type="dxa"/>
            <w:noWrap/>
            <w:hideMark/>
          </w:tcPr>
          <w:p w:rsidR="00C22108" w:rsidRPr="00E06FE4" w:rsidRDefault="00C22108" w:rsidP="00C22108">
            <w:pPr>
              <w:jc w:val="center"/>
              <w:cnfStyle w:val="000000100000"/>
            </w:pPr>
            <w:r w:rsidRPr="00E06FE4">
              <w:t>6,22</w:t>
            </w:r>
          </w:p>
        </w:tc>
        <w:tc>
          <w:tcPr>
            <w:tcW w:w="1200" w:type="dxa"/>
            <w:noWrap/>
            <w:hideMark/>
          </w:tcPr>
          <w:p w:rsidR="00C22108" w:rsidRPr="00E06FE4" w:rsidRDefault="00C22108" w:rsidP="00C22108">
            <w:pPr>
              <w:jc w:val="center"/>
              <w:cnfStyle w:val="000000100000"/>
            </w:pPr>
            <w:r w:rsidRPr="00E06FE4">
              <w:t>0,90</w:t>
            </w:r>
          </w:p>
        </w:tc>
      </w:tr>
      <w:tr w:rsidR="00C22108" w:rsidRPr="0015601A" w:rsidTr="003B11BC">
        <w:trPr>
          <w:trHeight w:val="300"/>
        </w:trPr>
        <w:tc>
          <w:tcPr>
            <w:cnfStyle w:val="001000000000"/>
            <w:tcW w:w="6364" w:type="dxa"/>
            <w:noWrap/>
            <w:hideMark/>
          </w:tcPr>
          <w:p w:rsidR="00C22108" w:rsidRPr="00C22108" w:rsidRDefault="00C22108" w:rsidP="003B11BC">
            <w:pPr>
              <w:rPr>
                <w:b w:val="0"/>
              </w:rPr>
            </w:pPr>
            <w:r w:rsidRPr="00C22108">
              <w:rPr>
                <w:b w:val="0"/>
              </w:rPr>
              <w:t>Contribuer à la lutte contre le changement climatique</w:t>
            </w:r>
          </w:p>
        </w:tc>
        <w:tc>
          <w:tcPr>
            <w:tcW w:w="1200" w:type="dxa"/>
            <w:noWrap/>
            <w:hideMark/>
          </w:tcPr>
          <w:p w:rsidR="00C22108" w:rsidRPr="00E06FE4" w:rsidRDefault="00C22108" w:rsidP="00C22108">
            <w:pPr>
              <w:jc w:val="center"/>
              <w:cnfStyle w:val="000000000000"/>
            </w:pPr>
            <w:r w:rsidRPr="00E06FE4">
              <w:t>6,04</w:t>
            </w:r>
          </w:p>
        </w:tc>
        <w:tc>
          <w:tcPr>
            <w:tcW w:w="1200" w:type="dxa"/>
            <w:noWrap/>
            <w:hideMark/>
          </w:tcPr>
          <w:p w:rsidR="00C22108" w:rsidRPr="00E06FE4" w:rsidRDefault="00C22108" w:rsidP="00C22108">
            <w:pPr>
              <w:jc w:val="center"/>
              <w:cnfStyle w:val="000000000000"/>
            </w:pPr>
            <w:r w:rsidRPr="00E06FE4">
              <w:t>1,07</w:t>
            </w:r>
          </w:p>
        </w:tc>
      </w:tr>
      <w:tr w:rsidR="00C22108" w:rsidRPr="0015601A" w:rsidTr="003B11BC">
        <w:trPr>
          <w:cnfStyle w:val="000000100000"/>
          <w:trHeight w:val="300"/>
        </w:trPr>
        <w:tc>
          <w:tcPr>
            <w:cnfStyle w:val="001000000000"/>
            <w:tcW w:w="6364" w:type="dxa"/>
            <w:noWrap/>
            <w:hideMark/>
          </w:tcPr>
          <w:p w:rsidR="00C22108" w:rsidRPr="00C22108" w:rsidRDefault="00C22108" w:rsidP="003B11BC">
            <w:pPr>
              <w:rPr>
                <w:b w:val="0"/>
              </w:rPr>
            </w:pPr>
            <w:r w:rsidRPr="00C22108">
              <w:rPr>
                <w:b w:val="0"/>
              </w:rPr>
              <w:t>Prendre du plaisir à le faire</w:t>
            </w:r>
          </w:p>
        </w:tc>
        <w:tc>
          <w:tcPr>
            <w:tcW w:w="1200" w:type="dxa"/>
            <w:noWrap/>
            <w:hideMark/>
          </w:tcPr>
          <w:p w:rsidR="00C22108" w:rsidRPr="00E06FE4" w:rsidRDefault="00C22108" w:rsidP="00C22108">
            <w:pPr>
              <w:jc w:val="center"/>
              <w:cnfStyle w:val="000000100000"/>
            </w:pPr>
            <w:r w:rsidRPr="00E06FE4">
              <w:t>4,87</w:t>
            </w:r>
          </w:p>
        </w:tc>
        <w:tc>
          <w:tcPr>
            <w:tcW w:w="1200" w:type="dxa"/>
            <w:noWrap/>
            <w:hideMark/>
          </w:tcPr>
          <w:p w:rsidR="00C22108" w:rsidRPr="00E06FE4" w:rsidRDefault="00C22108" w:rsidP="00C22108">
            <w:pPr>
              <w:jc w:val="center"/>
              <w:cnfStyle w:val="000000100000"/>
            </w:pPr>
            <w:r w:rsidRPr="00E06FE4">
              <w:t>1,74</w:t>
            </w:r>
          </w:p>
        </w:tc>
      </w:tr>
      <w:tr w:rsidR="00C22108" w:rsidRPr="0015601A" w:rsidTr="003B11BC">
        <w:trPr>
          <w:trHeight w:val="300"/>
        </w:trPr>
        <w:tc>
          <w:tcPr>
            <w:cnfStyle w:val="001000000000"/>
            <w:tcW w:w="6364" w:type="dxa"/>
            <w:tcBorders>
              <w:bottom w:val="nil"/>
            </w:tcBorders>
            <w:noWrap/>
            <w:hideMark/>
          </w:tcPr>
          <w:p w:rsidR="00C22108" w:rsidRPr="00C22108" w:rsidRDefault="00C22108" w:rsidP="003B11BC">
            <w:pPr>
              <w:rPr>
                <w:b w:val="0"/>
              </w:rPr>
            </w:pPr>
            <w:r w:rsidRPr="00C22108">
              <w:rPr>
                <w:b w:val="0"/>
              </w:rPr>
              <w:t>Obtenir de la reconnaissance de mon entreprise</w:t>
            </w:r>
          </w:p>
        </w:tc>
        <w:tc>
          <w:tcPr>
            <w:tcW w:w="1200" w:type="dxa"/>
            <w:tcBorders>
              <w:bottom w:val="nil"/>
            </w:tcBorders>
            <w:noWrap/>
            <w:hideMark/>
          </w:tcPr>
          <w:p w:rsidR="00C22108" w:rsidRPr="00E06FE4" w:rsidRDefault="00C22108" w:rsidP="00C22108">
            <w:pPr>
              <w:jc w:val="center"/>
              <w:cnfStyle w:val="000000000000"/>
            </w:pPr>
            <w:r w:rsidRPr="00E06FE4">
              <w:t>2,43</w:t>
            </w:r>
          </w:p>
        </w:tc>
        <w:tc>
          <w:tcPr>
            <w:tcW w:w="1200" w:type="dxa"/>
            <w:tcBorders>
              <w:bottom w:val="nil"/>
            </w:tcBorders>
            <w:noWrap/>
            <w:hideMark/>
          </w:tcPr>
          <w:p w:rsidR="00C22108" w:rsidRPr="00E06FE4" w:rsidRDefault="00C22108" w:rsidP="00C22108">
            <w:pPr>
              <w:jc w:val="center"/>
              <w:cnfStyle w:val="000000000000"/>
            </w:pPr>
            <w:r w:rsidRPr="00E06FE4">
              <w:t>1,78</w:t>
            </w:r>
          </w:p>
        </w:tc>
      </w:tr>
      <w:tr w:rsidR="00C22108" w:rsidRPr="0015601A" w:rsidTr="003B11BC">
        <w:trPr>
          <w:cnfStyle w:val="000000100000"/>
          <w:trHeight w:val="300"/>
        </w:trPr>
        <w:tc>
          <w:tcPr>
            <w:cnfStyle w:val="001000000000"/>
            <w:tcW w:w="6364" w:type="dxa"/>
            <w:tcBorders>
              <w:top w:val="nil"/>
              <w:bottom w:val="single" w:sz="4" w:space="0" w:color="auto"/>
            </w:tcBorders>
            <w:noWrap/>
            <w:hideMark/>
          </w:tcPr>
          <w:p w:rsidR="00C22108" w:rsidRPr="00C22108" w:rsidRDefault="00C22108" w:rsidP="003B11BC">
            <w:pPr>
              <w:rPr>
                <w:b w:val="0"/>
              </w:rPr>
            </w:pPr>
            <w:r w:rsidRPr="00C22108">
              <w:rPr>
                <w:b w:val="0"/>
              </w:rPr>
              <w:t>Être récompensé pour le faire</w:t>
            </w:r>
          </w:p>
        </w:tc>
        <w:tc>
          <w:tcPr>
            <w:tcW w:w="1200" w:type="dxa"/>
            <w:tcBorders>
              <w:top w:val="nil"/>
              <w:bottom w:val="single" w:sz="4" w:space="0" w:color="auto"/>
            </w:tcBorders>
            <w:noWrap/>
            <w:hideMark/>
          </w:tcPr>
          <w:p w:rsidR="00C22108" w:rsidRPr="00E06FE4" w:rsidRDefault="00C22108" w:rsidP="00C22108">
            <w:pPr>
              <w:jc w:val="center"/>
              <w:cnfStyle w:val="000000100000"/>
            </w:pPr>
            <w:r w:rsidRPr="00E06FE4">
              <w:t>2,13</w:t>
            </w:r>
          </w:p>
        </w:tc>
        <w:tc>
          <w:tcPr>
            <w:tcW w:w="1200" w:type="dxa"/>
            <w:tcBorders>
              <w:top w:val="nil"/>
              <w:bottom w:val="single" w:sz="4" w:space="0" w:color="auto"/>
            </w:tcBorders>
            <w:noWrap/>
            <w:hideMark/>
          </w:tcPr>
          <w:p w:rsidR="00C22108" w:rsidRDefault="00C22108" w:rsidP="00C22108">
            <w:pPr>
              <w:jc w:val="center"/>
              <w:cnfStyle w:val="000000100000"/>
            </w:pPr>
            <w:r w:rsidRPr="00E06FE4">
              <w:t>1,49</w:t>
            </w:r>
          </w:p>
        </w:tc>
      </w:tr>
    </w:tbl>
    <w:p w:rsidR="0057748B" w:rsidRDefault="0057748B" w:rsidP="00552958"/>
    <w:p w:rsidR="00C22108" w:rsidRDefault="00C22108" w:rsidP="00552958">
      <w:pPr>
        <w:rPr>
          <w:b/>
        </w:rPr>
      </w:pPr>
      <w:r>
        <w:lastRenderedPageBreak/>
        <w:t>Ainsi, les collaborateurs agissent pour économiser l’énergie grâce à leurs motivations intrinsèques</w:t>
      </w:r>
      <w:r w:rsidR="00552958">
        <w:t>. Selon la théorie de l’auto-détermination</w:t>
      </w:r>
      <w:r w:rsidR="00552958">
        <w:rPr>
          <w:rStyle w:val="Appelnotedebasdep"/>
        </w:rPr>
        <w:footnoteReference w:id="6"/>
      </w:r>
      <w:r w:rsidR="00552958">
        <w:t xml:space="preserve">, </w:t>
      </w:r>
      <w:r w:rsidR="00552958" w:rsidRPr="00512A6D">
        <w:rPr>
          <w:b/>
        </w:rPr>
        <w:t xml:space="preserve">plus les motivations sont internes ou autonomes, plus la probabilité d’adoption du comportement est élevée. </w:t>
      </w:r>
    </w:p>
    <w:p w:rsidR="0057748B" w:rsidRDefault="0057748B" w:rsidP="00552958">
      <w:r>
        <w:t>L</w:t>
      </w:r>
      <w:r w:rsidRPr="0057748B">
        <w:t>a recherche de récompense ou de</w:t>
      </w:r>
      <w:r>
        <w:t xml:space="preserve"> reconnaissance </w:t>
      </w:r>
      <w:r w:rsidRPr="0057748B">
        <w:t xml:space="preserve">de la part des supérieurs ou de l’entreprise </w:t>
      </w:r>
      <w:r>
        <w:t>constitue une motivation externe donc faiblement auto-déterminée. En ce sens, elle</w:t>
      </w:r>
      <w:r w:rsidRPr="0057748B">
        <w:t xml:space="preserve"> ne permet pas, à elle seule, d’amener les individus à changer leurs comportements.</w:t>
      </w:r>
    </w:p>
    <w:p w:rsidR="0057748B" w:rsidRDefault="0057748B" w:rsidP="00552958"/>
    <w:p w:rsidR="0057748B" w:rsidRDefault="0057748B" w:rsidP="009010FE">
      <w:pPr>
        <w:pStyle w:val="Titre4"/>
      </w:pPr>
      <w:bookmarkStart w:id="147" w:name="_Toc439168703"/>
      <w:r>
        <w:t>Sentiment de contrôle personnel</w:t>
      </w:r>
      <w:bookmarkEnd w:id="147"/>
    </w:p>
    <w:p w:rsidR="0057748B" w:rsidRDefault="0057748B" w:rsidP="00552958">
      <w:r>
        <w:t xml:space="preserve">Dans l’ensemble, les collaborateurs trouvent </w:t>
      </w:r>
      <w:r w:rsidRPr="0057748B">
        <w:t xml:space="preserve">qu’il est facile d’agir quotidiennement au travail pour limiter </w:t>
      </w:r>
      <w:r>
        <w:t>leurs</w:t>
      </w:r>
      <w:r w:rsidRPr="0057748B">
        <w:t xml:space="preserve"> consommations d’énergie</w:t>
      </w:r>
      <w:r>
        <w:t xml:space="preserve"> (</w:t>
      </w:r>
      <w:r w:rsidR="00035D1F">
        <w:t>M = 5,17 ; ET = 1,64) et savent</w:t>
      </w:r>
      <w:r>
        <w:t xml:space="preserve"> </w:t>
      </w:r>
      <w:r w:rsidRPr="0057748B">
        <w:t xml:space="preserve">comment diminuer </w:t>
      </w:r>
      <w:r>
        <w:t>leur</w:t>
      </w:r>
      <w:r w:rsidRPr="0057748B">
        <w:t xml:space="preserve"> impact personnel sur les consommations d’énergie du bâtiment</w:t>
      </w:r>
      <w:r>
        <w:t xml:space="preserve"> (M = 5,09 ; ET = 1,35). </w:t>
      </w:r>
    </w:p>
    <w:p w:rsidR="008824C5" w:rsidRDefault="0057748B" w:rsidP="00552958">
      <w:r>
        <w:t xml:space="preserve">Ainsi, </w:t>
      </w:r>
      <w:r w:rsidRPr="00223691">
        <w:rPr>
          <w:b/>
        </w:rPr>
        <w:t>les collaborateurs possèdent un sentiment de contrôle personnel</w:t>
      </w:r>
      <w:r w:rsidR="00223691" w:rsidRPr="00223691">
        <w:rPr>
          <w:b/>
        </w:rPr>
        <w:t xml:space="preserve"> relativement élevé</w:t>
      </w:r>
      <w:r>
        <w:t xml:space="preserve">. </w:t>
      </w:r>
      <w:r w:rsidR="00223691">
        <w:t>D’après la théorie du comportement planifié</w:t>
      </w:r>
      <w:r w:rsidR="00223691">
        <w:rPr>
          <w:rStyle w:val="Appelnotedebasdep"/>
        </w:rPr>
        <w:footnoteReference w:id="7"/>
      </w:r>
      <w:r w:rsidR="00223691">
        <w:t>, l</w:t>
      </w:r>
      <w:r w:rsidRPr="00E97ECC">
        <w:t xml:space="preserve">e contrôle comportemental </w:t>
      </w:r>
      <w:r w:rsidR="00223691">
        <w:t xml:space="preserve">perçu </w:t>
      </w:r>
      <w:r w:rsidRPr="00E97ECC">
        <w:t>reflète le degré de difficulté qu’un individu</w:t>
      </w:r>
      <w:r w:rsidRPr="00325421">
        <w:t xml:space="preserve"> perçoit pour adopter un comportement, en fonction de ses expériences passées, de ses connaissances et des obstacles anticipés. </w:t>
      </w:r>
    </w:p>
    <w:p w:rsidR="00431689" w:rsidRDefault="00223691" w:rsidP="00552958">
      <w:r>
        <w:t xml:space="preserve">Lorsque le sentiment de contrôle est élevé, </w:t>
      </w:r>
      <w:r w:rsidRPr="00223691">
        <w:rPr>
          <w:b/>
        </w:rPr>
        <w:t>la probabilité d’adoption du comportement augmente.</w:t>
      </w:r>
      <w:r>
        <w:t xml:space="preserve"> </w:t>
      </w:r>
    </w:p>
    <w:p w:rsidR="00B13751" w:rsidRDefault="00B13751" w:rsidP="00552958">
      <w:r>
        <w:t xml:space="preserve">Nos résultats vont dans ce sens puisqu’on note une </w:t>
      </w:r>
      <w:r w:rsidRPr="00431689">
        <w:rPr>
          <w:b/>
        </w:rPr>
        <w:t>corrélation positive et significative entre les comportements pro-environnementaux au travail et le sentiment de contrôle personnel</w:t>
      </w:r>
      <w:r>
        <w:t xml:space="preserve"> (</w:t>
      </w:r>
      <w:r w:rsidRPr="00B13751">
        <w:rPr>
          <w:i/>
        </w:rPr>
        <w:t>r</w:t>
      </w:r>
      <w:r>
        <w:rPr>
          <w:rStyle w:val="Appelnotedebasdep"/>
          <w:i/>
        </w:rPr>
        <w:footnoteReference w:id="8"/>
      </w:r>
      <w:r>
        <w:t xml:space="preserve"> = .86, </w:t>
      </w:r>
      <w:r w:rsidRPr="00B13751">
        <w:rPr>
          <w:i/>
        </w:rPr>
        <w:t>p</w:t>
      </w:r>
      <w:r w:rsidR="00431689">
        <w:rPr>
          <w:rStyle w:val="Appelnotedebasdep"/>
          <w:i/>
        </w:rPr>
        <w:footnoteReference w:id="9"/>
      </w:r>
      <w:r>
        <w:t> &lt; .05).</w:t>
      </w:r>
    </w:p>
    <w:p w:rsidR="0057748B" w:rsidRDefault="00223691" w:rsidP="00552958">
      <w:r>
        <w:t xml:space="preserve">Pour accompagner les changements de comportements, il est </w:t>
      </w:r>
      <w:r w:rsidRPr="00223691">
        <w:t xml:space="preserve">donc nécessaire que les </w:t>
      </w:r>
      <w:r>
        <w:t>collaborateurs</w:t>
      </w:r>
      <w:r w:rsidRPr="00223691">
        <w:t xml:space="preserve"> se sentent capables de suivre les recommandations </w:t>
      </w:r>
      <w:r>
        <w:t>pour économiser l’énergie</w:t>
      </w:r>
      <w:r w:rsidRPr="00223691">
        <w:t xml:space="preserve">, qu'ils aient l'impression d'avoir les moyens de </w:t>
      </w:r>
      <w:r>
        <w:t xml:space="preserve">le faire </w:t>
      </w:r>
      <w:r w:rsidRPr="00223691">
        <w:t>et qu'ils n'aient pas de doutes sur leur efficacité réelle.</w:t>
      </w:r>
    </w:p>
    <w:p w:rsidR="00C72B35" w:rsidRDefault="00C72B35" w:rsidP="00552958"/>
    <w:p w:rsidR="00C72B35" w:rsidRDefault="00C72B35" w:rsidP="009010FE">
      <w:pPr>
        <w:pStyle w:val="Titre4"/>
      </w:pPr>
      <w:bookmarkStart w:id="148" w:name="_Toc439168704"/>
      <w:r>
        <w:t>Les habitudes environnementales</w:t>
      </w:r>
      <w:bookmarkEnd w:id="148"/>
    </w:p>
    <w:p w:rsidR="00C72B35" w:rsidRDefault="00C72B35" w:rsidP="00C72B35">
      <w:r>
        <w:t xml:space="preserve">Les collaborateurs interrogés ont de fortes habitudes environnementales à leur domicile puisqu’ils déclarent adopter </w:t>
      </w:r>
      <w:r w:rsidRPr="00C72B35">
        <w:t>fréquemment des comp</w:t>
      </w:r>
      <w:r>
        <w:t>ortements d’économies d’énergie chez eux (M = 5,70 ; ET = 1,22), et depuis longtemps (M = 5,39 ; ET = 1,47).</w:t>
      </w:r>
    </w:p>
    <w:p w:rsidR="00431689" w:rsidRDefault="00BB0F0E" w:rsidP="00C72B35">
      <w:r>
        <w:t xml:space="preserve">Les habitudes renvoient </w:t>
      </w:r>
      <w:r w:rsidRPr="00BB0F0E">
        <w:t>à des scripts de comportements qui s’acquièrent en répétant toujours la même action dans les mêmes circonstances.</w:t>
      </w:r>
      <w:r>
        <w:t xml:space="preserve"> </w:t>
      </w:r>
    </w:p>
    <w:p w:rsidR="00BB0F0E" w:rsidRDefault="00BB0F0E" w:rsidP="00C72B35">
      <w:r w:rsidRPr="00BB0F0E">
        <w:lastRenderedPageBreak/>
        <w:t xml:space="preserve">De nombreuses études montrent que </w:t>
      </w:r>
      <w:r w:rsidRPr="00BB0F0E">
        <w:rPr>
          <w:b/>
        </w:rPr>
        <w:t>les comportements passés et les habitudes sont des facteurs clés qui influencent fortement les comportements pro-environnementaux</w:t>
      </w:r>
      <w:r>
        <w:rPr>
          <w:rStyle w:val="Appelnotedebasdep"/>
        </w:rPr>
        <w:footnoteReference w:id="10"/>
      </w:r>
      <w:r w:rsidRPr="00BB0F0E">
        <w:t>.</w:t>
      </w:r>
    </w:p>
    <w:p w:rsidR="00BB0F0E" w:rsidRDefault="00BB0F0E" w:rsidP="00C72B35">
      <w:r>
        <w:t xml:space="preserve">Ainsi, il est primordial de considérer les habitudes </w:t>
      </w:r>
      <w:r w:rsidR="008824C5">
        <w:t>préexistantes</w:t>
      </w:r>
      <w:r>
        <w:t xml:space="preserve"> chez les collaborateurs, pour adapter les interventions en</w:t>
      </w:r>
      <w:r w:rsidR="008824C5">
        <w:t xml:space="preserve"> fonction de la population ciblée</w:t>
      </w:r>
      <w:r>
        <w:t>.</w:t>
      </w:r>
    </w:p>
    <w:p w:rsidR="00BB0F0E" w:rsidRDefault="00BB0F0E" w:rsidP="00C72B35"/>
    <w:p w:rsidR="00BB0F0E" w:rsidRPr="008824C5" w:rsidRDefault="00BB0F0E" w:rsidP="00C72B35">
      <w:r w:rsidRPr="008824C5">
        <w:t>Dans le cadre du concours CUBE 2020, nous avons déjà mentionné le fait que les collaborateurs qui se sont impliqués</w:t>
      </w:r>
      <w:r w:rsidR="00252EA7">
        <w:t>, et donc qui ont répondu à nos enquêtes,</w:t>
      </w:r>
      <w:r w:rsidRPr="008824C5">
        <w:t xml:space="preserve"> sont ceux qui étaient déjà sensibilisés et engagés pour la protection</w:t>
      </w:r>
      <w:r w:rsidR="008824C5">
        <w:t xml:space="preserve"> de l’environnement, que ce soit</w:t>
      </w:r>
      <w:r w:rsidRPr="008824C5">
        <w:t xml:space="preserve"> personn</w:t>
      </w:r>
      <w:r w:rsidR="008824C5" w:rsidRPr="008824C5">
        <w:t>ellement ou professionnellement.</w:t>
      </w:r>
    </w:p>
    <w:p w:rsidR="00BB0F0E" w:rsidRPr="008824C5" w:rsidRDefault="00BB0F0E" w:rsidP="00C72B35">
      <w:r w:rsidRPr="008824C5">
        <w:t>Ce biais doit être pris en considération dans l’interprétation des résultats de nos études qualitatives et quantitatives.</w:t>
      </w:r>
      <w:r w:rsidR="008824C5">
        <w:t xml:space="preserve"> En effet, il serait intéressant d’évaluer l’impact du concours sur des collaborateurs </w:t>
      </w:r>
      <w:r w:rsidR="008824C5" w:rsidRPr="008824C5">
        <w:rPr>
          <w:i/>
        </w:rPr>
        <w:t>a priori</w:t>
      </w:r>
      <w:r w:rsidR="008824C5">
        <w:t xml:space="preserve"> non investis pour le développement durable.</w:t>
      </w:r>
    </w:p>
    <w:p w:rsidR="008824C5" w:rsidRDefault="008824C5" w:rsidP="00C72B35">
      <w:pPr>
        <w:rPr>
          <w:color w:val="FF0000"/>
        </w:rPr>
      </w:pPr>
    </w:p>
    <w:p w:rsidR="003B11BC" w:rsidRDefault="003B11BC" w:rsidP="009010FE">
      <w:pPr>
        <w:pStyle w:val="Titre4"/>
      </w:pPr>
      <w:bookmarkStart w:id="149" w:name="_Toc439168705"/>
      <w:r>
        <w:t>Les comportements pro-environnementaux au travail</w:t>
      </w:r>
      <w:bookmarkEnd w:id="149"/>
    </w:p>
    <w:p w:rsidR="00D006E6" w:rsidRDefault="003B11BC" w:rsidP="003B11BC">
      <w:r>
        <w:t>Sur leur lieu de travail, les salariés ne sont pas obligés d’adopter des comportements pro-environnementaux</w:t>
      </w:r>
      <w:r w:rsidR="00D006E6">
        <w:t>,</w:t>
      </w:r>
      <w:r>
        <w:t xml:space="preserve"> puisque, dans la majorité des cas, ceux-ci ne font pas partie de leurs missions</w:t>
      </w:r>
      <w:r w:rsidR="00252EA7">
        <w:t xml:space="preserve"> professionnelles</w:t>
      </w:r>
      <w:r w:rsidR="00D006E6">
        <w:t xml:space="preserve"> et qu’ils ne sont pas intéressés directement aux économies puisqu’ils ne payent pas les factures</w:t>
      </w:r>
      <w:r>
        <w:t xml:space="preserve">. </w:t>
      </w:r>
    </w:p>
    <w:p w:rsidR="003B11BC" w:rsidRDefault="003B11BC" w:rsidP="003B11BC">
      <w:r>
        <w:t xml:space="preserve">Ces </w:t>
      </w:r>
      <w:r w:rsidRPr="00B13751">
        <w:rPr>
          <w:b/>
        </w:rPr>
        <w:t xml:space="preserve">comportements individuels </w:t>
      </w:r>
      <w:r w:rsidR="00252EA7" w:rsidRPr="00B13751">
        <w:t>sont donc</w:t>
      </w:r>
      <w:r w:rsidR="00252EA7" w:rsidRPr="00B13751">
        <w:rPr>
          <w:b/>
        </w:rPr>
        <w:t xml:space="preserve"> entièrement volontaires</w:t>
      </w:r>
      <w:r w:rsidR="00252EA7">
        <w:t xml:space="preserve"> et </w:t>
      </w:r>
      <w:r>
        <w:t xml:space="preserve">ne peuvent pas être exigés de la part des supérieurs hiérarchiques, </w:t>
      </w:r>
      <w:r w:rsidR="00252EA7">
        <w:t>bien qu’ils</w:t>
      </w:r>
      <w:r>
        <w:t xml:space="preserve"> contribuent à l’atteinte des objectifs environnementaux de l’organisation.</w:t>
      </w:r>
    </w:p>
    <w:p w:rsidR="00431689" w:rsidRDefault="00431689" w:rsidP="003B11BC"/>
    <w:p w:rsidR="00252EA7" w:rsidRDefault="00252EA7" w:rsidP="003B11BC">
      <w:r>
        <w:t>En psychologie sociale, des recherches récentes suggèrent que les initiatives pro-environnementales des salariés peuvent être considérées comme des « </w:t>
      </w:r>
      <w:r w:rsidRPr="00252EA7">
        <w:rPr>
          <w:b/>
        </w:rPr>
        <w:t>comportements de citoyenneté organisationnelle dirigés vers l’environnement</w:t>
      </w:r>
      <w:r>
        <w:t> ». Ces comportements sont</w:t>
      </w:r>
      <w:r w:rsidRPr="00252EA7">
        <w:t xml:space="preserve"> définis comme des « </w:t>
      </w:r>
      <w:r w:rsidRPr="00252EA7">
        <w:rPr>
          <w:i/>
        </w:rPr>
        <w:t>comportements sociaux, individuels et discrétionnaires, qui ne sont pas explicitement reconnus par le système formel de récompense et qui contribuent à une gestion environnementale plus efficace dans les organisations</w:t>
      </w:r>
      <w:r w:rsidRPr="00252EA7">
        <w:t xml:space="preserve"> »</w:t>
      </w:r>
      <w:r>
        <w:rPr>
          <w:rStyle w:val="Appelnotedebasdep"/>
        </w:rPr>
        <w:footnoteReference w:id="11"/>
      </w:r>
      <w:r>
        <w:t>.</w:t>
      </w:r>
    </w:p>
    <w:p w:rsidR="00B13751" w:rsidRDefault="00252EA7" w:rsidP="003B11BC">
      <w:r>
        <w:t xml:space="preserve">Ces comportements sont influencés par un certain nombre de </w:t>
      </w:r>
      <w:r w:rsidRPr="00B13751">
        <w:rPr>
          <w:b/>
        </w:rPr>
        <w:t>facteurs individuels</w:t>
      </w:r>
      <w:r>
        <w:t xml:space="preserve"> (valeurs, attitudes, habitudes</w:t>
      </w:r>
      <w:r w:rsidR="00B13751">
        <w:t>, sentiment d’auto-efficacité</w:t>
      </w:r>
      <w:r>
        <w:t xml:space="preserve">), </w:t>
      </w:r>
      <w:r w:rsidR="00B13751">
        <w:t xml:space="preserve">mais aussi </w:t>
      </w:r>
      <w:r w:rsidRPr="00B13751">
        <w:rPr>
          <w:b/>
        </w:rPr>
        <w:t>sociaux</w:t>
      </w:r>
      <w:r>
        <w:t xml:space="preserve"> (normes sociales)</w:t>
      </w:r>
      <w:r w:rsidR="00B13751">
        <w:t xml:space="preserve"> </w:t>
      </w:r>
      <w:r>
        <w:t xml:space="preserve">et </w:t>
      </w:r>
      <w:r w:rsidRPr="00B13751">
        <w:rPr>
          <w:b/>
        </w:rPr>
        <w:t>organisationnels</w:t>
      </w:r>
      <w:r>
        <w:t xml:space="preserve"> (</w:t>
      </w:r>
      <w:r w:rsidR="00B13751">
        <w:t>soutien perçu de la part de la hiérarchie).</w:t>
      </w:r>
      <w:r w:rsidR="00B13751">
        <w:rPr>
          <w:rStyle w:val="Appelnotedebasdep"/>
        </w:rPr>
        <w:footnoteReference w:id="12"/>
      </w:r>
    </w:p>
    <w:p w:rsidR="00D006E6" w:rsidRDefault="00D006E6" w:rsidP="003B11BC"/>
    <w:p w:rsidR="00D006E6" w:rsidRDefault="00B13751" w:rsidP="003B11BC">
      <w:r>
        <w:t>Dans notre travail de thèse</w:t>
      </w:r>
      <w:r>
        <w:rPr>
          <w:rStyle w:val="Appelnotedebasdep"/>
        </w:rPr>
        <w:footnoteReference w:id="13"/>
      </w:r>
      <w:r>
        <w:t xml:space="preserve">, nous avons récemment approfondi ces résultats en y ajoutant le rôle du sentiment de justice organisationnelle. </w:t>
      </w:r>
    </w:p>
    <w:p w:rsidR="00252EA7" w:rsidRDefault="00B13751" w:rsidP="003B11BC">
      <w:pPr>
        <w:rPr>
          <w:b/>
        </w:rPr>
      </w:pPr>
      <w:r>
        <w:lastRenderedPageBreak/>
        <w:t xml:space="preserve">Les résultats de nos six études en laboratoire et sur le terrain attestent que </w:t>
      </w:r>
      <w:r w:rsidRPr="00B13751">
        <w:rPr>
          <w:b/>
        </w:rPr>
        <w:t>plus les salariés se sentent bien traités par leur entreprise, plus ils sont motivés pour adopter des éco-gestes au travail.</w:t>
      </w:r>
    </w:p>
    <w:p w:rsidR="00B13751" w:rsidRDefault="00431689" w:rsidP="003B11BC">
      <w:r>
        <w:t>Dans notre enquête, n</w:t>
      </w:r>
      <w:r w:rsidR="00B13751" w:rsidRPr="00B13751">
        <w:t xml:space="preserve">ous n’avons </w:t>
      </w:r>
      <w:r>
        <w:t xml:space="preserve">pas pu tester le lien entre sentiment de justice au travail et comportements pro-environnementaux </w:t>
      </w:r>
      <w:r w:rsidR="00B13751">
        <w:t>car ces questions étaient jugées trop polémiques pour être adressées aux collaborateurs.</w:t>
      </w:r>
    </w:p>
    <w:p w:rsidR="00EC5CD3" w:rsidRDefault="00EC5CD3" w:rsidP="003B11BC"/>
    <w:p w:rsidR="00EC5CD3" w:rsidRDefault="00EC5CD3" w:rsidP="003B11BC">
      <w:r>
        <w:t xml:space="preserve">D’après la </w:t>
      </w:r>
      <w:r w:rsidR="00116870">
        <w:fldChar w:fldCharType="begin"/>
      </w:r>
      <w:r>
        <w:instrText xml:space="preserve"> REF _Ref438042387 \h </w:instrText>
      </w:r>
      <w:r w:rsidR="00116870">
        <w:fldChar w:fldCharType="separate"/>
      </w:r>
      <w:r>
        <w:t xml:space="preserve">Figure </w:t>
      </w:r>
      <w:r>
        <w:rPr>
          <w:noProof/>
        </w:rPr>
        <w:t>6</w:t>
      </w:r>
      <w:r w:rsidR="00116870">
        <w:fldChar w:fldCharType="end"/>
      </w:r>
      <w:r>
        <w:t xml:space="preserve"> ci-dessous, de façon générale, </w:t>
      </w:r>
      <w:r w:rsidRPr="00EC5CD3">
        <w:rPr>
          <w:b/>
        </w:rPr>
        <w:t>les collaborateurs déclarent prendre des initiatives pour protéger l’environnement dans leurs activités quotidiennes</w:t>
      </w:r>
      <w:r>
        <w:t xml:space="preserve"> (M = 5,35 ; ET = 1,43) </w:t>
      </w:r>
      <w:r w:rsidRPr="004D1127">
        <w:rPr>
          <w:b/>
        </w:rPr>
        <w:t>et encourager leurs collègues à adopter des comportements respectueux de l’environnement</w:t>
      </w:r>
      <w:r>
        <w:t xml:space="preserve"> (M = 4,74 ; ET = 1,68).</w:t>
      </w:r>
      <w:r w:rsidR="00A956B2">
        <w:t xml:space="preserve"> Les scores sont moins élevés concernant la participation aux activités organisées par l’entreprise (M = 4,26, ET = 1,68) et aux actions qui contribuent favorablement à l’image de l’entreprise (M = 3,65, ET = 1,67).</w:t>
      </w:r>
    </w:p>
    <w:p w:rsidR="00431689" w:rsidRDefault="00431689" w:rsidP="003B11BC"/>
    <w:p w:rsidR="00EC5CD3" w:rsidRDefault="00431689" w:rsidP="00EC5CD3">
      <w:pPr>
        <w:keepNext/>
      </w:pPr>
      <w:r w:rsidRPr="00431689">
        <w:rPr>
          <w:noProof/>
          <w:lang w:eastAsia="fr-FR"/>
        </w:rPr>
        <w:drawing>
          <wp:inline distT="0" distB="0" distL="0" distR="0">
            <wp:extent cx="5427980" cy="3629025"/>
            <wp:effectExtent l="19050" t="0" r="2032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31689" w:rsidRDefault="00EC5CD3" w:rsidP="00EC5CD3">
      <w:pPr>
        <w:pStyle w:val="Lgende"/>
      </w:pPr>
      <w:bookmarkStart w:id="150" w:name="_Ref438042387"/>
      <w:bookmarkStart w:id="151" w:name="_Toc439168714"/>
      <w:r>
        <w:t xml:space="preserve">Figure </w:t>
      </w:r>
      <w:fldSimple w:instr=" SEQ Figure \* ARABIC ">
        <w:r>
          <w:rPr>
            <w:noProof/>
          </w:rPr>
          <w:t>6</w:t>
        </w:r>
      </w:fldSimple>
      <w:bookmarkEnd w:id="150"/>
      <w:r>
        <w:t> : L’adoption de comportements pro-environnementaux au travail</w:t>
      </w:r>
      <w:bookmarkEnd w:id="151"/>
    </w:p>
    <w:p w:rsidR="00A956B2" w:rsidRDefault="00A956B2" w:rsidP="008A62E6">
      <w:pPr>
        <w:spacing w:after="0"/>
      </w:pPr>
    </w:p>
    <w:p w:rsidR="008A62E6" w:rsidRDefault="00A956B2" w:rsidP="008A62E6">
      <w:r>
        <w:t>Conformément aux précédents résultats sur la motivation des collaborateurs pour les économies d’énergie au travail, on retrouve ici l’</w:t>
      </w:r>
      <w:r w:rsidRPr="00B06C6E">
        <w:rPr>
          <w:b/>
        </w:rPr>
        <w:t>adoption de comportements individuels, sans lien avec les programmes environnementaux de l’entreprise, et sans volonté d’améliorer l’image de l’entreprise</w:t>
      </w:r>
      <w:r>
        <w:t>.</w:t>
      </w:r>
      <w:r w:rsidR="004D1127">
        <w:t xml:space="preserve"> </w:t>
      </w:r>
      <w:r w:rsidR="00BD1FD1">
        <w:t>Outre les économies d’énergie, l</w:t>
      </w:r>
      <w:r w:rsidR="004D1127" w:rsidRPr="00350EAB">
        <w:t xml:space="preserve">e concours CUBE 2020 s’inscrit </w:t>
      </w:r>
      <w:r w:rsidR="00BD1FD1">
        <w:t>également</w:t>
      </w:r>
      <w:r w:rsidR="004D1127" w:rsidRPr="00350EAB">
        <w:t xml:space="preserve"> dans ces deux derniers types de comportements</w:t>
      </w:r>
      <w:r w:rsidR="00B06C6E">
        <w:t xml:space="preserve">, qu’il serait intéressant de chercher à développer </w:t>
      </w:r>
      <w:r w:rsidR="00BD1FD1">
        <w:t>chez les</w:t>
      </w:r>
      <w:r w:rsidR="00B06C6E">
        <w:t xml:space="preserve"> collaborateurs.</w:t>
      </w:r>
    </w:p>
    <w:p w:rsidR="00944986" w:rsidRDefault="00944986" w:rsidP="00944986">
      <w:pPr>
        <w:pStyle w:val="DLGrostitre1"/>
        <w:numPr>
          <w:ilvl w:val="0"/>
          <w:numId w:val="0"/>
        </w:numPr>
      </w:pPr>
      <w:bookmarkStart w:id="152" w:name="_Toc439168706"/>
      <w:r w:rsidRPr="00944986">
        <w:rPr>
          <w:noProof/>
        </w:rPr>
        <w:lastRenderedPageBreak/>
        <w:t>Conclusio</w:t>
      </w:r>
      <w:r>
        <w:t>n</w:t>
      </w:r>
      <w:bookmarkEnd w:id="152"/>
    </w:p>
    <w:p w:rsidR="00F258CF" w:rsidRDefault="00F258CF" w:rsidP="00944986">
      <w:pPr>
        <w:rPr>
          <w:lang w:eastAsia="fr-FR"/>
        </w:rPr>
      </w:pPr>
      <w:r>
        <w:rPr>
          <w:lang w:eastAsia="fr-FR"/>
        </w:rPr>
        <w:t>Cette enquête quantitative par questionnaires a été conduite auprès de 23 collaborateurs et 19 correspondants des bâtiments inscrits à la première édition du concours CUBE 2020.</w:t>
      </w:r>
    </w:p>
    <w:p w:rsidR="00F258CF" w:rsidRDefault="00F258CF" w:rsidP="00944986">
      <w:pPr>
        <w:rPr>
          <w:lang w:eastAsia="fr-FR"/>
        </w:rPr>
      </w:pPr>
      <w:r>
        <w:rPr>
          <w:lang w:eastAsia="fr-FR"/>
        </w:rPr>
        <w:t xml:space="preserve">Dans l’ensemble, les résultats montrent que </w:t>
      </w:r>
      <w:r w:rsidRPr="00F258CF">
        <w:rPr>
          <w:b/>
          <w:lang w:eastAsia="fr-FR"/>
        </w:rPr>
        <w:t>la participation au concours est motivée par une volonté de cohérence avec la démarche de développement durable</w:t>
      </w:r>
      <w:r w:rsidRPr="00F258CF">
        <w:rPr>
          <w:lang w:eastAsia="fr-FR"/>
        </w:rPr>
        <w:t xml:space="preserve"> de l’entreprise</w:t>
      </w:r>
      <w:r>
        <w:rPr>
          <w:lang w:eastAsia="fr-FR"/>
        </w:rPr>
        <w:t xml:space="preserve">. Pour les correspondants, les enjeux d’exemplarité, </w:t>
      </w:r>
      <w:r w:rsidRPr="00F258CF">
        <w:rPr>
          <w:lang w:eastAsia="fr-FR"/>
        </w:rPr>
        <w:t xml:space="preserve">d’image et de réputation </w:t>
      </w:r>
      <w:r>
        <w:rPr>
          <w:lang w:eastAsia="fr-FR"/>
        </w:rPr>
        <w:t xml:space="preserve">sont </w:t>
      </w:r>
      <w:r w:rsidR="00CA551B">
        <w:rPr>
          <w:lang w:eastAsia="fr-FR"/>
        </w:rPr>
        <w:t>aussi</w:t>
      </w:r>
      <w:r>
        <w:rPr>
          <w:lang w:eastAsia="fr-FR"/>
        </w:rPr>
        <w:t xml:space="preserve"> moteurs ; tandis que les collaborateurs soulignent</w:t>
      </w:r>
      <w:r w:rsidR="00CA551B">
        <w:rPr>
          <w:lang w:eastAsia="fr-FR"/>
        </w:rPr>
        <w:t xml:space="preserve"> également</w:t>
      </w:r>
      <w:r>
        <w:rPr>
          <w:lang w:eastAsia="fr-FR"/>
        </w:rPr>
        <w:t xml:space="preserve"> la motivation financière de leur entreprise à réduire ses factures énergétiques.</w:t>
      </w:r>
    </w:p>
    <w:p w:rsidR="00826D73" w:rsidRPr="00A73EBA" w:rsidRDefault="00826D73" w:rsidP="00944986">
      <w:pPr>
        <w:rPr>
          <w:lang w:eastAsia="fr-FR"/>
        </w:rPr>
      </w:pPr>
      <w:r w:rsidRPr="00A73EBA">
        <w:rPr>
          <w:lang w:eastAsia="fr-FR"/>
        </w:rPr>
        <w:t>En outre, la participation des collaborateurs à CUBE 2020 est principalement motivée par la réduction des consommations énergétiques de leur bâtiment, la protection de l’environnement et la cohérence avec leurs comportements à leur domicile.</w:t>
      </w:r>
    </w:p>
    <w:p w:rsidR="00C970AD" w:rsidRDefault="00C970AD" w:rsidP="00944986">
      <w:pPr>
        <w:rPr>
          <w:lang w:eastAsia="fr-FR"/>
        </w:rPr>
      </w:pPr>
    </w:p>
    <w:p w:rsidR="008B14F5" w:rsidRDefault="008B14F5" w:rsidP="008B14F5">
      <w:pPr>
        <w:rPr>
          <w:lang w:eastAsia="fr-FR"/>
        </w:rPr>
      </w:pPr>
      <w:r>
        <w:rPr>
          <w:lang w:eastAsia="fr-FR"/>
        </w:rPr>
        <w:t xml:space="preserve">Bien que le concours CUBE 2020 soit présenté comme un concours sur les éco-gestes et la mobilisation des salariés, </w:t>
      </w:r>
      <w:r w:rsidRPr="008B14F5">
        <w:rPr>
          <w:lang w:eastAsia="fr-FR"/>
        </w:rPr>
        <w:t xml:space="preserve">21 % des bâtiments </w:t>
      </w:r>
      <w:r>
        <w:rPr>
          <w:lang w:eastAsia="fr-FR"/>
        </w:rPr>
        <w:t xml:space="preserve">appartenant au panel interrogé </w:t>
      </w:r>
      <w:r w:rsidRPr="008B14F5">
        <w:rPr>
          <w:lang w:eastAsia="fr-FR"/>
        </w:rPr>
        <w:t xml:space="preserve">reconnaissent avoir effectué des </w:t>
      </w:r>
      <w:r w:rsidRPr="008B14F5">
        <w:rPr>
          <w:b/>
          <w:lang w:eastAsia="fr-FR"/>
        </w:rPr>
        <w:t>travaux</w:t>
      </w:r>
      <w:r w:rsidRPr="008B14F5">
        <w:rPr>
          <w:lang w:eastAsia="fr-FR"/>
        </w:rPr>
        <w:t>.</w:t>
      </w:r>
      <w:r>
        <w:rPr>
          <w:lang w:eastAsia="fr-FR"/>
        </w:rPr>
        <w:t xml:space="preserve"> </w:t>
      </w:r>
    </w:p>
    <w:p w:rsidR="00DA3A56" w:rsidRDefault="008B14F5" w:rsidP="008B14F5">
      <w:pPr>
        <w:rPr>
          <w:lang w:eastAsia="fr-FR"/>
        </w:rPr>
      </w:pPr>
      <w:r w:rsidRPr="00DA3A56">
        <w:rPr>
          <w:b/>
          <w:lang w:eastAsia="fr-FR"/>
        </w:rPr>
        <w:t>De nombreuses actions d’optimisation technique ont été mise</w:t>
      </w:r>
      <w:r w:rsidR="00CA551B">
        <w:rPr>
          <w:b/>
          <w:lang w:eastAsia="fr-FR"/>
        </w:rPr>
        <w:t>s</w:t>
      </w:r>
      <w:r w:rsidRPr="00DA3A56">
        <w:rPr>
          <w:b/>
          <w:lang w:eastAsia="fr-FR"/>
        </w:rPr>
        <w:t xml:space="preserve"> en œuvre</w:t>
      </w:r>
      <w:r>
        <w:rPr>
          <w:lang w:eastAsia="fr-FR"/>
        </w:rPr>
        <w:t>, notamment la réduction des consignes de chauffage et de climatisation, la programmation horaire pour adapter la température à l’occupation du bâtiment, ainsi que l’extinction des lumières la nuit et le week-end.</w:t>
      </w:r>
    </w:p>
    <w:p w:rsidR="00DA3A56" w:rsidRDefault="00DA3A56" w:rsidP="008B14F5">
      <w:pPr>
        <w:rPr>
          <w:lang w:eastAsia="fr-FR"/>
        </w:rPr>
      </w:pPr>
      <w:r>
        <w:rPr>
          <w:lang w:eastAsia="fr-FR"/>
        </w:rPr>
        <w:t xml:space="preserve">Ainsi, </w:t>
      </w:r>
      <w:r w:rsidRPr="00DA3A56">
        <w:rPr>
          <w:b/>
          <w:lang w:eastAsia="fr-FR"/>
        </w:rPr>
        <w:t>les collaborateurs ont peu été sollicités et se sont donc peu investis dans le concours</w:t>
      </w:r>
      <w:r>
        <w:rPr>
          <w:lang w:eastAsia="fr-FR"/>
        </w:rPr>
        <w:t>, à part certaines personnes qui étaient déjà sensibilisées et engagées dans une démarche de développement durable, à titre personnel et professionnel.</w:t>
      </w:r>
    </w:p>
    <w:p w:rsidR="00C970AD" w:rsidRDefault="00C970AD" w:rsidP="008B14F5">
      <w:pPr>
        <w:rPr>
          <w:lang w:eastAsia="fr-FR"/>
        </w:rPr>
      </w:pPr>
    </w:p>
    <w:p w:rsidR="00A14E0C" w:rsidRDefault="00C970AD" w:rsidP="00944986">
      <w:r>
        <w:rPr>
          <w:lang w:eastAsia="fr-FR"/>
        </w:rPr>
        <w:t xml:space="preserve">Les principales actions réalisées à destination des collaborateurs sont des </w:t>
      </w:r>
      <w:r w:rsidRPr="00C970AD">
        <w:rPr>
          <w:b/>
          <w:lang w:eastAsia="fr-FR"/>
        </w:rPr>
        <w:t>actions de communication</w:t>
      </w:r>
      <w:r>
        <w:rPr>
          <w:lang w:eastAsia="fr-FR"/>
        </w:rPr>
        <w:t xml:space="preserve">, qui </w:t>
      </w:r>
      <w:r>
        <w:t xml:space="preserve">s’appuient sur le « kit » fourni par l’IFPEB. Elles </w:t>
      </w:r>
      <w:r>
        <w:rPr>
          <w:lang w:eastAsia="fr-FR"/>
        </w:rPr>
        <w:t xml:space="preserve">consistent à transmettre de manière descendante des informations </w:t>
      </w:r>
      <w:r w:rsidRPr="00C970AD">
        <w:rPr>
          <w:i/>
          <w:lang w:eastAsia="fr-FR"/>
        </w:rPr>
        <w:t>via</w:t>
      </w:r>
      <w:r>
        <w:rPr>
          <w:lang w:eastAsia="fr-FR"/>
        </w:rPr>
        <w:t xml:space="preserve"> différents supports : mails, newsletters, affiches, stickers, etc. Les animations, qui reposent sur </w:t>
      </w:r>
      <w:r>
        <w:t>des interactions humaines</w:t>
      </w:r>
      <w:r w:rsidR="00CE7601">
        <w:t>,</w:t>
      </w:r>
      <w:r>
        <w:t xml:space="preserve"> sont plus rares (goûter, conférence, visite, concours interne, etc.).</w:t>
      </w:r>
    </w:p>
    <w:p w:rsidR="00C970AD" w:rsidRDefault="00A73EBA" w:rsidP="00C970AD">
      <w:pPr>
        <w:rPr>
          <w:lang w:eastAsia="fr-FR"/>
        </w:rPr>
      </w:pPr>
      <w:r>
        <w:rPr>
          <w:lang w:eastAsia="fr-FR"/>
        </w:rPr>
        <w:t xml:space="preserve">Paradoxalement, le </w:t>
      </w:r>
      <w:r w:rsidRPr="00C84546">
        <w:rPr>
          <w:b/>
          <w:lang w:eastAsia="fr-FR"/>
        </w:rPr>
        <w:t xml:space="preserve">manque de </w:t>
      </w:r>
      <w:r w:rsidRPr="00A73EBA">
        <w:rPr>
          <w:b/>
          <w:lang w:eastAsia="fr-FR"/>
        </w:rPr>
        <w:t>communication interne</w:t>
      </w:r>
      <w:r>
        <w:rPr>
          <w:lang w:eastAsia="fr-FR"/>
        </w:rPr>
        <w:t xml:space="preserve"> est identifié comme étant le principal frein </w:t>
      </w:r>
      <w:r w:rsidR="00C970AD">
        <w:rPr>
          <w:lang w:eastAsia="fr-FR"/>
        </w:rPr>
        <w:t>à la mobilisation des collaborateurs</w:t>
      </w:r>
      <w:r>
        <w:rPr>
          <w:lang w:eastAsia="fr-FR"/>
        </w:rPr>
        <w:t xml:space="preserve">. Selon les correspondants, </w:t>
      </w:r>
      <w:r w:rsidR="00C970AD">
        <w:rPr>
          <w:lang w:eastAsia="fr-FR"/>
        </w:rPr>
        <w:t xml:space="preserve">la </w:t>
      </w:r>
      <w:r w:rsidR="00C970AD" w:rsidRPr="00C84546">
        <w:rPr>
          <w:b/>
          <w:lang w:eastAsia="fr-FR"/>
        </w:rPr>
        <w:t>charge de travail</w:t>
      </w:r>
      <w:r w:rsidR="00C970AD">
        <w:rPr>
          <w:lang w:eastAsia="fr-FR"/>
        </w:rPr>
        <w:t xml:space="preserve"> </w:t>
      </w:r>
      <w:r>
        <w:rPr>
          <w:lang w:eastAsia="fr-FR"/>
        </w:rPr>
        <w:t>et la</w:t>
      </w:r>
      <w:r w:rsidR="00C970AD">
        <w:rPr>
          <w:lang w:eastAsia="fr-FR"/>
        </w:rPr>
        <w:t xml:space="preserve"> pression pour atteindre les objectifs professionnels</w:t>
      </w:r>
      <w:r>
        <w:rPr>
          <w:lang w:eastAsia="fr-FR"/>
        </w:rPr>
        <w:t xml:space="preserve"> expliquent également le peu de participation, tandis que les collaborateurs soulignent surtout le </w:t>
      </w:r>
      <w:r w:rsidRPr="004C229C">
        <w:rPr>
          <w:b/>
          <w:lang w:eastAsia="fr-FR"/>
        </w:rPr>
        <w:t>manque de soutien de la hiérarchie</w:t>
      </w:r>
      <w:r>
        <w:rPr>
          <w:lang w:eastAsia="fr-FR"/>
        </w:rPr>
        <w:t xml:space="preserve">. </w:t>
      </w:r>
      <w:r w:rsidRPr="00A73EBA">
        <w:t>En effet,</w:t>
      </w:r>
      <w:r>
        <w:rPr>
          <w:b/>
        </w:rPr>
        <w:t xml:space="preserve"> l</w:t>
      </w:r>
      <w:r w:rsidR="00C970AD" w:rsidRPr="00325B1B">
        <w:rPr>
          <w:b/>
        </w:rPr>
        <w:t>es managers se sont peu investis personnellement</w:t>
      </w:r>
      <w:r w:rsidR="00C970AD">
        <w:t xml:space="preserve"> dans le concours, que ce soit pour informer leurs équipes ou soutenir la participation des collaborateurs.</w:t>
      </w:r>
    </w:p>
    <w:p w:rsidR="00A73EBA" w:rsidRDefault="00A73EBA" w:rsidP="00C970AD"/>
    <w:p w:rsidR="00C970AD" w:rsidRPr="00A73EBA" w:rsidRDefault="00C970AD" w:rsidP="00C970AD">
      <w:r>
        <w:t>Même si la mobilisation des occupants a été faible,</w:t>
      </w:r>
      <w:r w:rsidR="00A73EBA">
        <w:t xml:space="preserve"> </w:t>
      </w:r>
      <w:r>
        <w:rPr>
          <w:bCs/>
        </w:rPr>
        <w:t>l</w:t>
      </w:r>
      <w:r>
        <w:t xml:space="preserve">es correspondants et les collaborateurs interrogés estiment que les scores obtenus sont dus à la </w:t>
      </w:r>
      <w:r w:rsidRPr="00A73EBA">
        <w:rPr>
          <w:b/>
        </w:rPr>
        <w:t xml:space="preserve">combinaison entre </w:t>
      </w:r>
      <w:r w:rsidRPr="00A73EBA">
        <w:rPr>
          <w:b/>
          <w:bCs/>
        </w:rPr>
        <w:t>l’optimisation technique du bâtiment et la sensibilisation des occupants.</w:t>
      </w:r>
      <w:r>
        <w:rPr>
          <w:bCs/>
        </w:rPr>
        <w:t xml:space="preserve"> </w:t>
      </w:r>
      <w:r w:rsidR="00A73EBA">
        <w:rPr>
          <w:bCs/>
        </w:rPr>
        <w:t>L</w:t>
      </w:r>
      <w:r>
        <w:rPr>
          <w:bCs/>
        </w:rPr>
        <w:t>a communication sur les actions d’optimisation est</w:t>
      </w:r>
      <w:r w:rsidR="00A73EBA">
        <w:rPr>
          <w:bCs/>
        </w:rPr>
        <w:t xml:space="preserve"> effectivement</w:t>
      </w:r>
      <w:r>
        <w:rPr>
          <w:bCs/>
        </w:rPr>
        <w:t xml:space="preserve"> indispensable pour obtenir l’acceptation des changements par les occupants.</w:t>
      </w:r>
    </w:p>
    <w:p w:rsidR="00C970AD" w:rsidRDefault="00C970AD" w:rsidP="00C970AD"/>
    <w:p w:rsidR="00C970AD" w:rsidRPr="00CE7601" w:rsidRDefault="00A73EBA" w:rsidP="00C970AD">
      <w:r w:rsidRPr="00A73EBA">
        <w:lastRenderedPageBreak/>
        <w:t>En ce qui concerne l’évaluation du concours CUBE 2020,</w:t>
      </w:r>
      <w:r>
        <w:rPr>
          <w:b/>
        </w:rPr>
        <w:t xml:space="preserve"> </w:t>
      </w:r>
      <w:r w:rsidRPr="00CE7601">
        <w:t>l</w:t>
      </w:r>
      <w:r w:rsidR="00C970AD" w:rsidRPr="00CE7601">
        <w:t>es correspondants sont plutôt satisfaits du classement de leur bâtiment et des économies d’énergie</w:t>
      </w:r>
      <w:r w:rsidR="00302435" w:rsidRPr="00CE7601">
        <w:t>.</w:t>
      </w:r>
    </w:p>
    <w:p w:rsidR="00302435" w:rsidRDefault="00302435" w:rsidP="00C970AD">
      <w:pPr>
        <w:rPr>
          <w:b/>
        </w:rPr>
      </w:pPr>
      <w:r w:rsidRPr="00CE7601">
        <w:t>Les collaborateurs</w:t>
      </w:r>
      <w:r w:rsidR="00CE7601" w:rsidRPr="00CE7601">
        <w:t>, quant à eux,</w:t>
      </w:r>
      <w:r w:rsidRPr="00CE7601">
        <w:t xml:space="preserve"> estiment que le concours leur a apporté </w:t>
      </w:r>
      <w:r w:rsidRPr="00CE7601">
        <w:rPr>
          <w:lang w:eastAsia="fr-FR"/>
        </w:rPr>
        <w:t>de</w:t>
      </w:r>
      <w:r>
        <w:rPr>
          <w:lang w:eastAsia="fr-FR"/>
        </w:rPr>
        <w:t xml:space="preserve"> </w:t>
      </w:r>
      <w:r w:rsidRPr="00094112">
        <w:rPr>
          <w:b/>
          <w:lang w:eastAsia="fr-FR"/>
        </w:rPr>
        <w:t>nouvelles connaissances</w:t>
      </w:r>
      <w:r>
        <w:rPr>
          <w:lang w:eastAsia="fr-FR"/>
        </w:rPr>
        <w:t xml:space="preserve"> </w:t>
      </w:r>
      <w:r w:rsidRPr="00D333A1">
        <w:rPr>
          <w:lang w:eastAsia="fr-FR"/>
        </w:rPr>
        <w:t>sur le fonctionnement du bâtiment</w:t>
      </w:r>
      <w:r>
        <w:rPr>
          <w:lang w:eastAsia="fr-FR"/>
        </w:rPr>
        <w:t xml:space="preserve">, de </w:t>
      </w:r>
      <w:r w:rsidRPr="00094112">
        <w:rPr>
          <w:b/>
          <w:lang w:eastAsia="fr-FR"/>
        </w:rPr>
        <w:t>nouveaux savoir-faire</w:t>
      </w:r>
      <w:r w:rsidRPr="00D333A1">
        <w:rPr>
          <w:lang w:eastAsia="fr-FR"/>
        </w:rPr>
        <w:t xml:space="preserve"> pour économiser l’énergie au travail</w:t>
      </w:r>
      <w:r w:rsidR="00CE7601">
        <w:rPr>
          <w:lang w:eastAsia="fr-FR"/>
        </w:rPr>
        <w:t>,</w:t>
      </w:r>
      <w:r>
        <w:rPr>
          <w:lang w:eastAsia="fr-FR"/>
        </w:rPr>
        <w:t xml:space="preserve"> une </w:t>
      </w:r>
      <w:r w:rsidRPr="00094112">
        <w:rPr>
          <w:b/>
          <w:lang w:eastAsia="fr-FR"/>
        </w:rPr>
        <w:t>meilleure connaissance des engagements environnementaux de leur entreprise</w:t>
      </w:r>
      <w:r>
        <w:rPr>
          <w:lang w:eastAsia="fr-FR"/>
        </w:rPr>
        <w:t xml:space="preserve">, </w:t>
      </w:r>
      <w:r w:rsidR="00CE7601">
        <w:rPr>
          <w:lang w:eastAsia="fr-FR"/>
        </w:rPr>
        <w:t xml:space="preserve">ainsi que </w:t>
      </w:r>
      <w:r w:rsidRPr="00094112">
        <w:rPr>
          <w:lang w:eastAsia="fr-FR"/>
        </w:rPr>
        <w:t>l’</w:t>
      </w:r>
      <w:r w:rsidRPr="00094112">
        <w:rPr>
          <w:b/>
          <w:lang w:eastAsia="fr-FR"/>
        </w:rPr>
        <w:t xml:space="preserve">envie d’adopter des éco-comportements </w:t>
      </w:r>
      <w:r>
        <w:rPr>
          <w:b/>
          <w:lang w:eastAsia="fr-FR"/>
        </w:rPr>
        <w:t>à leur domicile</w:t>
      </w:r>
      <w:r>
        <w:rPr>
          <w:lang w:eastAsia="fr-FR"/>
        </w:rPr>
        <w:t>.</w:t>
      </w:r>
    </w:p>
    <w:p w:rsidR="00826D73" w:rsidRDefault="00826D73" w:rsidP="00C970AD">
      <w:pPr>
        <w:rPr>
          <w:b/>
        </w:rPr>
      </w:pPr>
    </w:p>
    <w:p w:rsidR="00302435" w:rsidRDefault="00826D73" w:rsidP="00826D73">
      <w:r w:rsidRPr="00826D73">
        <w:t>Les correspondants considèrent qu’il serait pertinent de généraliser ce concours dans les bâtiments tertiaires car il engendre</w:t>
      </w:r>
      <w:r w:rsidRPr="00826D73">
        <w:rPr>
          <w:b/>
        </w:rPr>
        <w:t xml:space="preserve"> </w:t>
      </w:r>
      <w:r>
        <w:rPr>
          <w:b/>
        </w:rPr>
        <w:t xml:space="preserve">une </w:t>
      </w:r>
      <w:r w:rsidRPr="006A24C8">
        <w:rPr>
          <w:b/>
        </w:rPr>
        <w:t>prise de conscience des enjeux énergétiques</w:t>
      </w:r>
      <w:r>
        <w:t xml:space="preserve"> et la </w:t>
      </w:r>
      <w:r w:rsidRPr="006A24C8">
        <w:rPr>
          <w:b/>
        </w:rPr>
        <w:t>réalisation d’économies d’énergie à faible coût</w:t>
      </w:r>
      <w:r>
        <w:t xml:space="preserve">, dans le cadre d’un </w:t>
      </w:r>
      <w:r w:rsidRPr="00D0263A">
        <w:rPr>
          <w:b/>
        </w:rPr>
        <w:t>dispositif ludique et collectif</w:t>
      </w:r>
      <w:r w:rsidR="0025708B">
        <w:t>.</w:t>
      </w:r>
    </w:p>
    <w:p w:rsidR="0025708B" w:rsidRDefault="00826D73" w:rsidP="00826D73">
      <w:pPr>
        <w:rPr>
          <w:lang w:eastAsia="fr-FR"/>
        </w:rPr>
      </w:pPr>
      <w:r w:rsidRPr="00826D73">
        <w:t xml:space="preserve">Néanmoins, il faudrait </w:t>
      </w:r>
      <w:r w:rsidRPr="0025708B">
        <w:rPr>
          <w:b/>
        </w:rPr>
        <w:t>donner davantage de moyens et de marges de manœuvre</w:t>
      </w:r>
      <w:r w:rsidRPr="00826D73">
        <w:t xml:space="preserve"> aux correspondants, </w:t>
      </w:r>
      <w:r w:rsidRPr="0025708B">
        <w:rPr>
          <w:b/>
        </w:rPr>
        <w:t xml:space="preserve">faciliter le </w:t>
      </w:r>
      <w:r w:rsidRPr="0025708B">
        <w:rPr>
          <w:b/>
          <w:lang w:eastAsia="fr-FR"/>
        </w:rPr>
        <w:t>suivi des consommations</w:t>
      </w:r>
      <w:r w:rsidRPr="00826D73">
        <w:rPr>
          <w:lang w:eastAsia="fr-FR"/>
        </w:rPr>
        <w:t xml:space="preserve"> et </w:t>
      </w:r>
      <w:r w:rsidRPr="0025708B">
        <w:rPr>
          <w:b/>
          <w:lang w:eastAsia="fr-FR"/>
        </w:rPr>
        <w:t xml:space="preserve">insister sur le respect des règles </w:t>
      </w:r>
      <w:r w:rsidRPr="00826D73">
        <w:rPr>
          <w:lang w:eastAsia="fr-FR"/>
        </w:rPr>
        <w:t xml:space="preserve">du </w:t>
      </w:r>
      <w:r w:rsidR="0025708B">
        <w:rPr>
          <w:lang w:eastAsia="fr-FR"/>
        </w:rPr>
        <w:t xml:space="preserve">jeu, notamment en favorisant </w:t>
      </w:r>
      <w:r w:rsidRPr="00826D73">
        <w:rPr>
          <w:lang w:eastAsia="fr-FR"/>
        </w:rPr>
        <w:t>la mobilisation des collaborateurs</w:t>
      </w:r>
      <w:r>
        <w:rPr>
          <w:lang w:eastAsia="fr-FR"/>
        </w:rPr>
        <w:t>.</w:t>
      </w:r>
      <w:r w:rsidR="0025708B">
        <w:rPr>
          <w:lang w:eastAsia="fr-FR"/>
        </w:rPr>
        <w:t xml:space="preserve"> </w:t>
      </w:r>
    </w:p>
    <w:p w:rsidR="0025708B" w:rsidRDefault="0025708B" w:rsidP="00826D73">
      <w:pPr>
        <w:rPr>
          <w:lang w:eastAsia="fr-FR"/>
        </w:rPr>
      </w:pPr>
    </w:p>
    <w:p w:rsidR="00A73EBA" w:rsidRDefault="0025708B" w:rsidP="00826D73">
      <w:pPr>
        <w:rPr>
          <w:lang w:eastAsia="fr-FR"/>
        </w:rPr>
      </w:pPr>
      <w:r>
        <w:rPr>
          <w:lang w:eastAsia="fr-FR"/>
        </w:rPr>
        <w:t>Par ailleurs, i</w:t>
      </w:r>
      <w:r w:rsidR="00302435">
        <w:rPr>
          <w:bCs/>
        </w:rPr>
        <w:t xml:space="preserve">l est important de </w:t>
      </w:r>
      <w:r w:rsidR="00302435" w:rsidRPr="0025708B">
        <w:rPr>
          <w:bCs/>
        </w:rPr>
        <w:t>mettre en avant les bonnes pratiques déjà adoptées par les collaborateurs, afin de les valoriser et de les encourager.</w:t>
      </w:r>
      <w:r>
        <w:rPr>
          <w:lang w:eastAsia="fr-FR"/>
        </w:rPr>
        <w:t xml:space="preserve"> En effet, </w:t>
      </w:r>
      <w:r w:rsidRPr="0025708B">
        <w:rPr>
          <w:b/>
          <w:lang w:eastAsia="fr-FR"/>
        </w:rPr>
        <w:t>a</w:t>
      </w:r>
      <w:r w:rsidR="00A73EBA" w:rsidRPr="00065873">
        <w:rPr>
          <w:b/>
          <w:lang w:eastAsia="fr-FR"/>
        </w:rPr>
        <w:t>vant le lancement du concours, les collaborateurs réalisaient déjà des gestes d’économies d’énergie</w:t>
      </w:r>
      <w:r w:rsidR="00A73EBA">
        <w:rPr>
          <w:lang w:eastAsia="fr-FR"/>
        </w:rPr>
        <w:t xml:space="preserve">, dans les domaines de la </w:t>
      </w:r>
      <w:r w:rsidR="00A73EBA" w:rsidRPr="00065873">
        <w:rPr>
          <w:b/>
          <w:lang w:eastAsia="fr-FR"/>
        </w:rPr>
        <w:t>bureautique</w:t>
      </w:r>
      <w:r w:rsidR="00A73EBA">
        <w:rPr>
          <w:lang w:eastAsia="fr-FR"/>
        </w:rPr>
        <w:t xml:space="preserve"> </w:t>
      </w:r>
      <w:r w:rsidR="00A73EBA" w:rsidRPr="00A73EBA">
        <w:rPr>
          <w:lang w:eastAsia="fr-FR"/>
        </w:rPr>
        <w:t>(</w:t>
      </w:r>
      <w:r w:rsidR="00A73EBA">
        <w:rPr>
          <w:lang w:eastAsia="fr-FR"/>
        </w:rPr>
        <w:t>éteindre l</w:t>
      </w:r>
      <w:r w:rsidR="00A73EBA" w:rsidRPr="00A73EBA">
        <w:rPr>
          <w:lang w:eastAsia="fr-FR"/>
        </w:rPr>
        <w:t>es appareils électriques le soir</w:t>
      </w:r>
      <w:r w:rsidR="00A73EBA">
        <w:rPr>
          <w:lang w:eastAsia="fr-FR"/>
        </w:rPr>
        <w:t xml:space="preserve">, </w:t>
      </w:r>
      <w:r w:rsidR="00065873">
        <w:rPr>
          <w:lang w:eastAsia="fr-FR"/>
        </w:rPr>
        <w:t xml:space="preserve">paramétrer la mise en veille automatique des ordinateurs, </w:t>
      </w:r>
      <w:r w:rsidR="00A73EBA">
        <w:rPr>
          <w:lang w:eastAsia="fr-FR"/>
        </w:rPr>
        <w:t>débrancher l</w:t>
      </w:r>
      <w:r w:rsidR="00A73EBA" w:rsidRPr="00A73EBA">
        <w:rPr>
          <w:lang w:eastAsia="fr-FR"/>
        </w:rPr>
        <w:t>es chargeurs</w:t>
      </w:r>
      <w:r w:rsidR="00065873">
        <w:rPr>
          <w:lang w:eastAsia="fr-FR"/>
        </w:rPr>
        <w:t>), de l’</w:t>
      </w:r>
      <w:r w:rsidR="00065873">
        <w:rPr>
          <w:b/>
          <w:lang w:eastAsia="fr-FR"/>
        </w:rPr>
        <w:t>éclair</w:t>
      </w:r>
      <w:r w:rsidR="00065873" w:rsidRPr="00065873">
        <w:rPr>
          <w:b/>
          <w:lang w:eastAsia="fr-FR"/>
        </w:rPr>
        <w:t xml:space="preserve">age </w:t>
      </w:r>
      <w:r w:rsidR="00065873">
        <w:rPr>
          <w:lang w:eastAsia="fr-FR"/>
        </w:rPr>
        <w:t xml:space="preserve">(réduire l’éclairage, éteindre les lumières en quittant une pièce), du </w:t>
      </w:r>
      <w:r w:rsidR="00065873" w:rsidRPr="00065873">
        <w:rPr>
          <w:b/>
          <w:lang w:eastAsia="fr-FR"/>
        </w:rPr>
        <w:t>chauffage</w:t>
      </w:r>
      <w:r w:rsidR="00065873">
        <w:rPr>
          <w:lang w:eastAsia="fr-FR"/>
        </w:rPr>
        <w:t xml:space="preserve"> </w:t>
      </w:r>
      <w:r w:rsidR="00065873" w:rsidRPr="00065873">
        <w:rPr>
          <w:lang w:eastAsia="fr-FR"/>
        </w:rPr>
        <w:t xml:space="preserve">(baisser les protections </w:t>
      </w:r>
      <w:r w:rsidR="00065873">
        <w:rPr>
          <w:lang w:eastAsia="fr-FR"/>
        </w:rPr>
        <w:t xml:space="preserve">solaires aux heures chaudes, </w:t>
      </w:r>
      <w:r w:rsidR="00065873" w:rsidRPr="00065873">
        <w:rPr>
          <w:lang w:eastAsia="fr-FR"/>
        </w:rPr>
        <w:t>ouvrir les fenêtres pour ventiler aux heures fraîches, limiter la températ</w:t>
      </w:r>
      <w:r w:rsidR="00065873">
        <w:rPr>
          <w:lang w:eastAsia="fr-FR"/>
        </w:rPr>
        <w:t xml:space="preserve">ure et la climatisation) et des </w:t>
      </w:r>
      <w:r w:rsidR="00065873" w:rsidRPr="00065873">
        <w:rPr>
          <w:b/>
          <w:lang w:eastAsia="fr-FR"/>
        </w:rPr>
        <w:t>déplacements</w:t>
      </w:r>
      <w:r w:rsidR="00065873">
        <w:rPr>
          <w:lang w:eastAsia="fr-FR"/>
        </w:rPr>
        <w:t xml:space="preserve"> (privilégier les escaliers aux ascenseurs).</w:t>
      </w:r>
    </w:p>
    <w:p w:rsidR="00065873" w:rsidRDefault="00065873" w:rsidP="00065873">
      <w:pPr>
        <w:rPr>
          <w:b/>
          <w:lang w:eastAsia="fr-FR"/>
        </w:rPr>
      </w:pPr>
      <w:r>
        <w:rPr>
          <w:lang w:eastAsia="fr-FR"/>
        </w:rPr>
        <w:t>C</w:t>
      </w:r>
      <w:r w:rsidRPr="00065873">
        <w:rPr>
          <w:lang w:eastAsia="fr-FR"/>
        </w:rPr>
        <w:t xml:space="preserve">ertains collaborateurs déclarent avoir adopté de nouveaux gestes à l’occasion du concours CUBE 2020, </w:t>
      </w:r>
      <w:r>
        <w:rPr>
          <w:lang w:eastAsia="fr-FR"/>
        </w:rPr>
        <w:t>notamment pour</w:t>
      </w:r>
      <w:r w:rsidRPr="00065873">
        <w:rPr>
          <w:lang w:eastAsia="fr-FR"/>
        </w:rPr>
        <w:t xml:space="preserve"> </w:t>
      </w:r>
      <w:r w:rsidRPr="00065873">
        <w:rPr>
          <w:b/>
          <w:lang w:eastAsia="fr-FR"/>
        </w:rPr>
        <w:t>limiter leur consommation de papier au bureau et trier leurs déchets.</w:t>
      </w:r>
    </w:p>
    <w:p w:rsidR="004F7199" w:rsidRDefault="004F7199" w:rsidP="00065873">
      <w:pPr>
        <w:rPr>
          <w:b/>
          <w:lang w:eastAsia="fr-FR"/>
        </w:rPr>
      </w:pPr>
    </w:p>
    <w:p w:rsidR="00AD04F4" w:rsidRDefault="004F7199" w:rsidP="004F7199">
      <w:r w:rsidRPr="004F7199">
        <w:rPr>
          <w:lang w:eastAsia="fr-FR"/>
        </w:rPr>
        <w:t xml:space="preserve">Pour terminer, il est primordial de prendre en compte les différents facteurs qui permettent de mieux comprendre l’adoption de comportements </w:t>
      </w:r>
      <w:r w:rsidRPr="004F7199">
        <w:t>d’économies d’énergie</w:t>
      </w:r>
      <w:r>
        <w:t xml:space="preserve"> au travail</w:t>
      </w:r>
      <w:r w:rsidRPr="004F7199">
        <w:t>.</w:t>
      </w:r>
      <w:r>
        <w:t xml:space="preserve"> </w:t>
      </w:r>
    </w:p>
    <w:p w:rsidR="004F7199" w:rsidRPr="004F7199" w:rsidRDefault="004F7199" w:rsidP="004F7199">
      <w:r>
        <w:rPr>
          <w:lang w:eastAsia="fr-FR"/>
        </w:rPr>
        <w:t>Tout d’abord, l</w:t>
      </w:r>
      <w:r w:rsidRPr="004F7199">
        <w:t xml:space="preserve">e </w:t>
      </w:r>
      <w:r w:rsidRPr="00AD04F4">
        <w:rPr>
          <w:b/>
        </w:rPr>
        <w:t>climat de travail</w:t>
      </w:r>
      <w:r w:rsidRPr="004F7199">
        <w:t xml:space="preserve">, les </w:t>
      </w:r>
      <w:r w:rsidRPr="00AD04F4">
        <w:rPr>
          <w:b/>
        </w:rPr>
        <w:t>relations sociales</w:t>
      </w:r>
      <w:r w:rsidRPr="004F7199">
        <w:t xml:space="preserve"> et l’</w:t>
      </w:r>
      <w:r w:rsidRPr="00AD04F4">
        <w:rPr>
          <w:b/>
        </w:rPr>
        <w:t>ambiance</w:t>
      </w:r>
      <w:r w:rsidRPr="004F7199">
        <w:t xml:space="preserve"> sont déterminants pour encourager les collaborateurs à </w:t>
      </w:r>
      <w:r w:rsidR="00AD04F4" w:rsidRPr="004F7199">
        <w:t>s’investir personnellement</w:t>
      </w:r>
      <w:r w:rsidR="00AD04F4">
        <w:t xml:space="preserve"> dans </w:t>
      </w:r>
      <w:r w:rsidRPr="004F7199">
        <w:t>des projets d’entreprise</w:t>
      </w:r>
      <w:r w:rsidR="00AD04F4">
        <w:t>, comme le concours CUBE 2020.</w:t>
      </w:r>
    </w:p>
    <w:p w:rsidR="00065873" w:rsidRDefault="00AD04F4" w:rsidP="00826D73">
      <w:r w:rsidRPr="00AD04F4">
        <w:t xml:space="preserve">De même, la </w:t>
      </w:r>
      <w:r>
        <w:t xml:space="preserve">mise en place d’une </w:t>
      </w:r>
      <w:r w:rsidRPr="00AD04F4">
        <w:rPr>
          <w:b/>
        </w:rPr>
        <w:t>politique environnementale</w:t>
      </w:r>
      <w:r>
        <w:rPr>
          <w:b/>
        </w:rPr>
        <w:t xml:space="preserve"> exemplaire </w:t>
      </w:r>
      <w:r w:rsidRPr="00AD04F4">
        <w:t>au sein de l’organisation</w:t>
      </w:r>
      <w:r>
        <w:t xml:space="preserve">, </w:t>
      </w:r>
      <w:r w:rsidRPr="00AD04F4">
        <w:rPr>
          <w:b/>
        </w:rPr>
        <w:t>l’engagement des managers</w:t>
      </w:r>
      <w:r w:rsidRPr="00AD04F4">
        <w:t xml:space="preserve"> </w:t>
      </w:r>
      <w:r>
        <w:t xml:space="preserve">pour l’environnement </w:t>
      </w:r>
      <w:r w:rsidRPr="00AD04F4">
        <w:rPr>
          <w:b/>
        </w:rPr>
        <w:t>et leur soutien</w:t>
      </w:r>
      <w:r>
        <w:t xml:space="preserve"> aux collaborateurs </w:t>
      </w:r>
      <w:r w:rsidRPr="00AD04F4">
        <w:t>sont des éléments indispensables.</w:t>
      </w:r>
    </w:p>
    <w:p w:rsidR="00C970AD" w:rsidRDefault="00AD04F4" w:rsidP="00944986">
      <w:pPr>
        <w:rPr>
          <w:lang w:eastAsia="fr-FR"/>
        </w:rPr>
      </w:pPr>
      <w:r>
        <w:t xml:space="preserve">Enfin, les collaborateurs seront d’autant plus enclins à adopter des éco-gestes au travail </w:t>
      </w:r>
      <w:r w:rsidR="00D907ED">
        <w:t>s’ils possèdent une</w:t>
      </w:r>
      <w:r>
        <w:t xml:space="preserve"> </w:t>
      </w:r>
      <w:r w:rsidRPr="00D907ED">
        <w:rPr>
          <w:b/>
        </w:rPr>
        <w:t>motivation</w:t>
      </w:r>
      <w:r w:rsidR="00D907ED">
        <w:t xml:space="preserve"> </w:t>
      </w:r>
      <w:r w:rsidRPr="00D907ED">
        <w:rPr>
          <w:b/>
        </w:rPr>
        <w:t>interne</w:t>
      </w:r>
      <w:r w:rsidR="00D907ED">
        <w:t xml:space="preserve"> (par exemple pour être en accord avec leurs valeurs), un </w:t>
      </w:r>
      <w:r w:rsidR="00D907ED" w:rsidRPr="00D907ED">
        <w:rPr>
          <w:b/>
        </w:rPr>
        <w:t>sentiment de contrôle personnel élevé</w:t>
      </w:r>
      <w:r w:rsidR="00D907ED">
        <w:t xml:space="preserve"> (c’est-à-dire s’ils se sentent capables de réaliser les éco-gestes) et des </w:t>
      </w:r>
      <w:r w:rsidR="00D907ED" w:rsidRPr="00D907ED">
        <w:rPr>
          <w:b/>
        </w:rPr>
        <w:t>habitudes environnementales</w:t>
      </w:r>
      <w:r w:rsidR="00D907ED">
        <w:t xml:space="preserve"> préexistantes (comme la réalisation d’économies d’énergie au domicile).</w:t>
      </w:r>
    </w:p>
    <w:p w:rsidR="00C970AD" w:rsidRDefault="00C970AD" w:rsidP="00944986">
      <w:pPr>
        <w:rPr>
          <w:lang w:eastAsia="fr-FR"/>
        </w:rPr>
      </w:pPr>
    </w:p>
    <w:p w:rsidR="00C970AD" w:rsidRDefault="00C970AD" w:rsidP="00944986">
      <w:pPr>
        <w:rPr>
          <w:lang w:eastAsia="fr-FR"/>
        </w:rPr>
        <w:sectPr w:rsidR="00C970AD" w:rsidSect="00381BC5">
          <w:pgSz w:w="11900" w:h="16840"/>
          <w:pgMar w:top="886" w:right="1552" w:bottom="993" w:left="1800" w:header="708" w:footer="708" w:gutter="0"/>
          <w:cols w:space="708"/>
          <w:docGrid w:linePitch="360"/>
        </w:sectPr>
      </w:pPr>
    </w:p>
    <w:p w:rsidR="00885F2F" w:rsidRDefault="00885F2F" w:rsidP="00885F2F">
      <w:pPr>
        <w:pStyle w:val="DLGrostitre1"/>
        <w:numPr>
          <w:ilvl w:val="0"/>
          <w:numId w:val="0"/>
        </w:numPr>
      </w:pPr>
      <w:bookmarkStart w:id="153" w:name="Annexe1"/>
      <w:bookmarkStart w:id="154" w:name="_Toc439168707"/>
      <w:r>
        <w:lastRenderedPageBreak/>
        <w:t xml:space="preserve">Annexe 1 : Questionnaire </w:t>
      </w:r>
      <w:r w:rsidR="001A5C0A">
        <w:t>« </w:t>
      </w:r>
      <w:r>
        <w:t>correspondant</w:t>
      </w:r>
      <w:r w:rsidR="00CF05CB">
        <w:t>s</w:t>
      </w:r>
      <w:r w:rsidR="001A5C0A">
        <w:t> »</w:t>
      </w:r>
      <w:bookmarkEnd w:id="154"/>
    </w:p>
    <w:bookmarkEnd w:id="153"/>
    <w:p w:rsidR="00A14E0C" w:rsidRPr="00A14E0C" w:rsidRDefault="00A14E0C" w:rsidP="00A14E0C">
      <w:pPr>
        <w:spacing w:after="240"/>
        <w:contextualSpacing/>
        <w:jc w:val="left"/>
        <w:rPr>
          <w:rFonts w:asciiTheme="majorHAnsi" w:eastAsiaTheme="majorEastAsia" w:hAnsiTheme="majorHAnsi" w:cstheme="majorBidi"/>
          <w:b/>
          <w:noProof/>
          <w:color w:val="000000" w:themeColor="text1"/>
          <w:spacing w:val="5"/>
          <w:kern w:val="28"/>
          <w:sz w:val="32"/>
          <w:szCs w:val="32"/>
          <w:lang w:eastAsia="fr-FR"/>
        </w:rPr>
      </w:pPr>
      <w:r w:rsidRPr="00A14E0C">
        <w:rPr>
          <w:rFonts w:asciiTheme="majorHAnsi" w:eastAsiaTheme="majorEastAsia" w:hAnsiTheme="majorHAnsi" w:cstheme="majorBidi"/>
          <w:b/>
          <w:noProof/>
          <w:color w:val="000000" w:themeColor="text1"/>
          <w:spacing w:val="5"/>
          <w:kern w:val="28"/>
          <w:sz w:val="44"/>
          <w:szCs w:val="44"/>
          <w:lang w:eastAsia="fr-FR"/>
        </w:rPr>
        <w:drawing>
          <wp:anchor distT="0" distB="0" distL="114300" distR="114300" simplePos="0" relativeHeight="251662336" behindDoc="0" locked="0" layoutInCell="1" allowOverlap="1">
            <wp:simplePos x="0" y="0"/>
            <wp:positionH relativeFrom="margin">
              <wp:posOffset>2600325</wp:posOffset>
            </wp:positionH>
            <wp:positionV relativeFrom="margin">
              <wp:posOffset>1461770</wp:posOffset>
            </wp:positionV>
            <wp:extent cx="3886200" cy="542925"/>
            <wp:effectExtent l="19050" t="0" r="0" b="0"/>
            <wp:wrapSquare wrapText="bothSides"/>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886200" cy="542925"/>
                    </a:xfrm>
                    <a:prstGeom prst="rect">
                      <a:avLst/>
                    </a:prstGeom>
                  </pic:spPr>
                </pic:pic>
              </a:graphicData>
            </a:graphic>
          </wp:anchor>
        </w:drawing>
      </w:r>
      <w:r w:rsidRPr="00A14E0C">
        <w:rPr>
          <w:rFonts w:asciiTheme="majorHAnsi" w:eastAsiaTheme="majorEastAsia" w:hAnsiTheme="majorHAnsi" w:cstheme="majorBidi"/>
          <w:b/>
          <w:noProof/>
          <w:color w:val="000000" w:themeColor="text1"/>
          <w:spacing w:val="5"/>
          <w:kern w:val="28"/>
          <w:sz w:val="44"/>
          <w:szCs w:val="44"/>
          <w:lang w:eastAsia="fr-FR"/>
        </w:rPr>
        <w:drawing>
          <wp:inline distT="0" distB="0" distL="0" distR="0">
            <wp:extent cx="1994400" cy="1676400"/>
            <wp:effectExtent l="0" t="0" r="0" b="0"/>
            <wp:docPr id="25" name="Image 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463" t="7258" r="5260" b="9455"/>
                    <a:stretch/>
                  </pic:blipFill>
                  <pic:spPr bwMode="auto">
                    <a:xfrm>
                      <a:off x="0" y="0"/>
                      <a:ext cx="1994400" cy="16764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blipFill dpi="0" rotWithShape="0">
                            <a:blip/>
                            <a:srcRect/>
                            <a:stretch>
                              <a:fillRect/>
                            </a:stretch>
                          </a:blip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w="9525">
                          <a:solidFill>
                            <a:srgbClr val="808080"/>
                          </a:solidFill>
                          <a:round/>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ffectLst>
                            <a:outerShdw dist="35921" dir="2700000" algn="ctr" rotWithShape="0">
                              <a:srgbClr val="808080"/>
                            </a:outerShdw>
                          </a:effectLst>
                        </a14:hiddenEffects>
                      </a:ext>
                    </a:extLst>
                  </pic:spPr>
                </pic:pic>
              </a:graphicData>
            </a:graphic>
          </wp:inline>
        </w:drawing>
      </w:r>
      <w:r w:rsidRPr="00A14E0C">
        <w:rPr>
          <w:rFonts w:asciiTheme="majorHAnsi" w:eastAsiaTheme="majorEastAsia" w:hAnsiTheme="majorHAnsi" w:cstheme="majorBidi"/>
          <w:b/>
          <w:noProof/>
          <w:color w:val="000000" w:themeColor="text1"/>
          <w:spacing w:val="5"/>
          <w:kern w:val="28"/>
          <w:sz w:val="44"/>
          <w:szCs w:val="44"/>
          <w:lang w:eastAsia="fr-FR"/>
        </w:rPr>
        <w:tab/>
      </w:r>
      <w:r w:rsidRPr="00A14E0C">
        <w:rPr>
          <w:rFonts w:asciiTheme="majorHAnsi" w:eastAsiaTheme="majorEastAsia" w:hAnsiTheme="majorHAnsi" w:cstheme="majorBidi"/>
          <w:b/>
          <w:noProof/>
          <w:color w:val="000000" w:themeColor="text1"/>
          <w:spacing w:val="5"/>
          <w:kern w:val="28"/>
          <w:sz w:val="44"/>
          <w:szCs w:val="44"/>
          <w:lang w:eastAsia="fr-FR"/>
        </w:rPr>
        <w:tab/>
        <w:t xml:space="preserve">   </w:t>
      </w:r>
      <w:r w:rsidRPr="00A14E0C">
        <w:rPr>
          <w:rFonts w:asciiTheme="majorHAnsi" w:eastAsiaTheme="majorEastAsia" w:hAnsiTheme="majorHAnsi" w:cstheme="majorBidi"/>
          <w:b/>
          <w:noProof/>
          <w:color w:val="000000" w:themeColor="text1"/>
          <w:spacing w:val="5"/>
          <w:kern w:val="28"/>
          <w:sz w:val="44"/>
          <w:szCs w:val="44"/>
          <w:lang w:eastAsia="fr-FR"/>
        </w:rPr>
        <w:tab/>
      </w:r>
    </w:p>
    <w:p w:rsidR="00A14E0C" w:rsidRPr="00A14E0C" w:rsidRDefault="00A14E0C" w:rsidP="00A14E0C">
      <w:pPr>
        <w:spacing w:after="0" w:line="276" w:lineRule="auto"/>
        <w:jc w:val="center"/>
        <w:rPr>
          <w:rFonts w:asciiTheme="majorHAnsi" w:eastAsiaTheme="majorEastAsia" w:hAnsiTheme="majorHAnsi" w:cstheme="majorBidi"/>
          <w:b/>
          <w:spacing w:val="5"/>
          <w:kern w:val="28"/>
          <w:sz w:val="40"/>
          <w:szCs w:val="40"/>
          <w:lang w:eastAsia="fr-FR"/>
        </w:rPr>
      </w:pPr>
      <w:r w:rsidRPr="00A14E0C">
        <w:rPr>
          <w:rFonts w:asciiTheme="majorHAnsi" w:eastAsiaTheme="majorEastAsia" w:hAnsiTheme="majorHAnsi" w:cstheme="majorBidi"/>
          <w:b/>
          <w:noProof/>
          <w:spacing w:val="5"/>
          <w:kern w:val="28"/>
          <w:sz w:val="40"/>
          <w:szCs w:val="40"/>
          <w:lang w:eastAsia="fr-FR"/>
        </w:rPr>
        <w:t xml:space="preserve"> Retours d’expériences du concours CUBE 2020</w:t>
      </w: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r w:rsidRPr="00A14E0C">
        <w:rPr>
          <w:rFonts w:asciiTheme="minorHAnsi" w:eastAsiaTheme="minorEastAsia" w:hAnsiTheme="minorHAnsi" w:cstheme="minorBidi"/>
          <w:szCs w:val="24"/>
          <w:lang w:eastAsia="fr-FR"/>
        </w:rPr>
        <w:t>Vous avez participé en 2014 au concours CUBE 2020, bravo ! Dans le cadre d’une démarche de progrès continu, nous cherchons à établir un retour d’expérience aussi complet que possible de cette première édition d’un concours en plein développement.</w:t>
      </w: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r w:rsidRPr="00A14E0C">
        <w:rPr>
          <w:rFonts w:asciiTheme="minorHAnsi" w:eastAsiaTheme="minorEastAsia" w:hAnsiTheme="minorHAnsi" w:cstheme="minorBidi"/>
          <w:szCs w:val="24"/>
          <w:lang w:eastAsia="fr-FR"/>
        </w:rPr>
        <w:t>Nous vous remercions par avance de votre contribution en renseignant ce questionnaire.</w:t>
      </w: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 xml:space="preserve">Vous trouverez un </w:t>
      </w:r>
      <w:r w:rsidRPr="00A14E0C">
        <w:rPr>
          <w:rFonts w:asciiTheme="minorHAnsi" w:eastAsiaTheme="minorEastAsia" w:hAnsiTheme="minorHAnsi"/>
          <w:b/>
          <w:szCs w:val="24"/>
          <w:lang w:eastAsia="fr-FR"/>
        </w:rPr>
        <w:t>espace libre</w:t>
      </w:r>
      <w:r w:rsidRPr="00A14E0C">
        <w:rPr>
          <w:rFonts w:asciiTheme="minorHAnsi" w:eastAsiaTheme="minorEastAsia" w:hAnsiTheme="minorHAnsi"/>
          <w:szCs w:val="24"/>
          <w:lang w:eastAsia="fr-FR"/>
        </w:rPr>
        <w:t xml:space="preserve"> pour ajouter vos remarques ou commentaires en fin de questionnaire.</w:t>
      </w: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p>
    <w:p w:rsidR="00A14E0C" w:rsidRPr="00A14E0C" w:rsidRDefault="00A14E0C" w:rsidP="00A14E0C">
      <w:pPr>
        <w:tabs>
          <w:tab w:val="left" w:pos="2655"/>
        </w:tabs>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 xml:space="preserve">Répondez </w:t>
      </w:r>
      <w:r w:rsidRPr="00A14E0C">
        <w:rPr>
          <w:rFonts w:asciiTheme="minorHAnsi" w:eastAsiaTheme="minorEastAsia" w:hAnsiTheme="minorHAnsi"/>
          <w:b/>
          <w:szCs w:val="24"/>
          <w:lang w:eastAsia="fr-FR"/>
        </w:rPr>
        <w:t>de façon spontanée</w:t>
      </w:r>
      <w:r w:rsidRPr="00A14E0C">
        <w:rPr>
          <w:rFonts w:asciiTheme="minorHAnsi" w:eastAsiaTheme="minorEastAsia" w:hAnsiTheme="minorHAnsi"/>
          <w:szCs w:val="24"/>
          <w:lang w:eastAsia="fr-FR"/>
        </w:rPr>
        <w:t xml:space="preserve">, le plus sincèrement possible.  Il n’y a pas de bonnes ou de mauvaises réponses. Il s’agit simplement de donner </w:t>
      </w:r>
      <w:r w:rsidRPr="00A14E0C">
        <w:rPr>
          <w:rFonts w:asciiTheme="minorHAnsi" w:eastAsiaTheme="minorEastAsia" w:hAnsiTheme="minorHAnsi"/>
          <w:b/>
          <w:szCs w:val="24"/>
          <w:lang w:eastAsia="fr-FR"/>
        </w:rPr>
        <w:t>votre avis</w:t>
      </w:r>
      <w:r w:rsidRPr="00A14E0C">
        <w:rPr>
          <w:rFonts w:asciiTheme="minorHAnsi" w:eastAsiaTheme="minorEastAsia" w:hAnsiTheme="minorHAnsi"/>
          <w:szCs w:val="24"/>
          <w:lang w:eastAsia="fr-FR"/>
        </w:rPr>
        <w:t xml:space="preserve"> sur différents sujets. </w:t>
      </w:r>
    </w:p>
    <w:p w:rsidR="00A14E0C" w:rsidRPr="00A14E0C" w:rsidRDefault="00A14E0C" w:rsidP="00A14E0C">
      <w:pPr>
        <w:tabs>
          <w:tab w:val="left" w:pos="2655"/>
        </w:tabs>
        <w:spacing w:after="0" w:line="276" w:lineRule="auto"/>
        <w:jc w:val="left"/>
        <w:rPr>
          <w:rFonts w:asciiTheme="minorHAnsi" w:eastAsiaTheme="minorEastAsia" w:hAnsiTheme="minorHAnsi" w:cstheme="minorBidi"/>
          <w:b/>
          <w:sz w:val="22"/>
          <w:lang w:eastAsia="fr-FR"/>
        </w:rPr>
      </w:pP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 xml:space="preserve">Nous vous garantissons la </w:t>
      </w:r>
      <w:r w:rsidRPr="00A14E0C">
        <w:rPr>
          <w:rFonts w:asciiTheme="minorHAnsi" w:eastAsiaTheme="minorEastAsia" w:hAnsiTheme="minorHAnsi"/>
          <w:b/>
          <w:szCs w:val="24"/>
          <w:lang w:eastAsia="fr-FR"/>
        </w:rPr>
        <w:t>confidentialité</w:t>
      </w:r>
      <w:r w:rsidRPr="00A14E0C">
        <w:rPr>
          <w:rFonts w:asciiTheme="minorHAnsi" w:eastAsiaTheme="minorEastAsia" w:hAnsiTheme="minorHAnsi"/>
          <w:szCs w:val="24"/>
          <w:lang w:eastAsia="fr-FR"/>
        </w:rPr>
        <w:t xml:space="preserve"> absolue de toutes vos réponses. Les données seront utilisées uniquement dans le cadre de notre analyse statistique.</w:t>
      </w: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 xml:space="preserve">Nous vous tiendrons informés des </w:t>
      </w:r>
      <w:r w:rsidRPr="00A14E0C">
        <w:rPr>
          <w:rFonts w:asciiTheme="minorHAnsi" w:eastAsiaTheme="minorEastAsia" w:hAnsiTheme="minorHAnsi"/>
          <w:b/>
          <w:szCs w:val="24"/>
          <w:lang w:eastAsia="fr-FR"/>
        </w:rPr>
        <w:t>résultats</w:t>
      </w:r>
      <w:r w:rsidRPr="00A14E0C">
        <w:rPr>
          <w:rFonts w:asciiTheme="minorHAnsi" w:eastAsiaTheme="minorEastAsia" w:hAnsiTheme="minorHAnsi"/>
          <w:szCs w:val="24"/>
          <w:lang w:eastAsia="fr-FR"/>
        </w:rPr>
        <w:t xml:space="preserve"> de cette étude, sur laquelle nous communiquerons sur le site Internet de Cube 2020.</w:t>
      </w: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Ce questionnaire vous prendra au maximum 15 minutes, veillez à bien le remplir jusqu’au bout et cliquer</w:t>
      </w:r>
      <w:r w:rsidRPr="00A14E0C">
        <w:rPr>
          <w:rFonts w:asciiTheme="minorHAnsi" w:eastAsiaTheme="minorEastAsia" w:hAnsiTheme="minorHAnsi" w:cstheme="minorBidi"/>
          <w:b/>
          <w:sz w:val="22"/>
          <w:lang w:eastAsia="fr-FR"/>
        </w:rPr>
        <w:t xml:space="preserve"> </w:t>
      </w:r>
      <w:r w:rsidRPr="00A14E0C">
        <w:rPr>
          <w:rFonts w:asciiTheme="minorHAnsi" w:eastAsiaTheme="minorEastAsia" w:hAnsiTheme="minorHAnsi"/>
          <w:szCs w:val="24"/>
          <w:lang w:eastAsia="fr-FR"/>
        </w:rPr>
        <w:t xml:space="preserve">sur </w:t>
      </w:r>
      <w:r w:rsidRPr="00A14E0C">
        <w:rPr>
          <w:rFonts w:asciiTheme="minorHAnsi" w:eastAsiaTheme="minorEastAsia" w:hAnsiTheme="minorHAnsi"/>
          <w:b/>
          <w:szCs w:val="24"/>
          <w:lang w:eastAsia="fr-FR"/>
        </w:rPr>
        <w:t>"envoyer" à la fin.</w:t>
      </w:r>
      <w:r w:rsidRPr="00A14E0C">
        <w:rPr>
          <w:rFonts w:asciiTheme="minorHAnsi" w:eastAsiaTheme="minorEastAsia" w:hAnsiTheme="minorHAnsi"/>
          <w:szCs w:val="24"/>
          <w:lang w:eastAsia="fr-FR"/>
        </w:rPr>
        <w:t xml:space="preserve"> </w:t>
      </w:r>
    </w:p>
    <w:p w:rsidR="00A14E0C" w:rsidRPr="00A14E0C" w:rsidRDefault="00A14E0C" w:rsidP="00A14E0C">
      <w:pPr>
        <w:spacing w:after="0" w:line="276" w:lineRule="auto"/>
        <w:jc w:val="left"/>
        <w:rPr>
          <w:rFonts w:asciiTheme="minorHAnsi" w:eastAsiaTheme="minorEastAsia" w:hAnsiTheme="minorHAnsi" w:cstheme="minorBidi"/>
          <w:szCs w:val="24"/>
          <w:lang w:eastAsia="fr-FR"/>
        </w:rPr>
      </w:pPr>
    </w:p>
    <w:p w:rsidR="00A14E0C" w:rsidRPr="00A14E0C" w:rsidRDefault="00A14E0C" w:rsidP="00A14E0C">
      <w:pPr>
        <w:tabs>
          <w:tab w:val="left" w:pos="2655"/>
        </w:tabs>
        <w:jc w:val="left"/>
        <w:rPr>
          <w:rFonts w:asciiTheme="minorHAnsi" w:eastAsiaTheme="minorEastAsia" w:hAnsiTheme="minorHAnsi"/>
          <w:szCs w:val="24"/>
          <w:lang w:eastAsia="fr-FR"/>
        </w:rPr>
      </w:pPr>
    </w:p>
    <w:p w:rsidR="00A14E0C" w:rsidRPr="00A14E0C" w:rsidRDefault="00A14E0C" w:rsidP="00A14E0C">
      <w:pPr>
        <w:tabs>
          <w:tab w:val="left" w:pos="2655"/>
        </w:tabs>
        <w:spacing w:after="0"/>
        <w:jc w:val="left"/>
        <w:rPr>
          <w:rFonts w:asciiTheme="minorHAnsi" w:eastAsiaTheme="minorEastAsia" w:hAnsiTheme="minorHAnsi"/>
          <w:szCs w:val="24"/>
          <w:lang w:eastAsia="fr-FR"/>
        </w:rPr>
      </w:pPr>
      <w:r w:rsidRPr="00A14E0C">
        <w:rPr>
          <w:rFonts w:asciiTheme="minorHAnsi" w:eastAsiaTheme="minorEastAsia" w:hAnsiTheme="minorHAnsi"/>
          <w:szCs w:val="24"/>
          <w:lang w:eastAsia="fr-FR"/>
        </w:rPr>
        <w:t>Merci encore de nous consacrer un peu de votre temps !</w:t>
      </w:r>
    </w:p>
    <w:p w:rsidR="00A14E0C" w:rsidRPr="00A14E0C" w:rsidRDefault="00A14E0C" w:rsidP="00A14E0C">
      <w:pPr>
        <w:tabs>
          <w:tab w:val="left" w:pos="2655"/>
        </w:tabs>
        <w:spacing w:after="0" w:line="276" w:lineRule="auto"/>
        <w:jc w:val="left"/>
        <w:rPr>
          <w:rFonts w:asciiTheme="minorHAnsi" w:eastAsiaTheme="minorEastAsia" w:hAnsiTheme="minorHAnsi"/>
          <w:szCs w:val="24"/>
          <w:lang w:eastAsia="fr-FR"/>
        </w:rPr>
      </w:pPr>
    </w:p>
    <w:p w:rsidR="00A14E0C" w:rsidRPr="00A14E0C" w:rsidRDefault="00A14E0C" w:rsidP="00A14E0C">
      <w:pPr>
        <w:spacing w:after="200" w:line="276" w:lineRule="auto"/>
        <w:jc w:val="left"/>
        <w:rPr>
          <w:rFonts w:asciiTheme="minorHAnsi" w:eastAsiaTheme="minorEastAsia" w:hAnsiTheme="minorHAnsi"/>
          <w:szCs w:val="24"/>
          <w:lang w:eastAsia="fr-FR"/>
        </w:rPr>
      </w:pPr>
      <w:r w:rsidRPr="00A14E0C">
        <w:rPr>
          <w:rFonts w:asciiTheme="minorHAnsi" w:eastAsiaTheme="minorEastAsia" w:hAnsiTheme="minorHAnsi"/>
          <w:b/>
          <w:szCs w:val="24"/>
          <w:lang w:eastAsia="fr-FR"/>
        </w:rPr>
        <w:br w:type="page"/>
      </w:r>
    </w:p>
    <w:p w:rsidR="00A14E0C" w:rsidRPr="00A14E0C" w:rsidRDefault="00A14E0C" w:rsidP="00A14E0C">
      <w:pPr>
        <w:shd w:val="pct35" w:color="auto" w:fill="auto"/>
        <w:spacing w:before="120" w:after="80" w:line="276" w:lineRule="auto"/>
        <w:jc w:val="center"/>
        <w:rPr>
          <w:rFonts w:asciiTheme="majorHAnsi" w:eastAsiaTheme="majorEastAsia" w:hAnsiTheme="majorHAnsi" w:cstheme="majorBidi"/>
          <w:b/>
          <w:bCs/>
          <w:color w:val="000000" w:themeColor="text1"/>
          <w:sz w:val="28"/>
          <w:szCs w:val="24"/>
          <w:lang w:eastAsia="fr-FR"/>
        </w:rPr>
      </w:pPr>
      <w:r w:rsidRPr="00A14E0C">
        <w:rPr>
          <w:rFonts w:asciiTheme="majorHAnsi" w:eastAsiaTheme="majorEastAsia" w:hAnsiTheme="majorHAnsi" w:cstheme="majorBidi"/>
          <w:b/>
          <w:bCs/>
          <w:color w:val="000000" w:themeColor="text1"/>
          <w:sz w:val="28"/>
          <w:szCs w:val="24"/>
          <w:lang w:eastAsia="fr-FR"/>
        </w:rPr>
        <w:lastRenderedPageBreak/>
        <w:t>Le bâtiment</w:t>
      </w:r>
    </w:p>
    <w:p w:rsidR="00A14E0C" w:rsidRPr="00A14E0C" w:rsidRDefault="00A14E0C" w:rsidP="00A14E0C">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 xml:space="preserve">Nom du bâtiment : </w:t>
      </w:r>
      <w:r w:rsidRPr="00A14E0C">
        <w:rPr>
          <w:rFonts w:asciiTheme="minorHAnsi" w:eastAsiaTheme="minorEastAsia" w:hAnsiTheme="minorHAnsi" w:cstheme="minorBidi"/>
          <w:i/>
          <w:sz w:val="22"/>
          <w:lang w:eastAsia="fr-FR"/>
        </w:rPr>
        <w:t>liste déroulante</w:t>
      </w:r>
    </w:p>
    <w:p w:rsidR="00A14E0C" w:rsidRPr="00A14E0C" w:rsidRDefault="00A14E0C" w:rsidP="00A14E0C">
      <w:pPr>
        <w:spacing w:after="0"/>
        <w:jc w:val="left"/>
        <w:rPr>
          <w:rFonts w:asciiTheme="minorHAnsi" w:eastAsiaTheme="minorEastAsia" w:hAnsiTheme="minorHAnsi" w:cstheme="minorBidi"/>
          <w:b/>
          <w:iCs/>
          <w:sz w:val="22"/>
          <w:lang w:eastAsia="fr-FR"/>
        </w:rPr>
      </w:pPr>
      <w:r w:rsidRPr="00A14E0C">
        <w:rPr>
          <w:rFonts w:asciiTheme="minorHAnsi" w:eastAsiaTheme="minorEastAsia" w:hAnsiTheme="minorHAnsi" w:cstheme="minorBidi"/>
          <w:b/>
          <w:iCs/>
          <w:sz w:val="22"/>
          <w:lang w:eastAsia="fr-FR"/>
        </w:rPr>
        <w:t>Votre bâtiment   :</w:t>
      </w:r>
    </w:p>
    <w:p w:rsidR="00A14E0C" w:rsidRPr="00A14E0C" w:rsidRDefault="00A14E0C" w:rsidP="00E30367">
      <w:pPr>
        <w:numPr>
          <w:ilvl w:val="0"/>
          <w:numId w:val="10"/>
        </w:numPr>
        <w:tabs>
          <w:tab w:val="left" w:pos="4253"/>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 xml:space="preserve">Abrite d’autres entreprises que celle où vous travaillez  </w:t>
      </w:r>
      <w:r>
        <w:rPr>
          <w:rFonts w:asciiTheme="minorHAnsi" w:eastAsiaTheme="minorEastAsia" w:hAnsiTheme="minorHAnsi" w:cstheme="minorBidi"/>
          <w:iCs/>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tabs>
          <w:tab w:val="left" w:pos="4253"/>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Abrite des bureaux</w:t>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Est un bâtiment d’enseignement</w:t>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Est occupé par une entreprise publique</w:t>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Fait partie d’un parc immobilier important</w:t>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 xml:space="preserve">Surface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&lt; 3 000m²</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entre 3 000m² et 10 000m²</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&gt;10 000m²</w:t>
      </w:r>
      <w:r w:rsidRPr="00A14E0C">
        <w:rPr>
          <w:rFonts w:eastAsiaTheme="majorEastAsia" w:cstheme="majorBidi"/>
          <w:bCs/>
          <w:sz w:val="20"/>
          <w:lang w:eastAsia="fr-FR"/>
        </w:rPr>
        <w:tab/>
      </w:r>
    </w:p>
    <w:p w:rsidR="00A14E0C" w:rsidRPr="00A14E0C" w:rsidRDefault="00A14E0C" w:rsidP="00A14E0C">
      <w:pPr>
        <w:spacing w:after="0"/>
        <w:jc w:val="left"/>
        <w:rPr>
          <w:rFonts w:asciiTheme="minorHAnsi" w:eastAsiaTheme="minorEastAsia" w:hAnsiTheme="minorHAnsi" w:cstheme="minorBidi"/>
          <w:b/>
          <w:iCs/>
          <w:sz w:val="22"/>
          <w:lang w:eastAsia="fr-FR"/>
        </w:rPr>
      </w:pPr>
      <w:r w:rsidRPr="00A14E0C">
        <w:rPr>
          <w:rFonts w:asciiTheme="minorHAnsi" w:eastAsiaTheme="minorEastAsia" w:hAnsiTheme="minorHAnsi" w:cstheme="minorBidi"/>
          <w:b/>
          <w:iCs/>
          <w:sz w:val="22"/>
          <w:lang w:eastAsia="fr-FR"/>
        </w:rPr>
        <w:t>Vous êtes locataire / propriétaire de votre bâtiment ?</w:t>
      </w:r>
    </w:p>
    <w:p w:rsidR="00A14E0C" w:rsidRPr="00A14E0C" w:rsidRDefault="00A14E0C" w:rsidP="00A14E0C">
      <w:pPr>
        <w:spacing w:before="120"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Le bâtiment est-il certifié ou labellisé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HQE (Haute Qualité Environnementale) ?</w:t>
      </w:r>
      <w:r w:rsidRPr="00A14E0C">
        <w:rPr>
          <w:rFonts w:eastAsiaTheme="majorEastAsia" w:cstheme="majorBidi"/>
          <w:iCs/>
          <w:color w:val="000000" w:themeColor="text1"/>
          <w:spacing w:val="15"/>
          <w:sz w:val="20"/>
          <w:szCs w:val="24"/>
          <w:lang w:eastAsia="fr-FR"/>
        </w:rPr>
        <w:t xml:space="preserve"> </w:t>
      </w:r>
      <w:r w:rsidRPr="00A14E0C">
        <w:rPr>
          <w:rFonts w:asciiTheme="minorHAnsi" w:eastAsiaTheme="minorEastAsia" w:hAnsiTheme="minorHAnsi" w:cstheme="minorBidi"/>
          <w:iCs/>
          <w:sz w:val="22"/>
          <w:lang w:eastAsia="fr-FR"/>
        </w:rPr>
        <w:tab/>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 xml:space="preserve">BREEAM (BRE </w:t>
      </w:r>
      <w:proofErr w:type="spellStart"/>
      <w:r w:rsidRPr="00A14E0C">
        <w:rPr>
          <w:rFonts w:asciiTheme="minorHAnsi" w:eastAsiaTheme="minorEastAsia" w:hAnsiTheme="minorHAnsi" w:cstheme="minorBidi"/>
          <w:iCs/>
          <w:sz w:val="22"/>
          <w:lang w:eastAsia="fr-FR"/>
        </w:rPr>
        <w:t>Environmental</w:t>
      </w:r>
      <w:proofErr w:type="spellEnd"/>
      <w:r w:rsidRPr="00A14E0C">
        <w:rPr>
          <w:rFonts w:asciiTheme="minorHAnsi" w:eastAsiaTheme="minorEastAsia" w:hAnsiTheme="minorHAnsi" w:cstheme="minorBidi"/>
          <w:iCs/>
          <w:sz w:val="22"/>
          <w:lang w:eastAsia="fr-FR"/>
        </w:rPr>
        <w:t xml:space="preserve"> </w:t>
      </w:r>
      <w:proofErr w:type="spellStart"/>
      <w:r w:rsidRPr="00A14E0C">
        <w:rPr>
          <w:rFonts w:asciiTheme="minorHAnsi" w:eastAsiaTheme="minorEastAsia" w:hAnsiTheme="minorHAnsi" w:cstheme="minorBidi"/>
          <w:iCs/>
          <w:sz w:val="22"/>
          <w:lang w:eastAsia="fr-FR"/>
        </w:rPr>
        <w:t>Assessment</w:t>
      </w:r>
      <w:proofErr w:type="spellEnd"/>
      <w:r w:rsidRPr="00A14E0C">
        <w:rPr>
          <w:rFonts w:asciiTheme="minorHAnsi" w:eastAsiaTheme="minorEastAsia" w:hAnsiTheme="minorHAnsi" w:cstheme="minorBidi"/>
          <w:iCs/>
          <w:sz w:val="22"/>
          <w:lang w:eastAsia="fr-FR"/>
        </w:rPr>
        <w:t xml:space="preserve"> </w:t>
      </w:r>
      <w:proofErr w:type="spellStart"/>
      <w:r w:rsidRPr="00A14E0C">
        <w:rPr>
          <w:rFonts w:asciiTheme="minorHAnsi" w:eastAsiaTheme="minorEastAsia" w:hAnsiTheme="minorHAnsi" w:cstheme="minorBidi"/>
          <w:iCs/>
          <w:sz w:val="22"/>
          <w:lang w:eastAsia="fr-FR"/>
        </w:rPr>
        <w:t>Method</w:t>
      </w:r>
      <w:proofErr w:type="spellEnd"/>
      <w:proofErr w:type="gramStart"/>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w:t>
      </w:r>
      <w:proofErr w:type="gramEnd"/>
      <w:r w:rsidRPr="00A14E0C">
        <w:rPr>
          <w:rFonts w:eastAsiaTheme="majorEastAsia" w:cstheme="majorBidi"/>
          <w:bCs/>
          <w:sz w:val="20"/>
          <w:lang w:eastAsia="fr-FR"/>
        </w:rPr>
        <w:t xml:space="preserv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 xml:space="preserve">LEED (Leadership in </w:t>
      </w:r>
      <w:proofErr w:type="spellStart"/>
      <w:r w:rsidRPr="00A14E0C">
        <w:rPr>
          <w:rFonts w:asciiTheme="minorHAnsi" w:eastAsiaTheme="minorEastAsia" w:hAnsiTheme="minorHAnsi" w:cstheme="minorBidi"/>
          <w:iCs/>
          <w:sz w:val="22"/>
          <w:lang w:eastAsia="fr-FR"/>
        </w:rPr>
        <w:t>Energy</w:t>
      </w:r>
      <w:proofErr w:type="spellEnd"/>
      <w:r w:rsidRPr="00A14E0C">
        <w:rPr>
          <w:rFonts w:asciiTheme="minorHAnsi" w:eastAsiaTheme="minorEastAsia" w:hAnsiTheme="minorHAnsi" w:cstheme="minorBidi"/>
          <w:iCs/>
          <w:sz w:val="22"/>
          <w:lang w:eastAsia="fr-FR"/>
        </w:rPr>
        <w:t xml:space="preserve"> and </w:t>
      </w:r>
      <w:proofErr w:type="spellStart"/>
      <w:r w:rsidRPr="00A14E0C">
        <w:rPr>
          <w:rFonts w:asciiTheme="minorHAnsi" w:eastAsiaTheme="minorEastAsia" w:hAnsiTheme="minorHAnsi" w:cstheme="minorBidi"/>
          <w:iCs/>
          <w:sz w:val="22"/>
          <w:lang w:eastAsia="fr-FR"/>
        </w:rPr>
        <w:t>Environmental</w:t>
      </w:r>
      <w:proofErr w:type="spellEnd"/>
      <w:r w:rsidRPr="00A14E0C">
        <w:rPr>
          <w:rFonts w:asciiTheme="minorHAnsi" w:eastAsiaTheme="minorEastAsia" w:hAnsiTheme="minorHAnsi" w:cstheme="minorBidi"/>
          <w:iCs/>
          <w:sz w:val="22"/>
          <w:lang w:eastAsia="fr-FR"/>
        </w:rPr>
        <w:t xml:space="preserve"> Design</w:t>
      </w:r>
      <w:proofErr w:type="gramStart"/>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w:t>
      </w:r>
      <w:proofErr w:type="gramEnd"/>
      <w:r w:rsidRPr="00A14E0C">
        <w:rPr>
          <w:rFonts w:eastAsiaTheme="majorEastAsia" w:cstheme="majorBidi"/>
          <w:bCs/>
          <w:sz w:val="20"/>
          <w:lang w:eastAsia="fr-FR"/>
        </w:rPr>
        <w:t xml:space="preserv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BBC (Basse Consommation d’Énergie)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t xml:space="preserve">    </w:t>
      </w:r>
      <w:r w:rsidRPr="00A14E0C">
        <w:rPr>
          <w:rFonts w:asciiTheme="minorHAnsi" w:eastAsiaTheme="minorEastAsia" w:hAnsiTheme="minorHAnsi" w:cstheme="minorBidi"/>
          <w:iCs/>
          <w:sz w:val="22"/>
          <w:lang w:eastAsia="fr-FR"/>
        </w:rPr>
        <w:tab/>
        <w:t xml:space="preserve"> </w:t>
      </w:r>
      <w:r>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BEPAS (Bâtiment à Énergie Passive)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t xml:space="preserve">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BEPOS (Bâtiment à Énergie Positive)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t xml:space="preserve">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Autre : __________________________________________________________________________________</w:t>
      </w:r>
    </w:p>
    <w:p w:rsidR="00A14E0C" w:rsidRPr="00A14E0C" w:rsidRDefault="00A14E0C" w:rsidP="0025603A">
      <w:pPr>
        <w:ind w:left="714" w:hanging="357"/>
        <w:contextualSpacing/>
        <w:jc w:val="left"/>
        <w:rPr>
          <w:rFonts w:asciiTheme="minorHAnsi" w:eastAsiaTheme="minorEastAsia" w:hAnsiTheme="minorHAnsi" w:cstheme="minorBidi"/>
          <w:b/>
          <w:sz w:val="16"/>
          <w:szCs w:val="16"/>
          <w:lang w:eastAsia="fr-FR"/>
        </w:rPr>
      </w:pPr>
    </w:p>
    <w:p w:rsidR="00A14E0C" w:rsidRPr="00A14E0C" w:rsidRDefault="00A14E0C" w:rsidP="00A14E0C">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Pour ce  bâtiment, existe-t-il :</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Un bail vert ou une annexe environnementale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Un système de tri des déchets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Un Agenda 21 ?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Un Plan de Déplacement d’Entreprise </w:t>
      </w:r>
      <w:r w:rsidRPr="00A14E0C">
        <w:rPr>
          <w:rFonts w:asciiTheme="minorHAnsi" w:eastAsiaTheme="minorEastAsia" w:hAnsiTheme="minorHAnsi" w:cstheme="minorBidi"/>
          <w:i/>
          <w:sz w:val="22"/>
          <w:lang w:eastAsia="fr-FR"/>
        </w:rPr>
        <w:t>(PDE) ?</w:t>
      </w:r>
      <w:r w:rsidRPr="00A14E0C">
        <w:rPr>
          <w:rFonts w:asciiTheme="minorHAnsi" w:eastAsiaTheme="minorEastAsia" w:hAnsiTheme="minorHAnsi" w:cstheme="minorBidi"/>
          <w:sz w:val="22"/>
          <w:lang w:eastAsia="fr-FR"/>
        </w:rPr>
        <w:t>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Un Système de Management Environnemental </w:t>
      </w:r>
      <w:r w:rsidRPr="00A14E0C">
        <w:rPr>
          <w:rFonts w:asciiTheme="minorHAnsi" w:eastAsiaTheme="minorEastAsia" w:hAnsiTheme="minorHAnsi" w:cstheme="minorBidi"/>
          <w:i/>
          <w:sz w:val="22"/>
          <w:lang w:eastAsia="fr-FR"/>
        </w:rPr>
        <w:t>(SME norme, ISO 14001)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Un Système de Management de l’Énergie (norme ISO 50001)</w:t>
      </w:r>
      <w:r w:rsidRPr="00A14E0C">
        <w:rPr>
          <w:rFonts w:asciiTheme="minorHAnsi" w:eastAsiaTheme="minorEastAsia" w:hAnsiTheme="minorHAnsi" w:cstheme="minorBidi"/>
          <w:i/>
          <w:sz w:val="22"/>
          <w:lang w:eastAsia="fr-FR"/>
        </w:rPr>
        <w:t> ?</w:t>
      </w:r>
      <w:r w:rsidRPr="00A14E0C">
        <w:rPr>
          <w:rFonts w:asciiTheme="minorHAnsi" w:eastAsiaTheme="minorEastAsia" w:hAnsiTheme="minorHAnsi" w:cstheme="minorBidi"/>
          <w:sz w:val="22"/>
          <w:lang w:eastAsia="fr-FR"/>
        </w:rPr>
        <w:t> </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iCs/>
          <w:sz w:val="22"/>
          <w:lang w:eastAsia="fr-FR"/>
        </w:rPr>
        <w:t>Autre : __________________________________________________________________________________</w:t>
      </w:r>
    </w:p>
    <w:p w:rsidR="00A14E0C" w:rsidRPr="00A14E0C" w:rsidRDefault="00A14E0C" w:rsidP="00A14E0C">
      <w:pPr>
        <w:spacing w:after="0" w:line="276" w:lineRule="auto"/>
        <w:jc w:val="left"/>
        <w:rPr>
          <w:rFonts w:asciiTheme="minorHAnsi" w:eastAsiaTheme="minorEastAsia" w:hAnsiTheme="minorHAnsi" w:cstheme="minorBidi"/>
          <w:color w:val="FF0000"/>
          <w:sz w:val="22"/>
          <w:lang w:eastAsia="fr-FR"/>
        </w:rPr>
      </w:pPr>
    </w:p>
    <w:p w:rsidR="00A14E0C" w:rsidRPr="00A14E0C" w:rsidRDefault="00A14E0C" w:rsidP="00A14E0C">
      <w:pPr>
        <w:spacing w:after="80" w:line="276" w:lineRule="auto"/>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 xml:space="preserve">Diriez-vous que ce bâtiment présente des caractéristiques environnementales visibles  </w:t>
      </w:r>
      <w:r w:rsidRPr="00A14E0C">
        <w:rPr>
          <w:rFonts w:asciiTheme="minorHAnsi" w:eastAsiaTheme="minorEastAsia" w:hAnsiTheme="minorHAnsi" w:cstheme="minorBidi"/>
          <w:sz w:val="20"/>
          <w:szCs w:val="20"/>
          <w:lang w:eastAsia="fr-FR"/>
        </w:rPr>
        <w:t>(ex. panneaux solaires, etc.)</w:t>
      </w:r>
      <w:r w:rsidRPr="00A14E0C">
        <w:rPr>
          <w:rFonts w:asciiTheme="minorHAnsi" w:eastAsiaTheme="minorEastAsia" w:hAnsiTheme="minorHAnsi" w:cstheme="minorBidi"/>
          <w:b/>
          <w:sz w:val="22"/>
          <w:lang w:eastAsia="fr-FR"/>
        </w:rPr>
        <w:t>?</w:t>
      </w:r>
      <w:r w:rsidR="00116870">
        <w:rPr>
          <w:rFonts w:asciiTheme="minorHAnsi" w:eastAsiaTheme="minorEastAsia" w:hAnsiTheme="minorHAnsi" w:cstheme="minorBidi"/>
          <w:b/>
          <w:noProof/>
          <w:sz w:val="22"/>
          <w:lang w:eastAsia="fr-FR"/>
        </w:rPr>
        <w:pict>
          <v:group id="Group 1399" o:spid="_x0000_s59858" style="position:absolute;margin-left:133.5pt;margin-top:13.3pt;width:283.45pt;height:31.2pt;z-index:251670528;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">
            <v:shapetype id="_x0000_t32" coordsize="21600,21600" o:spt="32" o:oned="t" path="m,l21600,21600e" filled="f">
              <v:path arrowok="t" fillok="f" o:connecttype="none"/>
              <o:lock v:ext="edit" shapetype="t"/>
            </v:shapetype>
            <v:shape id="AutoShape 3044" o:spid="_x0000_s5985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UZ8YAAADdAAAADwAAAGRycy9kb3ducmV2LnhtbESPQWsCMRSE70L/Q3iFXqRmFVbK1ihb&#10;QVDBg9reXzevm9DNy3YT1+2/N4WCx2FmvmEWq8E1oqcuWM8KppMMBHHlteVawft58/wCIkRkjY1n&#10;UvBLAVbLh9ECC+2vfKT+FGuRIBwKVGBibAspQ2XIYZj4ljh5X75zGJPsaqk7vCa4a+Qsy+bSoeW0&#10;YLCltaHq+3RxCg676Vv5aexuf/yxh3xTNpd6/KHU0+NQvoKINMR7+L+91QryeT6D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iVGfGAAAA3QAAAA8AAAAAAAAA&#10;AAAAAAAAoQIAAGRycy9kb3ducmV2LnhtbFBLBQYAAAAABAAEAPkAAACUAwAAAAA=&#10;"/>
            <v:shape id="AutoShape 3045" o:spid="_x0000_s5986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nQcUAAADdAAAADwAAAGRycy9kb3ducmV2LnhtbESPQWsCMRSE70L/Q3gFL1Kza1FkaxQR&#10;BPFQqO7B4yN53V26eVmTuG7/fSMIPQ4z8w2z2gy2FT350DhWkE8zEMTamYYrBeV5/7YEESKywdYx&#10;KfilAJv1y2iFhXF3/qL+FCuRIBwKVFDH2BVSBl2TxTB1HXHyvp23GJP0lTQe7wluWznLsoW02HBa&#10;qLGjXU3653SzCppj+Vn2k2v0ennMLz4P50urlRq/DtsPEJGG+B9+tg9GwXwxf4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wnQcUAAADdAAAADwAAAAAAAAAA&#10;AAAAAAChAgAAZHJzL2Rvd25yZXYueG1sUEsFBgAAAAAEAAQA+QAAAJMDAAAAAA==&#10;"/>
            <v:shape id="AutoShape 3046" o:spid="_x0000_s5986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NcUAAADdAAAADwAAAGRycy9kb3ducmV2LnhtbESPQWsCMRSE70L/Q3gFL1KzK1VkaxQR&#10;BPFQqO7B4yN53V26eVmTuG7/fSMIPQ4z8w2z2gy2FT350DhWkE8zEMTamYYrBeV5/7YEESKywdYx&#10;KfilAJv1y2iFhXF3/qL+FCuRIBwKVFDH2BVSBl2TxTB1HXHyvp23GJP0lTQe7wluWznLsoW02HBa&#10;qLGjXU3653SzCppj+Vn2k2v0ennMLz4P50urlRq/DtsPEJGG+B9+tg9GwXwxf4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W/NcUAAADdAAAADwAAAAAAAAAA&#10;AAAAAAChAgAAZHJzL2Rvd25yZXYueG1sUEsFBgAAAAAEAAQA+QAAAJMDAAAAAA==&#10;"/>
            <v:shape id="AutoShape 3047" o:spid="_x0000_s5986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arsUAAADdAAAADwAAAGRycy9kb3ducmV2LnhtbESPQWvCQBSE70L/w/IKXkQ3KUQkdRUp&#10;CMVDQc3B42P3NQlm36a7a4z/visUehxm5htmvR1tJwbyoXWsIF9kIIi1My3XCqrzfr4CESKywc4x&#10;KXhQgO3mZbLG0rg7H2k4xVokCIcSFTQx9qWUQTdkMSxcT5y8b+ctxiR9LY3He4LbTr5l2VJabDkt&#10;NNjTR0P6erpZBe2h+qqG2U/0enXILz4P50unlZq+jrt3EJHG+B/+a38aBcWyKOD5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karsUAAADdAAAADwAAAAAAAAAA&#10;AAAAAAChAgAAZHJzL2Rvd25yZXYueG1sUEsFBgAAAAAEAAQA+QAAAJMDAAAAAA==&#10;"/>
            <v:shape id="AutoShape 3048" o:spid="_x0000_s5986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E2cUAAADdAAAADwAAAGRycy9kb3ducmV2LnhtbESPQWvCQBSE70L/w/IKXkQ3KRgkdRUp&#10;CMVDQc3B42P3NQlm36a7a4z/visUehxm5htmvR1tJwbyoXWsIF9kIIi1My3XCqrzfr4CESKywc4x&#10;KXhQgO3mZbLG0rg7H2k4xVokCIcSFTQx9qWUQTdkMSxcT5y8b+ctxiR9LY3He4LbTr5lWSEttpwW&#10;GuzpoyF9Pd2sgvZQfVXD7Cd6vTrkF5+H86XTSk1fx907iEhj/A//tT+NgmWxLOD5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E2cUAAADdAAAADwAAAAAAAAAA&#10;AAAAAAChAgAAZHJzL2Rvd25yZXYueG1sUEsFBgAAAAAEAAQA+QAAAJMDAAAAAA==&#10;"/>
            <v:shape id="AutoShape 3049" o:spid="_x0000_s5986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hQsYAAADdAAAADwAAAGRycy9kb3ducmV2LnhtbESPwWrDMBBE74H+g9hCLqGRHUgaXMuh&#10;FAIhh0ITH3JcpK1taq1cSXGcv68KhR6HmXnDlLvJ9mIkHzrHCvJlBoJYO9Nxo6A+75+2IEJENtg7&#10;JgV3CrCrHmYlFsbd+IPGU2xEgnAoUEEb41BIGXRLFsPSDcTJ+3TeYkzSN9J4vCW47eUqyzbSYsdp&#10;ocWB3lrSX6erVdAd6/d6XHxHr7fH/OLzcL70Wqn54/T6AiLSFP/Df+2DUbDerJ/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nIULGAAAA3QAAAA8AAAAAAAAA&#10;AAAAAAAAoQIAAGRycy9kb3ducmV2LnhtbFBLBQYAAAAABAAEAPkAAACUAwAAAAA=&#10;"/>
            <v:shapetype id="_x0000_t202" coordsize="21600,21600" o:spt="202" path="m,l,21600r21600,l21600,xe">
              <v:stroke joinstyle="miter"/>
              <v:path gradientshapeok="t" o:connecttype="rect"/>
            </v:shapetype>
            <v:shape id="Text Box 3050" o:spid="_x0000_s5986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6QsIA&#10;AADdAAAADwAAAGRycy9kb3ducmV2LnhtbERPz2vCMBS+D/Y/hDfwtiYbVrQzLeIQPDlWN2G3R/Ns&#10;y5qX0kRb/3tzGOz48f1eF5PtxJUG3zrW8JIoEMSVMy3XGr6Ou+clCB+QDXaOScONPBT548MaM+NG&#10;/qRrGWoRQ9hnqKEJoc+k9FVDFn3ieuLInd1gMUQ41NIMOMZw28lXpRbSYsuxocGetg1Vv+XFavg+&#10;nH9Oc/VRv9u0H92kJNuV1Hr2NG3eQASawr/4z703GtJFGu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vpCwgAAAN0AAAAPAAAAAAAAAAAAAAAAAJgCAABkcnMvZG93&#10;bnJldi54bWxQSwUGAAAAAAQABAD1AAAAhwMAAAAA&#10;" filled="f" stroked="f">
              <v:textbox>
                <w:txbxContent/>
              </v:textbox>
            </v:shape>
            <v:shape id="Text Box 3051" o:spid="_x0000_s5986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f2cQA&#10;AADdAAAADwAAAGRycy9kb3ducmV2LnhtbESPQWvCQBSE7wX/w/IEb3W3YqRGVxGl4EmpVsHbI/tM&#10;QrNvQ3Zr4r93hYLHYWa+YebLzlbiRo0vHWv4GCoQxJkzJecafo5f758gfEA2WDkmDXfysFz03uaY&#10;GtfyN90OIRcRwj5FDUUIdSqlzwqy6IeuJo7e1TUWQ5RNLk2DbYTbSo6UmkiLJceFAmtaF5T9Hv6s&#10;htPuejmP1T7f2KRuXack26nUetDvVjMQgbrwCv+3t0ZDMkm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X9nEAAAA3QAAAA8AAAAAAAAAAAAAAAAAmAIAAGRycy9k&#10;b3ducmV2LnhtbFBLBQYAAAAABAAEAPUAAACJAwAAAAA=&#10;" filled="f" stroked="f">
              <v:textbox>
                <w:txbxContent/>
              </v:textbox>
            </v:shape>
            <v:shape id="Text Box 3052" o:spid="_x0000_s5986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8+cEA&#10;AADdAAAADwAAAGRycy9kb3ducmV2LnhtbERPTYvCMBC9C/sfwix402RFi3aNIorgSVF3hb0NzdiW&#10;bSalibb+e3MQPD7e93zZ2UrcqfGlYw1fQwWCOHOm5FzDz3k7mILwAdlg5Zg0PMjDcvHRm2NqXMtH&#10;up9CLmII+xQ1FCHUqZQ+K8iiH7qaOHJX11gMETa5NA22MdxWcqRUIi2WHBsKrGldUPZ/ulkNv/vr&#10;32WsDvnGTurWdUqynUmt+5/d6htEoC68xS/3zmiYJE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PPnBAAAA3QAAAA8AAAAAAAAAAAAAAAAAmAIAAGRycy9kb3du&#10;cmV2LnhtbFBLBQYAAAAABAAEAPUAAACGAwAAAAA=&#10;" filled="f" stroked="f">
              <v:textbox>
                <w:txbxContent/>
              </v:textbox>
            </v:shape>
            <v:shape id="Text Box 3053" o:spid="_x0000_s59868"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ZYsQA&#10;AADdAAAADwAAAGRycy9kb3ducmV2LnhtbESPQWvCQBSE74L/YXmCN7OraGhTVxGl0JOitoXeHtln&#10;Epp9G7Jbk/57VxA8DjPzDbNc97YWV2p95VjDNFEgiHNnKi40fJ7fJy8gfEA2WDsmDf/kYb0aDpaY&#10;Gdfxka6nUIgIYZ+hhjKEJpPS5yVZ9IlriKN3ca3FEGVbSNNiF+G2ljOlUmmx4rhQYkPbkvLf05/V&#10;8LW//HzP1aHY2UXTuV5Jtq9S6/Go37yBCNSHZ/jR/jAaFmk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mWLEAAAA3QAAAA8AAAAAAAAAAAAAAAAAmAIAAGRycy9k&#10;b3ducmV2LnhtbFBLBQYAAAAABAAEAPUAAACJAwAAAAA=&#10;" filled="f" stroked="f">
              <v:textbox>
                <w:txbxContent/>
              </v:textbox>
            </v:shape>
            <v:shape id="Text Box 3054" o:spid="_x0000_s5986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HFcQA&#10;AADdAAAADwAAAGRycy9kb3ducmV2LnhtbESPQWvCQBSE7wX/w/IEb3VX0WCjq4gieKpUbaG3R/aZ&#10;BLNvQ3Y18d93hYLHYWa+YRarzlbiTo0vHWsYDRUI4syZknMN59PufQbCB2SDlWPS8CAPq2XvbYGp&#10;cS1/0f0YchEh7FPUUIRQp1L6rCCLfuhq4uhdXGMxRNnk0jTYRrit5FipRFosOS4UWNOmoOx6vFkN&#10;35+X35+JOuRbO61b1ynJ9kNqPeh36zmIQF14hf/be6NhmiRj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BxXEAAAA3QAAAA8AAAAAAAAAAAAAAAAAmAIAAGRycy9k&#10;b3ducmV2LnhtbFBLBQYAAAAABAAEAPUAAACJAwAAAAA=&#10;" filled="f" stroked="f">
              <v:textbox>
                <w:txbxContent/>
              </v:textbox>
            </v:shape>
            <v:shape id="AutoShape 3055" o:spid="_x0000_s5987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t/MYAAADdAAAADwAAAGRycy9kb3ducmV2LnhtbESPwWrDMBBE74H+g9hALyGR3RIT3Cgh&#10;BAolh0JjH3JcpK1tYq1cSXXcv68KhRyHmXnDbPeT7cVIPnSOFeSrDASxdqbjRkFdvS43IEJENtg7&#10;JgU/FGC/e5htsTTuxh80nmMjEoRDiQraGIdSyqBbshhWbiBO3qfzFmOSvpHG4y3BbS+fsqyQFjtO&#10;Cy0OdGxJX8/fVkF3qt/rcfEVvd6c8ovPQ3XptVKP8+nwAiLSFO/h//abUbAuimf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7fzGAAAA3QAAAA8AAAAAAAAA&#10;AAAAAAAAoQIAAGRycy9kb3ducmV2LnhtbFBLBQYAAAAABAAEAPkAAACUAwAAAAA=&#10;"/>
            <v:shape id="AutoShape 3056" o:spid="_x0000_s5987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1iMYAAADdAAAADwAAAGRycy9kb3ducmV2LnhtbESPwWrDMBBE74H+g9hALyGRXRoT3Cgh&#10;BAolh0JjH3JcpK1tYq1cSXXcv68KhRyHmXnDbPeT7cVIPnSOFeSrDASxdqbjRkFdvS43IEJENtg7&#10;JgU/FGC/e5htsTTuxh80nmMjEoRDiQraGIdSyqBbshhWbiBO3qfzFmOSvpHG4y3BbS+fsqyQFjtO&#10;Cy0OdGxJX8/fVkF3qt/rcfEVvd6c8ovPQ3XptVKP8+nwAiLSFO/h//abUbAuimf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ZdYjGAAAA3QAAAA8AAAAAAAAA&#10;AAAAAAAAoQIAAGRycy9kb3ducmV2LnhtbFBLBQYAAAAABAAEAPkAAACUAwAAAAA=&#10;"/>
            <v:shape id="Text Box 3057" o:spid="_x0000_s5987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YcQA&#10;AADdAAAADwAAAGRycy9kb3ducmV2LnhtbESPQWvCQBSE70L/w/IK3nS3YkKNrlIqgqdKrQreHtln&#10;Epp9G7Krif++KxQ8DjPzDbNY9bYWN2p95VjD21iBIM6dqbjQcPjZjN5B+IBssHZMGu7kYbV8GSww&#10;M67jb7rtQyEihH2GGsoQmkxKn5dk0Y9dQxy9i2sthijbQpoWuwi3tZwolUqLFceFEhv6LCn/3V+t&#10;huPX5Xyaql2xtknTuV5JtjOp9fC1/5iDCNSHZ/i/vTUakjRN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n2HEAAAA3QAAAA8AAAAAAAAAAAAAAAAAmAIAAGRycy9k&#10;b3ducmV2LnhtbFBLBQYAAAAABAAEAPUAAACJAwAAAAA=&#10;" filled="f" stroked="f">
              <v:textbox>
                <w:txbxContent/>
              </v:textbox>
            </v:shape>
            <v:shape id="Text Box 3058" o:spid="_x0000_s5987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BFsUA&#10;AADdAAAADwAAAGRycy9kb3ducmV2LnhtbESPT2vCQBTE7wW/w/KE3uqupQaNboJYhJ5a6j/w9sg+&#10;k2D2bciuJv323ULB4zAzv2FW+WAbcafO1441TCcKBHHhTM2lhsN++zIH4QOywcYxafghD3k2elph&#10;alzP33TfhVJECPsUNVQhtKmUvqjIop+4ljh6F9dZDFF2pTQd9hFuG/mqVCIt1hwXKmxpU1Fx3d2s&#10;huPn5Xx6U1/lu521vRuUZLuQWj+Ph/USRKAhPML/7Q+jYZYk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EWxQAAAN0AAAAPAAAAAAAAAAAAAAAAAJgCAABkcnMv&#10;ZG93bnJldi54bWxQSwUGAAAAAAQABAD1AAAAigMAAAAA&#10;" filled="f" stroked="f">
              <v:textbox>
                <w:txbxContent/>
              </v:textbox>
            </v:shape>
          </v:group>
        </w:pict>
      </w:r>
    </w:p>
    <w:p w:rsidR="00A14E0C" w:rsidRPr="00A14E0C" w:rsidRDefault="00A14E0C" w:rsidP="00A14E0C">
      <w:pPr>
        <w:keepNext/>
        <w:keepLines/>
        <w:spacing w:after="0" w:line="276" w:lineRule="auto"/>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Default="00A14E0C" w:rsidP="00A14E0C">
      <w:pPr>
        <w:spacing w:after="0"/>
        <w:jc w:val="left"/>
        <w:rPr>
          <w:rFonts w:asciiTheme="minorHAnsi" w:eastAsiaTheme="minorEastAsia" w:hAnsiTheme="minorHAnsi" w:cstheme="minorBidi"/>
          <w:color w:val="FF0000"/>
          <w:sz w:val="22"/>
          <w:lang w:eastAsia="fr-FR"/>
        </w:rPr>
      </w:pPr>
      <w:r w:rsidRPr="00A14E0C">
        <w:rPr>
          <w:rFonts w:asciiTheme="minorHAnsi" w:eastAsiaTheme="minorEastAsia" w:hAnsiTheme="minorHAnsi" w:cstheme="minorBidi"/>
          <w:color w:val="FF0000"/>
          <w:sz w:val="22"/>
          <w:lang w:eastAsia="fr-FR"/>
        </w:rPr>
        <w:tab/>
      </w:r>
    </w:p>
    <w:p w:rsidR="0025603A" w:rsidRPr="00A14E0C" w:rsidRDefault="0025603A" w:rsidP="00A14E0C">
      <w:pPr>
        <w:spacing w:after="0"/>
        <w:jc w:val="left"/>
        <w:rPr>
          <w:rFonts w:asciiTheme="minorHAnsi" w:eastAsiaTheme="minorEastAsia" w:hAnsiTheme="minorHAnsi" w:cstheme="minorBidi"/>
          <w:color w:val="FF0000"/>
          <w:sz w:val="22"/>
          <w:lang w:eastAsia="fr-FR"/>
        </w:rPr>
      </w:pPr>
    </w:p>
    <w:p w:rsidR="00A14E0C" w:rsidRPr="00A14E0C" w:rsidRDefault="00A14E0C" w:rsidP="00A14E0C">
      <w:pPr>
        <w:keepNext/>
        <w:keepLines/>
        <w:shd w:val="pct10" w:color="auto" w:fill="auto"/>
        <w:spacing w:after="240" w:line="276" w:lineRule="auto"/>
        <w:jc w:val="center"/>
        <w:rPr>
          <w:rFonts w:asciiTheme="majorHAnsi" w:eastAsiaTheme="majorEastAsia" w:hAnsiTheme="majorHAnsi" w:cstheme="majorBidi"/>
          <w:b/>
          <w:bCs/>
          <w:color w:val="000000" w:themeColor="text1"/>
          <w:szCs w:val="26"/>
          <w:lang w:eastAsia="fr-FR"/>
        </w:rPr>
      </w:pPr>
      <w:r w:rsidRPr="00A14E0C">
        <w:rPr>
          <w:rFonts w:asciiTheme="majorHAnsi" w:eastAsiaTheme="majorEastAsia" w:hAnsiTheme="majorHAnsi" w:cstheme="majorBidi"/>
          <w:b/>
          <w:bCs/>
          <w:color w:val="000000" w:themeColor="text1"/>
          <w:szCs w:val="26"/>
          <w:lang w:eastAsia="fr-FR"/>
        </w:rPr>
        <w:t>Les espaces de travail</w:t>
      </w:r>
    </w:p>
    <w:p w:rsidR="00A14E0C" w:rsidRPr="00A14E0C" w:rsidRDefault="00A14E0C" w:rsidP="00A14E0C">
      <w:pPr>
        <w:spacing w:before="240" w:after="60"/>
        <w:jc w:val="left"/>
        <w:rPr>
          <w:rFonts w:asciiTheme="minorHAnsi" w:eastAsiaTheme="minorEastAsia" w:hAnsiTheme="minorHAnsi" w:cstheme="minorBidi"/>
          <w:b/>
          <w:color w:val="FF0000"/>
          <w:sz w:val="22"/>
          <w:lang w:eastAsia="fr-FR"/>
        </w:rPr>
      </w:pPr>
      <w:r w:rsidRPr="00A14E0C">
        <w:rPr>
          <w:rFonts w:asciiTheme="minorHAnsi" w:eastAsiaTheme="minorEastAsia" w:hAnsiTheme="minorHAnsi" w:cstheme="minorBidi"/>
          <w:b/>
          <w:sz w:val="22"/>
          <w:lang w:eastAsia="fr-FR"/>
        </w:rPr>
        <w:t xml:space="preserve">Au sein de leur espace de travail, les occupants peuvent-ils agir sur : </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L’éclairage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Le chauffage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Cs/>
          <w:sz w:val="22"/>
          <w:lang w:eastAsia="fr-FR"/>
        </w:rPr>
        <w:t>La climatisation ?</w:t>
      </w:r>
      <w:r w:rsidRPr="00A14E0C">
        <w:rPr>
          <w:rFonts w:eastAsiaTheme="majorEastAsia" w:cstheme="majorBidi"/>
          <w:bCs/>
          <w:sz w:val="20"/>
          <w:lang w:eastAsia="fr-FR"/>
        </w:rPr>
        <w:t xml:space="preserve"> </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r w:rsidRPr="00A14E0C">
        <w:rPr>
          <w:rFonts w:eastAsiaTheme="majorEastAsia" w:cstheme="majorBidi"/>
          <w:bCs/>
          <w:sz w:val="20"/>
          <w:lang w:eastAsia="fr-FR"/>
        </w:rPr>
        <w:tab/>
      </w:r>
      <w:r w:rsidRPr="00A14E0C">
        <w:rPr>
          <w:rFonts w:eastAsiaTheme="majorEastAsia" w:cstheme="majorBidi"/>
          <w:bCs/>
          <w:sz w:val="20"/>
          <w:lang w:eastAsia="fr-FR"/>
        </w:rPr>
        <w:tab/>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La ventilation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L’ouverture des fenêtres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Cs/>
          <w:sz w:val="22"/>
          <w:lang w:eastAsia="fr-FR"/>
        </w:rPr>
        <w:t>Les stores ?</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concerné</w:t>
      </w:r>
    </w:p>
    <w:p w:rsidR="00A14E0C" w:rsidRPr="00A14E0C" w:rsidRDefault="00A14E0C" w:rsidP="00A14E0C">
      <w:pPr>
        <w:tabs>
          <w:tab w:val="left" w:pos="284"/>
        </w:tabs>
        <w:spacing w:after="0"/>
        <w:jc w:val="left"/>
        <w:rPr>
          <w:rFonts w:asciiTheme="minorHAnsi" w:eastAsiaTheme="minorEastAsia" w:hAnsiTheme="minorHAnsi" w:cstheme="minorBidi"/>
          <w:b/>
          <w:sz w:val="22"/>
          <w:lang w:eastAsia="fr-FR"/>
        </w:rPr>
      </w:pPr>
    </w:p>
    <w:p w:rsidR="00A14E0C" w:rsidRPr="00A14E0C" w:rsidRDefault="00A14E0C" w:rsidP="00A14E0C">
      <w:pPr>
        <w:tabs>
          <w:tab w:val="left" w:pos="284"/>
        </w:tabs>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Existe-t-il un système de pilotage centralisé pour :</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L’éclairage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par zone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avec programmation horaire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p>
    <w:p w:rsidR="00A14E0C" w:rsidRPr="00A14E0C" w:rsidRDefault="00A14E0C" w:rsidP="0025603A">
      <w:p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proofErr w:type="gramStart"/>
      <w:r w:rsidRPr="00A14E0C">
        <w:rPr>
          <w:rFonts w:eastAsiaTheme="majorEastAsia" w:cstheme="majorBidi"/>
          <w:bCs/>
          <w:sz w:val="20"/>
          <w:lang w:eastAsia="fr-FR"/>
        </w:rPr>
        <w:t>par</w:t>
      </w:r>
      <w:proofErr w:type="gramEnd"/>
      <w:r w:rsidRPr="00A14E0C">
        <w:rPr>
          <w:rFonts w:eastAsiaTheme="majorEastAsia" w:cstheme="majorBidi"/>
          <w:bCs/>
          <w:sz w:val="20"/>
          <w:lang w:eastAsia="fr-FR"/>
        </w:rPr>
        <w:t xml:space="preserve"> zone et avec programmation horaire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Le chauffage ?</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Cs/>
          <w:sz w:val="22"/>
          <w:lang w:eastAsia="fr-FR"/>
        </w:rPr>
        <w:t>La climatisation ?</w:t>
      </w:r>
      <w:r w:rsidRPr="00A14E0C">
        <w:rPr>
          <w:rFonts w:eastAsiaTheme="majorEastAsia" w:cstheme="majorBidi"/>
          <w:bCs/>
          <w:sz w:val="20"/>
          <w:lang w:eastAsia="fr-FR"/>
        </w:rPr>
        <w:t xml:space="preserve"> </w:t>
      </w:r>
      <w:r w:rsidRPr="00A14E0C">
        <w:rPr>
          <w:rFonts w:eastAsiaTheme="majorEastAsia" w:cstheme="majorBidi"/>
          <w:bCs/>
          <w:sz w:val="20"/>
          <w:lang w:eastAsia="fr-FR"/>
        </w:rPr>
        <w:tab/>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La ventilation ?</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0"/>
        </w:numPr>
        <w:tabs>
          <w:tab w:val="left" w:pos="3969"/>
        </w:tabs>
        <w:ind w:left="714" w:hanging="357"/>
        <w:contextualSpacing/>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L’ouverture des fenêtres ?</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p>
    <w:p w:rsidR="00A14E0C" w:rsidRPr="00A14E0C" w:rsidRDefault="00A14E0C" w:rsidP="00E30367">
      <w:pPr>
        <w:numPr>
          <w:ilvl w:val="0"/>
          <w:numId w:val="10"/>
        </w:numPr>
        <w:tabs>
          <w:tab w:val="left" w:pos="3969"/>
        </w:tabs>
        <w:ind w:left="714" w:hanging="357"/>
        <w:contextualSpacing/>
        <w:jc w:val="left"/>
        <w:rPr>
          <w:rFonts w:eastAsiaTheme="majorEastAsia" w:cstheme="majorBidi"/>
          <w:bCs/>
          <w:sz w:val="20"/>
          <w:lang w:eastAsia="fr-FR"/>
        </w:rPr>
      </w:pPr>
      <w:r w:rsidRPr="00A14E0C">
        <w:rPr>
          <w:rFonts w:asciiTheme="minorHAnsi" w:eastAsiaTheme="minorEastAsia" w:hAnsiTheme="minorHAnsi" w:cstheme="minorBidi"/>
          <w:iCs/>
          <w:sz w:val="22"/>
          <w:lang w:eastAsia="fr-FR"/>
        </w:rPr>
        <w:t>Les stores ?</w:t>
      </w:r>
      <w:r w:rsidRPr="00A14E0C">
        <w:rPr>
          <w:rFonts w:eastAsiaTheme="majorEastAsia" w:cstheme="majorBidi"/>
          <w:bCs/>
          <w:sz w:val="20"/>
          <w:lang w:eastAsia="fr-FR"/>
        </w:rPr>
        <w:tab/>
      </w:r>
    </w:p>
    <w:p w:rsidR="00A14E0C" w:rsidRPr="00A14E0C" w:rsidRDefault="00A14E0C" w:rsidP="00A14E0C">
      <w:pPr>
        <w:spacing w:after="200" w:line="276" w:lineRule="auto"/>
        <w:jc w:val="left"/>
        <w:rPr>
          <w:rFonts w:eastAsiaTheme="majorEastAsia" w:cstheme="majorBidi"/>
          <w:bCs/>
          <w:sz w:val="20"/>
          <w:lang w:eastAsia="fr-FR"/>
        </w:rPr>
      </w:pPr>
      <w:r w:rsidRPr="00A14E0C">
        <w:rPr>
          <w:rFonts w:eastAsiaTheme="majorEastAsia" w:cstheme="majorBidi"/>
          <w:b/>
          <w:bCs/>
          <w:sz w:val="20"/>
          <w:lang w:eastAsia="fr-FR"/>
        </w:rPr>
        <w:br w:type="page"/>
      </w:r>
    </w:p>
    <w:p w:rsidR="00A14E0C" w:rsidRPr="00A14E0C" w:rsidRDefault="00A14E0C" w:rsidP="00A14E0C">
      <w:pPr>
        <w:shd w:val="pct35" w:color="auto" w:fill="auto"/>
        <w:spacing w:before="120" w:after="240" w:line="276" w:lineRule="auto"/>
        <w:jc w:val="center"/>
        <w:rPr>
          <w:rFonts w:asciiTheme="majorHAnsi" w:eastAsiaTheme="majorEastAsia" w:hAnsiTheme="majorHAnsi" w:cstheme="majorBidi"/>
          <w:b/>
          <w:bCs/>
          <w:color w:val="000000" w:themeColor="text1"/>
          <w:sz w:val="28"/>
          <w:szCs w:val="24"/>
          <w:lang w:eastAsia="fr-FR"/>
        </w:rPr>
      </w:pPr>
      <w:r w:rsidRPr="00A14E0C">
        <w:rPr>
          <w:rFonts w:asciiTheme="majorHAnsi" w:eastAsiaTheme="majorEastAsia" w:hAnsiTheme="majorHAnsi" w:cstheme="majorBidi"/>
          <w:b/>
          <w:bCs/>
          <w:color w:val="000000" w:themeColor="text1"/>
          <w:sz w:val="28"/>
          <w:szCs w:val="24"/>
          <w:lang w:eastAsia="fr-FR"/>
        </w:rPr>
        <w:lastRenderedPageBreak/>
        <w:t>La participation au concours</w:t>
      </w: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pour quelle(s) raison(s) ce bâtiment a-t-il décidé de participer à Cube 2020 ?</w:t>
      </w:r>
    </w:p>
    <w:p w:rsidR="00A14E0C" w:rsidRPr="00A14E0C" w:rsidRDefault="00A14E0C" w:rsidP="00E30367">
      <w:pPr>
        <w:numPr>
          <w:ilvl w:val="0"/>
          <w:numId w:val="11"/>
        </w:numPr>
        <w:tabs>
          <w:tab w:val="left" w:pos="2655"/>
          <w:tab w:val="left" w:pos="6946"/>
        </w:tabs>
        <w:spacing w:after="60"/>
        <w:ind w:left="714" w:hanging="357"/>
        <w:jc w:val="left"/>
        <w:rPr>
          <w:rFonts w:asciiTheme="minorHAnsi" w:eastAsiaTheme="minorEastAsia" w:hAnsiTheme="minorHAnsi" w:cstheme="minorBidi"/>
          <w:i/>
          <w:sz w:val="22"/>
          <w:lang w:eastAsia="fr-FR"/>
        </w:rPr>
      </w:pPr>
      <w:r w:rsidRPr="00A14E0C">
        <w:rPr>
          <w:rFonts w:asciiTheme="minorHAnsi" w:eastAsiaTheme="minorEastAsia" w:hAnsiTheme="minorHAnsi" w:cstheme="minorBidi"/>
          <w:sz w:val="22"/>
          <w:lang w:eastAsia="fr-FR"/>
        </w:rPr>
        <w:t xml:space="preserve">Pour diminuer ses factures d’énergie                                             </w:t>
      </w:r>
      <w:r w:rsidRPr="0025603A">
        <w:rPr>
          <w:rFonts w:eastAsiaTheme="majorEastAsia" w:cstheme="majorBidi"/>
          <w:bCs/>
          <w:i/>
          <w:sz w:val="20"/>
          <w:lang w:eastAsia="fr-FR"/>
        </w:rPr>
        <w:t>échelles de 1 (Non, pas du tout) à 7 (Oui, tout à fait)</w:t>
      </w:r>
    </w:p>
    <w:p w:rsidR="00A14E0C" w:rsidRPr="00A14E0C" w:rsidRDefault="00A14E0C" w:rsidP="00E30367">
      <w:pPr>
        <w:numPr>
          <w:ilvl w:val="0"/>
          <w:numId w:val="11"/>
        </w:numPr>
        <w:tabs>
          <w:tab w:val="left" w:pos="6946"/>
        </w:tabs>
        <w:spacing w:after="60"/>
        <w:ind w:left="714" w:hanging="357"/>
        <w:jc w:val="left"/>
        <w:rPr>
          <w:rFonts w:asciiTheme="minorHAnsi" w:eastAsiaTheme="minorEastAsia" w:hAnsiTheme="minorHAnsi" w:cstheme="minorBidi"/>
          <w:sz w:val="22"/>
          <w:lang w:eastAsia="fr-FR"/>
        </w:rPr>
      </w:pPr>
      <w:r w:rsidRPr="00A14E0C">
        <w:rPr>
          <w:rFonts w:ascii="Calibri" w:eastAsiaTheme="minorEastAsia" w:hAnsi="Calibri" w:cs="Calibri"/>
          <w:bCs/>
          <w:sz w:val="22"/>
          <w:lang w:eastAsia="fr-FR"/>
        </w:rPr>
        <w:t>Pour accroître sa reconnaissance dans son secteur d’activité</w:t>
      </w:r>
      <w:r w:rsidRPr="00A14E0C">
        <w:rPr>
          <w:rFonts w:ascii="Calibri" w:eastAsiaTheme="minorEastAsia" w:hAnsi="Calibri" w:cs="Calibri"/>
          <w:bCs/>
          <w:sz w:val="22"/>
          <w:lang w:eastAsia="fr-FR"/>
        </w:rPr>
        <w:tab/>
      </w:r>
    </w:p>
    <w:p w:rsidR="00A14E0C" w:rsidRPr="00A14E0C" w:rsidRDefault="00A14E0C" w:rsidP="00E30367">
      <w:pPr>
        <w:numPr>
          <w:ilvl w:val="0"/>
          <w:numId w:val="11"/>
        </w:numPr>
        <w:tabs>
          <w:tab w:val="left" w:pos="2655"/>
          <w:tab w:val="left" w:pos="6946"/>
        </w:tabs>
        <w:spacing w:after="60"/>
        <w:ind w:left="714" w:hanging="357"/>
        <w:jc w:val="left"/>
        <w:rPr>
          <w:rFonts w:ascii="Calibri" w:eastAsiaTheme="minorEastAsia" w:hAnsi="Calibri" w:cs="Calibri"/>
          <w:sz w:val="22"/>
          <w:lang w:eastAsia="fr-FR"/>
        </w:rPr>
      </w:pPr>
      <w:r w:rsidRPr="00A14E0C">
        <w:rPr>
          <w:rFonts w:asciiTheme="minorHAnsi" w:eastAsiaTheme="minorEastAsia" w:hAnsiTheme="minorHAnsi" w:cstheme="minorBidi"/>
          <w:sz w:val="22"/>
          <w:lang w:eastAsia="fr-FR"/>
        </w:rPr>
        <w:t>Pour des enjeux d’image et de réputation de l’entreprise</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2655"/>
          <w:tab w:val="left" w:pos="6946"/>
        </w:tabs>
        <w:spacing w:after="60"/>
        <w:ind w:left="714" w:hanging="357"/>
        <w:jc w:val="left"/>
        <w:rPr>
          <w:rFonts w:ascii="Calibri" w:eastAsiaTheme="minorEastAsia" w:hAnsi="Calibri" w:cs="Calibri"/>
          <w:sz w:val="22"/>
          <w:lang w:eastAsia="fr-FR"/>
        </w:rPr>
      </w:pPr>
      <w:r w:rsidRPr="00A14E0C">
        <w:rPr>
          <w:rFonts w:ascii="Calibri" w:eastAsiaTheme="minorEastAsia" w:hAnsi="Calibri" w:cs="Calibri"/>
          <w:sz w:val="22"/>
          <w:lang w:eastAsia="fr-FR"/>
        </w:rPr>
        <w:t>Pour être exemplaire en matière d’économies d’énergie</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2655"/>
          <w:tab w:val="left" w:pos="6946"/>
        </w:tabs>
        <w:spacing w:after="60"/>
        <w:ind w:left="714" w:hanging="357"/>
        <w:jc w:val="left"/>
        <w:rPr>
          <w:rFonts w:ascii="Calibri" w:eastAsiaTheme="minorEastAsia" w:hAnsi="Calibri" w:cs="Calibri"/>
          <w:sz w:val="22"/>
          <w:lang w:eastAsia="fr-FR"/>
        </w:rPr>
      </w:pPr>
      <w:r w:rsidRPr="00A14E0C">
        <w:rPr>
          <w:rFonts w:asciiTheme="minorHAnsi" w:eastAsiaTheme="minorEastAsia" w:hAnsiTheme="minorHAnsi" w:cstheme="minorBidi"/>
          <w:sz w:val="22"/>
          <w:lang w:eastAsia="fr-FR"/>
        </w:rPr>
        <w:t>Pour mobiliser les</w:t>
      </w:r>
      <w:r w:rsidRPr="00A14E0C">
        <w:rPr>
          <w:rFonts w:asciiTheme="minorHAnsi" w:eastAsiaTheme="minorEastAsia" w:hAnsiTheme="minorHAnsi" w:cstheme="minorBidi"/>
          <w:color w:val="FF0000"/>
          <w:sz w:val="22"/>
          <w:lang w:eastAsia="fr-FR"/>
        </w:rPr>
        <w:t xml:space="preserve"> </w:t>
      </w:r>
      <w:r w:rsidRPr="00A14E0C">
        <w:rPr>
          <w:rFonts w:asciiTheme="minorHAnsi" w:eastAsiaTheme="minorEastAsia" w:hAnsiTheme="minorHAnsi" w:cstheme="minorBidi"/>
          <w:sz w:val="22"/>
          <w:lang w:eastAsia="fr-FR"/>
        </w:rPr>
        <w:t>salariés</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2655"/>
          <w:tab w:val="left" w:pos="6946"/>
        </w:tabs>
        <w:spacing w:after="60"/>
        <w:ind w:left="714" w:hanging="357"/>
        <w:jc w:val="left"/>
        <w:rPr>
          <w:rFonts w:ascii="Calibri" w:eastAsiaTheme="minorEastAsia" w:hAnsi="Calibri" w:cs="Calibri"/>
          <w:sz w:val="22"/>
          <w:lang w:eastAsia="fr-FR"/>
        </w:rPr>
      </w:pPr>
      <w:r w:rsidRPr="00A14E0C">
        <w:rPr>
          <w:rFonts w:ascii="Calibri" w:eastAsiaTheme="minorEastAsia" w:hAnsi="Calibri" w:cs="Calibri"/>
          <w:sz w:val="22"/>
          <w:lang w:eastAsia="fr-FR"/>
        </w:rPr>
        <w:t>Pour faire partie d’une dynamique nationale</w:t>
      </w:r>
      <w:r w:rsidRPr="00A14E0C">
        <w:rPr>
          <w:rFonts w:asciiTheme="minorHAnsi" w:eastAsiaTheme="minorEastAsia" w:hAnsiTheme="minorHAnsi" w:cstheme="minorBidi"/>
          <w:sz w:val="22"/>
          <w:lang w:eastAsia="fr-FR"/>
        </w:rPr>
        <w:t xml:space="preserve"> </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2655"/>
          <w:tab w:val="left" w:pos="6946"/>
        </w:tabs>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Pour être cohérent avec la démarche de développement durable de votre entreprise</w:t>
      </w:r>
    </w:p>
    <w:p w:rsidR="00A14E0C" w:rsidRPr="00A14E0C" w:rsidRDefault="00A14E0C" w:rsidP="00E30367">
      <w:pPr>
        <w:numPr>
          <w:ilvl w:val="0"/>
          <w:numId w:val="11"/>
        </w:numPr>
        <w:tabs>
          <w:tab w:val="left" w:pos="2655"/>
        </w:tabs>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Autre(s) raison(s) : _________________________________________________________________________</w:t>
      </w:r>
    </w:p>
    <w:p w:rsidR="00A14E0C" w:rsidRPr="00A14E0C" w:rsidRDefault="00A14E0C" w:rsidP="0025603A">
      <w:pPr>
        <w:tabs>
          <w:tab w:val="left" w:pos="2655"/>
        </w:tabs>
        <w:spacing w:after="0"/>
        <w:jc w:val="left"/>
        <w:rPr>
          <w:rFonts w:asciiTheme="minorHAnsi" w:eastAsiaTheme="minorEastAsia" w:hAnsiTheme="minorHAnsi" w:cstheme="minorBidi"/>
          <w:sz w:val="22"/>
          <w:lang w:eastAsia="fr-FR"/>
        </w:rPr>
      </w:pP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qui a proposé de faire participer votre bâtiment au concours Cube 2020 ?</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La direction de l’entreprise</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Un (ou plusieurs) manager(s) intermédiaires</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La direction Développement Durable</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La direction Immobilière</w:t>
      </w:r>
      <w:r w:rsidRPr="00A14E0C">
        <w:rPr>
          <w:rFonts w:asciiTheme="minorHAnsi" w:eastAsiaTheme="minorEastAsia" w:hAnsiTheme="minorHAnsi" w:cstheme="minorBidi"/>
          <w:sz w:val="22"/>
          <w:lang w:eastAsia="fr-FR"/>
        </w:rPr>
        <w:tab/>
        <w:t xml:space="preserve"> </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Des salariés intéressés par ce concours</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Le bailleur</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Cs/>
          <w:sz w:val="22"/>
          <w:lang w:eastAsia="fr-FR"/>
        </w:rPr>
        <w:t>Autre : __________________________________________________________________________________</w:t>
      </w: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Quelle(s) direction(s) de l’entreprise ont participé à la mise en place du concours ?</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Le comité de direction</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La direction Générale</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La direction Technique / les services Support</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 xml:space="preserve">La direction des Ressources Humaines </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La direction de la Communication</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 xml:space="preserve">La direction </w:t>
      </w:r>
      <w:r w:rsidRPr="00A14E0C">
        <w:rPr>
          <w:rFonts w:asciiTheme="minorHAnsi" w:eastAsiaTheme="minorEastAsia" w:hAnsiTheme="minorHAnsi" w:cstheme="minorBidi"/>
          <w:sz w:val="22"/>
          <w:lang w:eastAsia="fr-FR"/>
        </w:rPr>
        <w:t>Immobilière</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La direction R&amp;D</w:t>
      </w:r>
      <w:r w:rsidRPr="00A14E0C">
        <w:rPr>
          <w:rFonts w:ascii="Calibri" w:eastAsiaTheme="minorEastAsia" w:hAnsi="Calibri" w:cs="Calibri"/>
          <w:sz w:val="22"/>
          <w:lang w:eastAsia="fr-FR"/>
        </w:rPr>
        <w:tab/>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Les directions opérationnelles / Business Unit </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Le service Responsabilité Sociétale des Entreprises</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Le service Développement Durable / environnement</w:t>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Le service Qualité Sécurité Environnement</w:t>
      </w:r>
      <w:r w:rsidRPr="00A14E0C">
        <w:rPr>
          <w:rFonts w:asciiTheme="minorHAnsi" w:eastAsiaTheme="minorEastAsia" w:hAnsiTheme="minorHAnsi" w:cstheme="minorBidi"/>
          <w:sz w:val="22"/>
          <w:lang w:eastAsia="fr-FR"/>
        </w:rPr>
        <w:tab/>
      </w:r>
    </w:p>
    <w:p w:rsidR="00A14E0C" w:rsidRPr="00A14E0C" w:rsidRDefault="00A14E0C" w:rsidP="00E30367">
      <w:pPr>
        <w:numPr>
          <w:ilvl w:val="0"/>
          <w:numId w:val="11"/>
        </w:numPr>
        <w:tabs>
          <w:tab w:val="left" w:pos="6946"/>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Cs/>
          <w:sz w:val="22"/>
          <w:lang w:eastAsia="fr-FR"/>
        </w:rPr>
        <w:t>Autre : __________________________________________________________________________________</w:t>
      </w: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p>
    <w:p w:rsidR="00A14E0C" w:rsidRPr="00A14E0C" w:rsidRDefault="00A14E0C" w:rsidP="0025603A">
      <w:pPr>
        <w:tabs>
          <w:tab w:val="left" w:pos="2655"/>
        </w:tabs>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 xml:space="preserve">Dans le cadre du concours, avez-vous eu des échanges avec : </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Les organisateurs de CUBE 2020</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Le pilote de CUBE 2020 au niveau de votre entreprise</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Les autres candidats appartenant à votre entreprise</w:t>
      </w:r>
    </w:p>
    <w:p w:rsidR="00A14E0C" w:rsidRPr="00A14E0C" w:rsidRDefault="00A14E0C" w:rsidP="00E30367">
      <w:pPr>
        <w:numPr>
          <w:ilvl w:val="0"/>
          <w:numId w:val="11"/>
        </w:numPr>
        <w:tabs>
          <w:tab w:val="left" w:pos="6946"/>
        </w:tabs>
        <w:spacing w:after="0"/>
        <w:jc w:val="left"/>
        <w:rPr>
          <w:rFonts w:ascii="Calibri" w:eastAsiaTheme="minorEastAsia" w:hAnsi="Calibri" w:cs="Calibri"/>
          <w:sz w:val="22"/>
          <w:lang w:eastAsia="fr-FR"/>
        </w:rPr>
      </w:pPr>
      <w:r w:rsidRPr="00A14E0C">
        <w:rPr>
          <w:rFonts w:ascii="Calibri" w:eastAsiaTheme="minorEastAsia" w:hAnsi="Calibri" w:cs="Calibri"/>
          <w:sz w:val="22"/>
          <w:lang w:eastAsia="fr-FR"/>
        </w:rPr>
        <w:t>Les autres candidats extérieurs à votre entreprise</w:t>
      </w:r>
    </w:p>
    <w:p w:rsidR="00A14E0C" w:rsidRPr="00A14E0C" w:rsidRDefault="00A14E0C" w:rsidP="00A14E0C">
      <w:pPr>
        <w:spacing w:after="0" w:line="276" w:lineRule="auto"/>
        <w:jc w:val="left"/>
        <w:rPr>
          <w:rFonts w:asciiTheme="minorHAnsi" w:eastAsiaTheme="minorEastAsia" w:hAnsiTheme="minorHAnsi" w:cstheme="minorBidi"/>
          <w:iCs/>
          <w:color w:val="000000" w:themeColor="text1"/>
          <w:sz w:val="22"/>
          <w:lang w:eastAsia="fr-FR"/>
        </w:rPr>
      </w:pPr>
    </w:p>
    <w:p w:rsidR="00A14E0C" w:rsidRPr="00A14E0C" w:rsidRDefault="00A14E0C" w:rsidP="00A14E0C">
      <w:pPr>
        <w:shd w:val="pct35" w:color="auto" w:fill="auto"/>
        <w:spacing w:before="120" w:after="240" w:line="276" w:lineRule="auto"/>
        <w:jc w:val="center"/>
        <w:rPr>
          <w:rFonts w:asciiTheme="majorHAnsi" w:eastAsiaTheme="majorEastAsia" w:hAnsiTheme="majorHAnsi" w:cstheme="majorBidi"/>
          <w:b/>
          <w:bCs/>
          <w:iCs/>
          <w:color w:val="000000" w:themeColor="text1"/>
          <w:sz w:val="28"/>
          <w:szCs w:val="24"/>
          <w:lang w:eastAsia="fr-FR"/>
        </w:rPr>
      </w:pPr>
      <w:r w:rsidRPr="00A14E0C">
        <w:rPr>
          <w:rFonts w:asciiTheme="majorHAnsi" w:eastAsiaTheme="majorEastAsia" w:hAnsiTheme="majorHAnsi" w:cstheme="majorBidi"/>
          <w:b/>
          <w:bCs/>
          <w:iCs/>
          <w:color w:val="000000" w:themeColor="text1"/>
          <w:sz w:val="28"/>
          <w:szCs w:val="24"/>
          <w:lang w:eastAsia="fr-FR"/>
        </w:rPr>
        <w:t>Le déroulement du concours</w:t>
      </w:r>
    </w:p>
    <w:p w:rsidR="00A14E0C" w:rsidRPr="00A14E0C" w:rsidRDefault="00A14E0C" w:rsidP="00A14E0C">
      <w:pPr>
        <w:spacing w:after="0" w:line="276" w:lineRule="auto"/>
        <w:jc w:val="left"/>
        <w:rPr>
          <w:rFonts w:asciiTheme="minorHAnsi" w:eastAsiaTheme="minorEastAsia" w:hAnsiTheme="minorHAnsi" w:cstheme="minorBidi"/>
          <w:b/>
          <w:color w:val="000000" w:themeColor="text1"/>
          <w:sz w:val="22"/>
          <w:lang w:eastAsia="fr-FR"/>
        </w:rPr>
      </w:pPr>
      <w:r w:rsidRPr="00A14E0C">
        <w:rPr>
          <w:rFonts w:asciiTheme="minorHAnsi" w:eastAsiaTheme="minorEastAsia" w:hAnsiTheme="minorHAnsi" w:cstheme="minorBidi"/>
          <w:b/>
          <w:color w:val="000000" w:themeColor="text1"/>
          <w:sz w:val="22"/>
          <w:lang w:eastAsia="fr-FR"/>
        </w:rPr>
        <w:t>Dans le cadre du concours Cube 2020, avez-vous sollicité l’équipe d’exploitation ?</w:t>
      </w:r>
      <w:r w:rsidRPr="00A14E0C">
        <w:rPr>
          <w:rFonts w:eastAsiaTheme="majorEastAsia" w:cstheme="majorBidi"/>
          <w:bCs/>
          <w:sz w:val="20"/>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A14E0C">
      <w:pPr>
        <w:spacing w:after="0" w:line="276" w:lineRule="auto"/>
        <w:jc w:val="left"/>
        <w:rPr>
          <w:rFonts w:eastAsiaTheme="majorEastAsia" w:cstheme="majorBidi"/>
          <w:bCs/>
          <w:sz w:val="20"/>
          <w:lang w:eastAsia="fr-FR"/>
        </w:rPr>
      </w:pPr>
      <w:r w:rsidRPr="00A14E0C">
        <w:rPr>
          <w:rFonts w:asciiTheme="minorHAnsi" w:eastAsiaTheme="minorEastAsia" w:hAnsiTheme="minorHAnsi" w:cstheme="minorBidi"/>
          <w:b/>
          <w:color w:val="000000" w:themeColor="text1"/>
          <w:sz w:val="22"/>
          <w:lang w:eastAsia="fr-FR"/>
        </w:rPr>
        <w:t>Avez-vous effectué des travaux ?</w:t>
      </w:r>
      <w:r w:rsidRPr="00A14E0C">
        <w:rPr>
          <w:rFonts w:asciiTheme="minorHAnsi" w:eastAsiaTheme="minorEastAsia" w:hAnsiTheme="minorHAnsi" w:cstheme="minorBidi"/>
          <w:b/>
          <w:sz w:val="22"/>
          <w:lang w:eastAsia="fr-FR"/>
        </w:rPr>
        <w:t xml:space="preserve">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3"/>
        </w:numPr>
        <w:spacing w:after="80" w:line="276" w:lineRule="auto"/>
        <w:ind w:left="714" w:hanging="357"/>
        <w:jc w:val="left"/>
        <w:rPr>
          <w:rFonts w:asciiTheme="minorHAnsi" w:eastAsiaTheme="minorEastAsia" w:hAnsiTheme="minorHAnsi" w:cstheme="minorBidi"/>
          <w:i/>
          <w:color w:val="000000" w:themeColor="text1"/>
          <w:sz w:val="22"/>
          <w:lang w:eastAsia="fr-FR"/>
        </w:rPr>
      </w:pPr>
      <w:r w:rsidRPr="00A14E0C">
        <w:rPr>
          <w:rFonts w:asciiTheme="minorHAnsi" w:eastAsiaTheme="minorEastAsia" w:hAnsiTheme="minorHAnsi" w:cstheme="minorBidi"/>
          <w:i/>
          <w:color w:val="000000" w:themeColor="text1"/>
          <w:sz w:val="22"/>
          <w:lang w:eastAsia="fr-FR"/>
        </w:rPr>
        <w:t>Si oui, quels travaux ont été réalisés ?__________________________________________________________</w:t>
      </w:r>
    </w:p>
    <w:p w:rsidR="00A14E0C" w:rsidRPr="00A14E0C" w:rsidRDefault="00A14E0C" w:rsidP="00A14E0C">
      <w:pPr>
        <w:spacing w:after="0" w:line="276" w:lineRule="auto"/>
        <w:jc w:val="left"/>
        <w:rPr>
          <w:rFonts w:eastAsiaTheme="majorEastAsia" w:cstheme="majorBidi"/>
          <w:bCs/>
          <w:sz w:val="20"/>
          <w:lang w:eastAsia="fr-FR"/>
        </w:rPr>
      </w:pPr>
      <w:r w:rsidRPr="00A14E0C">
        <w:rPr>
          <w:rFonts w:asciiTheme="minorHAnsi" w:eastAsiaTheme="minorEastAsia" w:hAnsiTheme="minorHAnsi" w:cstheme="minorBidi"/>
          <w:b/>
          <w:color w:val="000000" w:themeColor="text1"/>
          <w:sz w:val="22"/>
          <w:lang w:eastAsia="fr-FR"/>
        </w:rPr>
        <w:t>Avez-vous effectué des modifications sur l’informatique ?</w:t>
      </w:r>
      <w:r w:rsidRPr="00A14E0C">
        <w:rPr>
          <w:rFonts w:asciiTheme="minorHAnsi" w:eastAsiaTheme="minorEastAsia" w:hAnsiTheme="minorHAnsi" w:cstheme="minorBidi"/>
          <w:b/>
          <w:sz w:val="22"/>
          <w:lang w:eastAsia="fr-FR"/>
        </w:rPr>
        <w:t xml:space="preserve">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3"/>
        </w:numPr>
        <w:spacing w:after="80" w:line="276" w:lineRule="auto"/>
        <w:ind w:left="714" w:hanging="357"/>
        <w:jc w:val="left"/>
        <w:rPr>
          <w:rFonts w:asciiTheme="minorHAnsi" w:eastAsiaTheme="minorEastAsia" w:hAnsiTheme="minorHAnsi" w:cstheme="minorBidi"/>
          <w:i/>
          <w:color w:val="000000" w:themeColor="text1"/>
          <w:sz w:val="22"/>
          <w:lang w:eastAsia="fr-FR"/>
        </w:rPr>
      </w:pPr>
      <w:r w:rsidRPr="00A14E0C">
        <w:rPr>
          <w:rFonts w:asciiTheme="minorHAnsi" w:eastAsiaTheme="minorEastAsia" w:hAnsiTheme="minorHAnsi" w:cstheme="minorBidi"/>
          <w:i/>
          <w:color w:val="000000" w:themeColor="text1"/>
          <w:sz w:val="22"/>
          <w:lang w:eastAsia="fr-FR"/>
        </w:rPr>
        <w:t>Si oui, quelles modifications ont été apportées ?_________________________________________________</w:t>
      </w:r>
    </w:p>
    <w:p w:rsidR="00A14E0C" w:rsidRPr="00A14E0C" w:rsidRDefault="00A14E0C" w:rsidP="00A14E0C">
      <w:pPr>
        <w:keepNext/>
        <w:keepLines/>
        <w:shd w:val="pct10" w:color="auto" w:fill="auto"/>
        <w:spacing w:after="240" w:line="276" w:lineRule="auto"/>
        <w:jc w:val="left"/>
        <w:rPr>
          <w:rFonts w:asciiTheme="majorHAnsi" w:eastAsiaTheme="majorEastAsia" w:hAnsiTheme="majorHAnsi" w:cstheme="majorBidi"/>
          <w:b/>
          <w:bCs/>
          <w:color w:val="000000" w:themeColor="text1"/>
          <w:szCs w:val="26"/>
          <w:lang w:eastAsia="fr-FR"/>
        </w:rPr>
      </w:pPr>
      <w:r w:rsidRPr="00A14E0C">
        <w:rPr>
          <w:rFonts w:asciiTheme="majorHAnsi" w:eastAsiaTheme="majorEastAsia" w:hAnsiTheme="majorHAnsi" w:cstheme="majorBidi"/>
          <w:b/>
          <w:bCs/>
          <w:color w:val="000000" w:themeColor="text1"/>
          <w:szCs w:val="26"/>
          <w:lang w:eastAsia="fr-FR"/>
        </w:rPr>
        <w:lastRenderedPageBreak/>
        <w:t>L’optimisation du bâtiment</w:t>
      </w:r>
    </w:p>
    <w:p w:rsidR="00A14E0C" w:rsidRPr="00A14E0C" w:rsidRDefault="00A14E0C" w:rsidP="00A14E0C">
      <w:pPr>
        <w:spacing w:after="80" w:line="276" w:lineRule="auto"/>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Quelles actions ont été mises en place pour améliorer la gestion et/ou l’exploitation du bâtiment ?</w:t>
      </w:r>
    </w:p>
    <w:p w:rsidR="00A14E0C" w:rsidRPr="00A14E0C" w:rsidRDefault="00A14E0C" w:rsidP="00A14E0C">
      <w:pPr>
        <w:spacing w:after="80" w:line="276" w:lineRule="auto"/>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CHAUFFAGE, VENTILATION, CLIMATISATION</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effectuer des campagnes de mesures des températures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modifier les consignes de température (en chauffage et en climatisation)</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modifier le fonctionnement par zone du chauffage et de la climatisation</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réduire la température la nuit et/ou le week-end</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réduire les débits de ventilation la nuit et/ou le week-end</w:t>
      </w:r>
    </w:p>
    <w:p w:rsidR="00A14E0C" w:rsidRPr="00A14E0C" w:rsidRDefault="00A14E0C" w:rsidP="00A14E0C">
      <w:pPr>
        <w:spacing w:after="80" w:line="276" w:lineRule="auto"/>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ÉCLAIRAGE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installer des détecteurs de présence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installer une minuterie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éteindre les lumières la nuit et/ou le week-end</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moderniser le système d’éclairage </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installer des ampoules plus économes (</w:t>
      </w:r>
      <w:proofErr w:type="spellStart"/>
      <w:r w:rsidRPr="00A14E0C">
        <w:rPr>
          <w:rFonts w:asciiTheme="minorHAnsi" w:eastAsiaTheme="minorEastAsia" w:hAnsiTheme="minorHAnsi" w:cstheme="minorBidi"/>
          <w:sz w:val="22"/>
          <w:lang w:eastAsia="fr-FR"/>
        </w:rPr>
        <w:t>relamping</w:t>
      </w:r>
      <w:proofErr w:type="spellEnd"/>
      <w:r w:rsidRPr="00A14E0C">
        <w:rPr>
          <w:rFonts w:asciiTheme="minorHAnsi" w:eastAsiaTheme="minorEastAsia" w:hAnsiTheme="minorHAnsi" w:cstheme="minorBidi"/>
          <w:sz w:val="22"/>
          <w:lang w:eastAsia="fr-FR"/>
        </w:rPr>
        <w:t>)</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réduire l’éclairage dans les couloirs ou les parties communes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améliorer la gestion de l’éclairage des parkings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mettre en place une programmation horaire des lumières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optimiser l'éclairage de la salle de restauration</w:t>
      </w:r>
    </w:p>
    <w:p w:rsidR="00A14E0C" w:rsidRPr="00A14E0C" w:rsidRDefault="00A14E0C" w:rsidP="00A14E0C">
      <w:pPr>
        <w:spacing w:after="80" w:line="276" w:lineRule="auto"/>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TRAVAUX :</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Changer le système énergétique (chaudière, groupe froid…)</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Remplacer les fenêtres par des modèles plus performants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Isoler les murs ou la toiture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Installer des énergies renouvelables</w:t>
      </w:r>
    </w:p>
    <w:p w:rsidR="00A14E0C" w:rsidRPr="00A14E0C" w:rsidRDefault="00A14E0C" w:rsidP="00A14E0C">
      <w:pPr>
        <w:spacing w:after="80" w:line="276" w:lineRule="auto"/>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AUTRES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Mettre en place une programmation horaire des stores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Utiliser un système de rafraîchissement par free </w:t>
      </w:r>
      <w:proofErr w:type="spellStart"/>
      <w:r w:rsidRPr="00A14E0C">
        <w:rPr>
          <w:rFonts w:asciiTheme="minorHAnsi" w:eastAsiaTheme="minorEastAsia" w:hAnsiTheme="minorHAnsi" w:cstheme="minorBidi"/>
          <w:sz w:val="22"/>
          <w:lang w:eastAsia="fr-FR"/>
        </w:rPr>
        <w:t>cooling</w:t>
      </w:r>
      <w:proofErr w:type="spellEnd"/>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Intervenir sur l’eau chaude sanitaire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Vérifier les installations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Installer des mousseurs sur les robinets</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Réaliser un audit énergétique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Mettre en œuvre un CPE (contrat de performance énergétique) </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Faire intervenir un </w:t>
      </w:r>
      <w:proofErr w:type="spellStart"/>
      <w:r w:rsidRPr="00A14E0C">
        <w:rPr>
          <w:rFonts w:asciiTheme="minorHAnsi" w:eastAsiaTheme="minorEastAsia" w:hAnsiTheme="minorHAnsi" w:cstheme="minorBidi"/>
          <w:sz w:val="22"/>
          <w:lang w:eastAsia="fr-FR"/>
        </w:rPr>
        <w:t>energy</w:t>
      </w:r>
      <w:proofErr w:type="spellEnd"/>
      <w:r w:rsidRPr="00A14E0C">
        <w:rPr>
          <w:rFonts w:asciiTheme="minorHAnsi" w:eastAsiaTheme="minorEastAsia" w:hAnsiTheme="minorHAnsi" w:cstheme="minorBidi"/>
          <w:sz w:val="22"/>
          <w:lang w:eastAsia="fr-FR"/>
        </w:rPr>
        <w:t xml:space="preserve"> </w:t>
      </w:r>
      <w:proofErr w:type="gramStart"/>
      <w:r w:rsidRPr="00A14E0C">
        <w:rPr>
          <w:rFonts w:asciiTheme="minorHAnsi" w:eastAsiaTheme="minorEastAsia" w:hAnsiTheme="minorHAnsi" w:cstheme="minorBidi"/>
          <w:sz w:val="22"/>
          <w:lang w:eastAsia="fr-FR"/>
        </w:rPr>
        <w:t>manager</w:t>
      </w:r>
      <w:proofErr w:type="gramEnd"/>
      <w:r w:rsidRPr="00A14E0C">
        <w:rPr>
          <w:rFonts w:asciiTheme="minorHAnsi" w:eastAsiaTheme="minorEastAsia" w:hAnsiTheme="minorHAnsi" w:cstheme="minorBidi"/>
          <w:sz w:val="22"/>
          <w:lang w:eastAsia="fr-FR"/>
        </w:rPr>
        <w:t xml:space="preserve"> (interne ou externe)</w:t>
      </w:r>
    </w:p>
    <w:p w:rsidR="00A14E0C" w:rsidRPr="00A14E0C" w:rsidRDefault="00A14E0C" w:rsidP="00E30367">
      <w:pPr>
        <w:numPr>
          <w:ilvl w:val="0"/>
          <w:numId w:val="10"/>
        </w:numPr>
        <w:spacing w:after="80" w:line="276" w:lineRule="auto"/>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Réaliser des enquêtes auprès des occupants sur le confort</w:t>
      </w:r>
    </w:p>
    <w:p w:rsidR="00A14E0C" w:rsidRPr="00A14E0C" w:rsidRDefault="00A14E0C" w:rsidP="00A14E0C">
      <w:pPr>
        <w:spacing w:after="80" w:line="276" w:lineRule="auto"/>
        <w:ind w:left="720"/>
        <w:contextualSpacing/>
        <w:jc w:val="left"/>
        <w:rPr>
          <w:rFonts w:asciiTheme="minorHAnsi" w:eastAsiaTheme="minorEastAsia" w:hAnsiTheme="minorHAnsi" w:cstheme="minorBidi"/>
          <w:sz w:val="22"/>
          <w:lang w:eastAsia="fr-FR"/>
        </w:rPr>
      </w:pPr>
    </w:p>
    <w:p w:rsidR="00A14E0C" w:rsidRPr="00A14E0C" w:rsidRDefault="00116870" w:rsidP="00A14E0C">
      <w:pPr>
        <w:spacing w:line="276" w:lineRule="auto"/>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1415" o:spid="_x0000_s59874" style="position:absolute;margin-left:121.75pt;margin-top:16.4pt;width:283.45pt;height:31.2pt;z-index:2516715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">
            <v:shape id="AutoShape 3044" o:spid="_x0000_s5987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3xMYAAADdAAAADwAAAGRycy9kb3ducmV2LnhtbESPQWsCMRSE70L/Q3iFXkSztrjIapSt&#10;INSCB229PzfPTejmZd1E3f77plDocZiZb5jFqneNuFEXrGcFk3EGgrjy2nKt4PNjM5qBCBFZY+OZ&#10;FHxTgNXyYbDAQvs77+l2iLVIEA4FKjAxtoWUoTLkMIx9S5y8s+8cxiS7WuoO7wnuGvmcZbl0aDkt&#10;GGxpbaj6Olydgt128lqejN2+7y92N92UzbUeHpV6euzLOYhIffwP/7XftIJp/pL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Gt8TGAAAA3QAAAA8AAAAAAAAA&#10;AAAAAAAAoQIAAGRycy9kb3ducmV2LnhtbFBLBQYAAAAABAAEAPkAAACUAwAAAAA=&#10;"/>
            <v:shape id="AutoShape 3045" o:spid="_x0000_s5987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E4sYAAADdAAAADwAAAGRycy9kb3ducmV2LnhtbESPQWsCMRSE7wX/Q3iCl1Kzq9TKapRS&#10;EIqHQnUPHh/Jc3dx87Imcd3+e1Mo9DjMzDfMejvYVvTkQ+NYQT7NQBBrZxquFJTH3csSRIjIBlvH&#10;pOCHAmw3o6c1Fsbd+Zv6Q6xEgnAoUEEdY1dIGXRNFsPUdcTJOztvMSbpK2k83hPctnKWZQtpseG0&#10;UGNHHzXpy+FmFTT78qvsn6/R6+U+P/k8HE+tVmoyHt5XICIN8T/81/40Cl4X8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4xOLGAAAA3QAAAA8AAAAAAAAA&#10;AAAAAAAAoQIAAGRycy9kb3ducmV2LnhtbFBLBQYAAAAABAAEAPkAAACUAwAAAAA=&#10;"/>
            <v:shape id="AutoShape 3046" o:spid="_x0000_s5987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QkMIAAADdAAAADwAAAGRycy9kb3ducmV2LnhtbERPz2vCMBS+D/wfwhO8jJnWMZFqFBEE&#10;8TCY9uDxkby1xealJrHW/94cBjt+fL9Xm8G2oicfGscK8mkGglg703CloDzvPxYgQkQ22DomBU8K&#10;sFmP3lZYGPfgH+pPsRIphEOBCuoYu0LKoGuyGKauI07cr/MWY4K+ksbjI4XbVs6ybC4tNpwaauxo&#10;V5O+nu5WQXMsv8v+/Ra9Xhzzi8/D+dJqpSbjYbsEEWmI/+I/98Eo+Jp/pr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dQkMIAAADdAAAADwAAAAAAAAAAAAAA&#10;AAChAgAAZHJzL2Rvd25yZXYueG1sUEsFBgAAAAAEAAQA+QAAAJADAAAAAA==&#10;"/>
            <v:shape id="AutoShape 3047" o:spid="_x0000_s5987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1C8YAAADdAAAADwAAAGRycy9kb3ducmV2LnhtbESPQWsCMRSE7wX/Q3iCl1Kzq1TsapRS&#10;EIqHQnUPHh/Jc3dx87Imcd3+e1Mo9DjMzDfMejvYVvTkQ+NYQT7NQBBrZxquFJTH3csSRIjIBlvH&#10;pOCHAmw3o6c1Fsbd+Zv6Q6xEgnAoUEEdY1dIGXRNFsPUdcTJOztvMSbpK2k83hPctnKWZQtpseG0&#10;UGNHHzXpy+FmFTT78qvsn6/R6+U+P/k8HE+tVmoyHt5XICIN8T/81/40Cl4X8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r9QvGAAAA3QAAAA8AAAAAAAAA&#10;AAAAAAAAoQIAAGRycy9kb3ducmV2LnhtbFBLBQYAAAAABAAEAPkAAACUAwAAAAA=&#10;"/>
            <v:shape id="AutoShape 3048" o:spid="_x0000_s5987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v68IAAADdAAAADwAAAGRycy9kb3ducmV2LnhtbERPz2vCMBS+D/wfwhO8jJlWNpFqFBEE&#10;8TCY9uDxkby1xealJrHW/94cBjt+fL9Xm8G2oicfGscK8mkGglg703CloDzvPxYgQkQ22DomBU8K&#10;sFmP3lZYGPfgH+pPsRIphEOBCuoYu0LKoGuyGKauI07cr/MWY4K+ksbjI4XbVs6ybC4tNpwaauxo&#10;V5O+nu5WQXMsv8v+/Ra9Xhzzi8/D+dJqpSbjYbsEEWmI/+I/98Eo+Jp/pv3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cv68IAAADdAAAADwAAAAAAAAAAAAAA&#10;AAChAgAAZHJzL2Rvd25yZXYueG1sUEsFBgAAAAAEAAQA+QAAAJADAAAAAA==&#10;"/>
            <v:shape id="AutoShape 3049" o:spid="_x0000_s5988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KcMUAAADdAAAADwAAAGRycy9kb3ducmV2LnhtbESPQWsCMRSE7wX/Q3hCL0WzK1ZkNUop&#10;FMSDUN2Dx0fy3F3cvKxJum7/vREKPQ4z8w2z3g62FT350DhWkE8zEMTamYYrBeXpa7IEESKywdYx&#10;KfilANvN6GWNhXF3/qb+GCuRIBwKVFDH2BVSBl2TxTB1HXHyLs5bjEn6ShqP9wS3rZxl2UJabDgt&#10;1NjRZ036evyxCpp9eSj7t1v0ernPzz4Pp3OrlXodDx8rEJGG+B/+a++MgvfFPI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KcMUAAADdAAAADwAAAAAAAAAA&#10;AAAAAAChAgAAZHJzL2Rvd25yZXYueG1sUEsFBgAAAAAEAAQA+QAAAJMDAAAAAA==&#10;"/>
            <v:shape id="Text Box 3050" o:spid="_x0000_s5988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bdcUA&#10;AADdAAAADwAAAGRycy9kb3ducmV2LnhtbESPT2vCQBTE7wW/w/IEb3XXoNKmbkJpETxVarXQ2yP7&#10;8gezb0N2a+K37woFj8PM/IbZ5KNtxYV63zjWsJgrEMSFMw1XGo5f28cnED4gG2wdk4YrecizycMG&#10;U+MG/qTLIVQiQtinqKEOoUul9EVNFv3cdcTRK11vMUTZV9L0OES4bWWi1FpabDgu1NjRW03F+fBr&#10;NZw+yp/vpdpX73bVDW5Uku2z1Ho2HV9fQAQawz38394ZDav1M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1t1xQAAAN0AAAAPAAAAAAAAAAAAAAAAAJgCAABkcnMv&#10;ZG93bnJldi54bWxQSwUGAAAAAAQABAD1AAAAigM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88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sUA&#10;AADdAAAADwAAAGRycy9kb3ducmV2LnhtbESPQWvCQBSE7wX/w/IEb3VXq9Km2YhYBE8WY1vo7ZF9&#10;JqHZtyG7mvTfd4WCx2FmvmHS9WAbcaXO1441zKYKBHHhTM2lho/T7vEZhA/IBhvHpOGXPKyz0UOK&#10;iXE9H+mah1JECPsENVQhtImUvqjIop+6ljh6Z9dZDFF2pTQd9hFuGzlXaiUt1hwXKmxpW1Hxk1+s&#10;hs/D+ftrod7LN7tsezcoyfZFaj0ZD5tXEIGGcA//t/dGw3K1e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7u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88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mmsUA&#10;AADdAAAADwAAAGRycy9kb3ducmV2LnhtbESPQWvCQBSE74X+h+UJvTW7SiI1dZWiFDxVaqvg7ZF9&#10;JqHZtyG7JvHfd4VCj8PMfMMs16NtRE+drx1rmCYKBHHhTM2lhu+v9+cXED4gG2wck4YbeVivHh+W&#10;mBs38Cf1h1CKCGGfo4YqhDaX0hcVWfSJa4mjd3GdxRBlV0rT4RDhtpEzpebSYs1xocKWNhUVP4er&#10;1XD8uJxPqdqXW5u1gxuVZLuQWj9NxrdXEIHG8B/+a++Mhmyepn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maaxQAAAN0AAAAPAAAAAAAAAAAAAAAAAJgCAABkcnMv&#10;ZG93bnJldi54bWxQSwUGAAAAAAQABAD1AAAAig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88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DAcQA&#10;AADdAAAADwAAAGRycy9kb3ducmV2LnhtbESPQWvCQBSE74L/YXlCb2ZXMVJTVxFLwVOlWgVvj+wz&#10;Cc2+Ddmtif++KxQ8DjPzDbNc97YWN2p95VjDJFEgiHNnKi40fB8/xq8gfEA2WDsmDXfysF4NB0vM&#10;jOv4i26HUIgIYZ+hhjKEJpPS5yVZ9IlriKN3da3FEGVbSNNiF+G2llOl5tJixXGhxIa2JeU/h1+r&#10;4fR5vZxnal+827TpXK8k24XU+mXUb95ABOrDM/zf3hkN6XyWwu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wwHEAAAA3QAAAA8AAAAAAAAAAAAAAAAAmAIAAGRycy9k&#10;b3ducmV2LnhtbFBLBQYAAAAABAAEAPUAAACJAw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885"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ddsUA&#10;AADdAAAADwAAAGRycy9kb3ducmV2LnhtbESPQWvCQBSE70L/w/KE3syuJYaaukppKfSkaKvg7ZF9&#10;JqHZtyG7TdJ/7wpCj8PMfMOsNqNtRE+drx1rmCcKBHHhTM2lhu+vj9kzCB+QDTaOScMfedisHyYr&#10;zI0beE/9IZQiQtjnqKEKoc2l9EVFFn3iWuLoXVxnMUTZldJ0OES4beSTUpm0WHNcqLClt4qKn8Ov&#10;1XDcXs6nVO3Kd7toBzcqyXYptX6cjq8vIAKN4T98b38aDYssze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12xQAAAN0AAAAPAAAAAAAAAAAAAAAAAJgCAABkcnMv&#10;ZG93bnJldi54bWxQSwUGAAAAAAQABAD1AAAAigM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88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3n8YAAADdAAAADwAAAGRycy9kb3ducmV2LnhtbESPQWsCMRSE7wX/Q3iCl1KzK9bKapRS&#10;EIqHQnUPHh/Jc3dx87Imcd3+e1Mo9DjMzDfMejvYVvTkQ+NYQT7NQBBrZxquFJTH3csSRIjIBlvH&#10;pOCHAmw3o6c1Fsbd+Zv6Q6xEgnAoUEEdY1dIGXRNFsPUdcTJOztvMSbpK2k83hPctnKWZQtpseG0&#10;UGNHHzXpy+FmFTT78qvsn6/R6+U+P/k8HE+tVmoyHt5XICIN8T/81/40Cl4X8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t5/GAAAA3QAAAA8AAAAAAAAA&#10;AAAAAAAAoQIAAGRycy9kb3ducmV2LnhtbFBLBQYAAAAABAAEAPkAAACUAwAAAAA=&#10;"/>
            <v:shape id="AutoShape 3056" o:spid="_x0000_s5988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j7cIAAADdAAAADwAAAGRycy9kb3ducmV2LnhtbERPz2vCMBS+D/wfwhO8jJlWNpFqFBEE&#10;8TCY9uDxkby1xealJrHW/94cBjt+fL9Xm8G2oicfGscK8mkGglg703CloDzvPxYgQkQ22DomBU8K&#10;sFmP3lZYGPfgH+pPsRIphEOBCuoYu0LKoGuyGKauI07cr/MWY4K+ksbjI4XbVs6ybC4tNpwaauxo&#10;V5O+nu5WQXMsv8v+/Ra9Xhzzi8/D+dJqpSbjYbsEEWmI/+I/98Eo+Jp/pr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Ej7cIAAADdAAAADwAAAAAAAAAAAAAA&#10;AAChAgAAZHJzL2Rvd25yZXYueG1sUEsFBgAAAAAEAAQA+QAAAJADAAAAAA==&#10;"/>
            <v:shape id="Text Box 3057" o:spid="_x0000_s5988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JBMUA&#10;AADdAAAADwAAAGRycy9kb3ducmV2LnhtbESPQWvCQBSE7wX/w/IEb3XXkgSNriItQk+Valvo7ZF9&#10;JsHs25DdJum/7woFj8PMfMNsdqNtRE+drx1rWMwVCOLCmZpLDR/nw+MShA/IBhvHpOGXPOy2k4cN&#10;5sYN/E79KZQiQtjnqKEKoc2l9EVFFv3ctcTRu7jOYoiyK6XpcIhw28gnpTJpsea4UGFLzxUV19OP&#10;1fD5dvn+StSxfLFpO7hRSbYrqfVsOu7XIAKN4R7+b78aDWmWrO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8kExQAAAN0AAAAPAAAAAAAAAAAAAAAAAJgCAABkcnMv&#10;ZG93bnJldi54bWxQSwUGAAAAAAQABAD1AAAAigM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88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2RMIA&#10;AADdAAAADwAAAGRycy9kb3ducmV2LnhtbERPz2vCMBS+D/Y/hDfwtiYbVrQzLeIQPDlWN2G3R/Ns&#10;y5qX0kRb/3tzGOz48f1eF5PtxJUG3zrW8JIoEMSVMy3XGr6Ou+clCB+QDXaOScONPBT548MaM+NG&#10;/qRrGWoRQ9hnqKEJoc+k9FVDFn3ieuLInd1gMUQ41NIMOMZw28lXpRbSYsuxocGetg1Vv+XFavg+&#10;nH9Oc/VRv9u0H92kJNuV1Hr2NG3eQASawr/4z703GtJFG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PZEwgAAAN0AAAAPAAAAAAAAAAAAAAAAAJgCAABkcnMvZG93&#10;bnJldi54bWxQSwUGAAAAAAQABAD1AAAAhwM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asciiTheme="minorHAnsi" w:eastAsiaTheme="minorEastAsia" w:hAnsiTheme="minorHAnsi" w:cstheme="minorBidi"/>
          <w:b/>
          <w:sz w:val="22"/>
          <w:lang w:eastAsia="fr-FR"/>
        </w:rPr>
        <w:t>Avez-vous rencontré des difficultés pour obtenir les données de consommation énergétiques du bâtiment ?</w:t>
      </w:r>
    </w:p>
    <w:p w:rsidR="00A14E0C" w:rsidRPr="00A14E0C" w:rsidRDefault="00A14E0C" w:rsidP="00A14E0C">
      <w:pPr>
        <w:keepNext/>
        <w:keepLines/>
        <w:spacing w:after="0" w:line="276" w:lineRule="auto"/>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Pr="00A14E0C" w:rsidRDefault="00A14E0C" w:rsidP="00A14E0C">
      <w:pPr>
        <w:jc w:val="left"/>
        <w:rPr>
          <w:rFonts w:asciiTheme="minorHAnsi" w:eastAsiaTheme="minorEastAsia" w:hAnsiTheme="minorHAnsi" w:cstheme="minorBidi"/>
          <w:sz w:val="22"/>
          <w:lang w:eastAsia="fr-FR"/>
        </w:rPr>
      </w:pPr>
    </w:p>
    <w:p w:rsidR="00A14E0C" w:rsidRPr="00A14E0C" w:rsidRDefault="00116870" w:rsidP="00A14E0C">
      <w:pPr>
        <w:spacing w:line="276" w:lineRule="auto"/>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Group 1527" o:spid="_x0000_s59906" style="position:absolute;margin-left:105.75pt;margin-top:17.05pt;width:283.45pt;height:31.2pt;z-index:25167360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">
            <v:shape id="AutoShape 3044" o:spid="_x0000_s5990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c9sMAAADdAAAADwAAAGRycy9kb3ducmV2LnhtbERPz2vCMBS+D/Y/hDfYZWiqoEg1Sh0I&#10;c+DBqvdn89aENS+1idr998tB8Pjx/V6seteIG3XBelYwGmYgiCuvLdcKjofNYAYiRGSNjWdS8EcB&#10;VsvXlwXm2t95T7cy1iKFcMhRgYmxzaUMlSGHYehb4sT9+M5hTLCrpe7wnsJdI8dZNpUOLacGgy19&#10;Gqp+y6tTsNuO1sXZ2O33/mJ3k03RXOuPk1Lvb30xBxGpj0/xw/2lFUym47Q/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HPbDAAAA3QAAAA8AAAAAAAAAAAAA&#10;AAAAoQIAAGRycy9kb3ducmV2LnhtbFBLBQYAAAAABAAEAPkAAACRAwAAAAA=&#10;"/>
            <v:shape id="AutoShape 3045" o:spid="_x0000_s5990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v0MUAAADdAAAADwAAAGRycy9kb3ducmV2LnhtbESPQYvCMBSE74L/ITzBi2haYUWqURZB&#10;EA8Lqz14fCTPtmzzUpNYu/9+s7Cwx2FmvmG2+8G2oicfGscK8kUGglg703CloLwe52sQISIbbB2T&#10;gm8KsN+NR1ssjHvxJ/WXWIkE4VCggjrGrpAy6JoshoXriJN3d95iTNJX0nh8Jbht5TLLVtJiw2mh&#10;xo4ONemvy9MqaM7lR9nPHtHr9Tm/+Txcb61WajoZ3jcgIg3xP/zXPhkFb6tlD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Rv0MUAAADdAAAADwAAAAAAAAAA&#10;AAAAAAChAgAAZHJzL2Rvd25yZXYueG1sUEsFBgAAAAAEAAQA+QAAAJMDAAAAAA==&#10;"/>
            <v:shape id="AutoShape 3046" o:spid="_x0000_s5990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bxp8UAAADdAAAADwAAAGRycy9kb3ducmV2LnhtbESPQWvCQBSE74X+h+UVeim6SUCR1FWk&#10;IBQPgpqDx8fuaxLMvk131xj/vSsUehxm5htmuR5tJwbyoXWsIJ9mIIi1My3XCqrTdrIAESKywc4x&#10;KbhTgPXq9WWJpXE3PtBwjLVIEA4lKmhi7Espg27IYpi6njh5P85bjEn6WhqPtwS3nSyybC4ttpwW&#10;GuzpqyF9OV6tgnZX7avh4zd6vdjlZ5+H07nTSr2/jZtPEJHG+B/+a38bBbN5UcD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bxp8UAAADdAAAADwAAAAAAAAAA&#10;AAAAAAChAgAAZHJzL2Rvd25yZXYueG1sUEsFBgAAAAAEAAQA+QAAAJMDAAAAAA==&#10;"/>
            <v:shape id="AutoShape 3047" o:spid="_x0000_s5991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UPMUAAADdAAAADwAAAGRycy9kb3ducmV2LnhtbESPQWsCMRSE70L/Q3iFXqRmV6nI1igi&#10;COKhoO7B4yN53V26eVmTuG7/fSMIPQ4z8w2zXA+2FT350DhWkE8yEMTamYYrBeV5974AESKywdYx&#10;KfilAOvVy2iJhXF3PlJ/ipVIEA4FKqhj7Aopg67JYpi4jjh5385bjEn6ShqP9wS3rZxm2VxabDgt&#10;1NjRtib9c7pZBc2h/Cr78TV6vTjkF5+H86XVSr29DptPEJGG+B9+tvdGwcd8OoP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UPMUAAADdAAAADwAAAAAAAAAA&#10;AAAAAAChAgAAZHJzL2Rvd25yZXYueG1sUEsFBgAAAAAEAAQA+QAAAJMDAAAAAA==&#10;"/>
            <v:shape id="AutoShape 3048" o:spid="_x0000_s5991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MSMUAAADdAAAADwAAAGRycy9kb3ducmV2LnhtbESPQWsCMRSE70L/Q3iFXqRmV6zI1igi&#10;COKhoO7B4yN53V26eVmTuG7/fSMIPQ4z8w2zXA+2FT350DhWkE8yEMTamYYrBeV5974AESKywdYx&#10;KfilAOvVy2iJhXF3PlJ/ipVIEA4FKqhj7Aopg67JYpi4jjh5385bjEn6ShqP9wS3rZxm2VxabDgt&#10;1NjRtib9c7pZBc2h/Cr78TV6vTjkF5+H86XVSr29DptPEJGG+B9+tvdGwcd8OoP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PMSMUAAADdAAAADwAAAAAAAAAA&#10;AAAAAAChAgAAZHJzL2Rvd25yZXYueG1sUEsFBgAAAAAEAAQA+QAAAJMDAAAAAA==&#10;"/>
            <v:shape id="AutoShape 3049" o:spid="_x0000_s5991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p08UAAADdAAAADwAAAGRycy9kb3ducmV2LnhtbESPQYvCMBSE7wv+h/AW9rJoWkGRapRl&#10;YUE8LKg9eHwkz7bYvNQk1u6/3wiCx2FmvmFWm8G2oicfGscK8kkGglg703CloDz+jBcgQkQ22Dom&#10;BX8UYLMeva2wMO7Oe+oPsRIJwqFABXWMXSFl0DVZDBPXESfv7LzFmKSvpPF4T3DbymmWzaXFhtNC&#10;jR1916Qvh5tV0OzK37L/vEavF7v85PNwPLVaqY/34WsJItIQX+Fne2sUzObTG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p08UAAADdAAAADwAAAAAAAAAA&#10;AAAAAAChAgAAZHJzL2Rvd25yZXYueG1sUEsFBgAAAAAEAAQA+QAAAJMDAAAAAA==&#10;"/>
            <v:shape id="Text Box 3050" o:spid="_x0000_s5991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41sQA&#10;AADdAAAADwAAAGRycy9kb3ducmV2LnhtbESPQWvCQBSE7wX/w/IEb3VX0WCjq4gieKpUbaG3R/aZ&#10;BLNvQ3Y18d93hYLHYWa+YRarzlbiTo0vHWsYDRUI4syZknMN59PufQbCB2SDlWPS8CAPq2XvbYGp&#10;cS1/0f0YchEh7FPUUIRQp1L6rCCLfuhq4uhdXGMxRNnk0jTYRrit5FipRFosOS4UWNOmoOx6vFkN&#10;35+X35+JOuRbO61b1ynJ9kNqPeh36zmIQF14hf/be6NhmowT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uNbEAAAA3QAAAA8AAAAAAAAAAAAAAAAAmAIAAGRycy9k&#10;b3ducmV2LnhtbFBLBQYAAAAABAAEAPUAAACJAw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91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TcUA&#10;AADdAAAADwAAAGRycy9kb3ducmV2LnhtbESPQWvCQBSE74L/YXmF3upupWpNsxFpKXiqGKvg7ZF9&#10;JqHZtyG7NfHfd4WCx2FmvmHS1WAbcaHO1441PE8UCOLCmZpLDd/7z6dXED4gG2wck4YreVhl41GK&#10;iXE97+iSh1JECPsENVQhtImUvqjIop+4ljh6Z9dZDFF2pTQd9hFuGzlVai4t1hwXKmzpvaLiJ/+1&#10;Gg5f59PxRW3LDztrezcoyXYptX58GNZvIAIN4R7+b2+Mhtl8u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x1N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91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JP8IA&#10;AADdAAAADwAAAGRycy9kb3ducmV2LnhtbERPy2rCQBTdF/yH4QrdNTNKIxozirQIXbXUF7i7ZK5J&#10;MHMnZMYk/fvOotDl4bzz7Wgb0VPna8caZokCQVw4U3Op4XTcvyxB+IBssHFMGn7Iw3YzecoxM27g&#10;b+oPoRQxhH2GGqoQ2kxKX1Rk0SeuJY7czXUWQ4RdKU2HQwy3jZwrtZAWa44NFbb0VlFxPzyshvPn&#10;7Xp5VV/lu03bwY1Ksl1JrZ+n424NItAY/sV/7g+jIV3M49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Ik/wgAAAN0AAAAPAAAAAAAAAAAAAAAAAJgCAABkcnMvZG93&#10;bnJldi54bWxQSwUGAAAAAAQABAD1AAAAhw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91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spMMA&#10;AADdAAAADwAAAGRycy9kb3ducmV2LnhtbESPT4vCMBTE74LfIbwFb5qsqGjXKKIs7EnxL3h7NM+2&#10;bPNSmqztfnsjCB6HmfkNM1+2thR3qn3hWMPnQIEgTp0pONNwOn73pyB8QDZYOiYN/+Rhueh25pgY&#10;1/Ce7oeQiQhhn6CGPIQqkdKnOVn0A1cRR+/maoshyjqTpsYmwm0ph0pNpMWC40KOFa1zSn8Pf1bD&#10;eXu7XkZql23suGpcqyTbmdS699GuvkAEasM7/Gr/GA3jyXA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spMMAAADdAAAADwAAAAAAAAAAAAAAAACYAgAAZHJzL2Rv&#10;d25yZXYueG1sUEsFBgAAAAAEAAQA9QAAAIgDA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91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T5MMA&#10;AADdAAAADwAAAGRycy9kb3ducmV2LnhtbERPyWrDMBC9B/oPYgK9JVKahdaxbEpDoaeWJE2gt8Ea&#10;L8QaGUuNnb+vDoUcH29P89G24kq9bxxrWMwVCOLCmYYrDd/H99kzCB+QDbaOScONPOTZwyTFxLiB&#10;93Q9hErEEPYJaqhD6BIpfVGTRT93HXHkStdbDBH2lTQ9DjHctvJJqY202HBsqLGjt5qKy+HXajh9&#10;lj/nlfqqdnbdDW5Uku2L1PpxOr5uQQQaw1387/4wGtabZ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sT5MMAAADdAAAADwAAAAAAAAAAAAAAAACYAgAAZHJzL2Rv&#10;d25yZXYueG1sUEsFBgAAAAAEAAQA9QAAAIgDA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91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5DcUAAADdAAAADwAAAGRycy9kb3ducmV2LnhtbESPQWsCMRSE7wX/Q3hCL0Wzq1RkNUop&#10;FMSDUN2Dx0fy3F3cvKxJum7/vREKPQ4z8w2z3g62FT350DhWkE8zEMTamYYrBeXpa7IEESKywdYx&#10;KfilANvN6GWNhXF3/qb+GCuRIBwKVFDH2BVSBl2TxTB1HXHyLs5bjEn6ShqP9wS3rZxl2UJabDgt&#10;1NjRZ036evyxCpp9eSj7t1v0ernPzz4Pp3OrlXodDx8rEJGG+B/+a++MgvfFPI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35DcUAAADdAAAADwAAAAAAAAAA&#10;AAAAAAChAgAAZHJzL2Rvd25yZXYueG1sUEsFBgAAAAAEAAQA+QAAAJMDAAAAAA==&#10;"/>
            <v:shape id="AutoShape 3056" o:spid="_x0000_s5991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9nesUAAADdAAAADwAAAGRycy9kb3ducmV2LnhtbESPQWsCMRSE70L/Q3iFXqRmV6nI1igi&#10;COKhoO7B4yN53V26eVmTuG7/fSMIPQ4z8w2zXA+2FT350DhWkE8yEMTamYYrBeV5974AESKywdYx&#10;KfilAOvVy2iJhXF3PlJ/ipVIEA4FKqhj7Aopg67JYpi4jjh5385bjEn6ShqP9wS3rZxm2VxabDgt&#10;1NjRtib9c7pZBc2h/Cr78TV6vTjkF5+H86XVSr29DptPEJGG+B9+tvdGwcd8No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9nesUAAADdAAAADwAAAAAAAAAA&#10;AAAAAAChAgAAZHJzL2Rvd25yZXYueG1sUEsFBgAAAAAEAAQA+QAAAJMDAAAAAA==&#10;"/>
            <v:shape id="Text Box 3057" o:spid="_x0000_s5992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Nk8YA&#10;AADdAAAADwAAAGRycy9kb3ducmV2LnhtbESPzWrDMBCE74W8g9hCb43U/NG6lkNICeSUEKct9LZY&#10;G9vUWhlLid23rwKBHIeZ+YZJl4NtxIU6XzvW8DJWIIgLZ2ouNXweN8+vIHxANtg4Jg1/5GGZjR5S&#10;TIzr+UCXPJQiQtgnqKEKoU2k9EVFFv3YtcTRO7nOYoiyK6XpsI9w28iJUgtpsea4UGFL64qK3/xs&#10;NXztTj/fM7UvP+y87d2gJNs3qfXT47B6BxFoCPfwrb01GuaL6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Nk8YAAADdAAAADwAAAAAAAAAAAAAAAACYAgAAZHJz&#10;L2Rvd25yZXYueG1sUEsFBgAAAAAEAAQA9QAAAIsDA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92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V58UA&#10;AADdAAAADwAAAGRycy9kb3ducmV2LnhtbESPQWvCQBSE7wX/w/IEb3VXq9Km2YhYBE8WY1vo7ZF9&#10;JqHZtyG7mvTfd4WCx2FmvmHS9WAbcaXO1441zKYKBHHhTM2lho/T7vEZhA/IBhvHpOGXPKyz0UOK&#10;iXE9H+mah1JECPsENVQhtImUvqjIop+6ljh6Z9dZDFF2pTQd9hFuGzlXaiUt1hwXKmxpW1Hxk1+s&#10;hs/D+ftrod7LN7tsezcoyfZFaj0ZD5tXEIGGcA//t/dGw3L1t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BXnxQAAAN0AAAAPAAAAAAAAAAAAAAAAAJgCAABkcnMv&#10;ZG93bnJldi54bWxQSwUGAAAAAAQABAD1AAAAigM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asciiTheme="minorHAnsi" w:eastAsiaTheme="minorEastAsia" w:hAnsiTheme="minorHAnsi" w:cstheme="minorBidi"/>
          <w:b/>
          <w:sz w:val="22"/>
          <w:lang w:eastAsia="fr-FR"/>
        </w:rPr>
        <w:t>Concernant les consommations énergétiques du bâtiment, vous avez communiqué aux occupants…</w:t>
      </w:r>
    </w:p>
    <w:p w:rsidR="00A14E0C" w:rsidRPr="00A14E0C" w:rsidRDefault="00A14E0C" w:rsidP="0025603A">
      <w:pPr>
        <w:keepNext/>
        <w:keepLines/>
        <w:spacing w:after="0" w:line="276" w:lineRule="auto"/>
        <w:jc w:val="left"/>
        <w:rPr>
          <w:rFonts w:eastAsiaTheme="majorEastAsia" w:cstheme="majorBidi"/>
          <w:bCs/>
          <w:sz w:val="20"/>
          <w:lang w:eastAsia="fr-FR"/>
        </w:rPr>
      </w:pPr>
      <w:r w:rsidRPr="00A14E0C">
        <w:rPr>
          <w:rFonts w:eastAsiaTheme="majorEastAsia" w:cstheme="majorBidi"/>
          <w:bCs/>
          <w:sz w:val="20"/>
          <w:lang w:eastAsia="fr-FR"/>
        </w:rPr>
        <w:t>Aucune information</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            Beaucoup d’informations </w:t>
      </w:r>
    </w:p>
    <w:p w:rsidR="00A14E0C" w:rsidRPr="00A14E0C" w:rsidRDefault="00A14E0C" w:rsidP="00A14E0C">
      <w:pPr>
        <w:spacing w:after="0" w:line="276" w:lineRule="auto"/>
        <w:jc w:val="left"/>
        <w:rPr>
          <w:rFonts w:asciiTheme="minorHAnsi" w:eastAsiaTheme="minorEastAsia" w:hAnsiTheme="minorHAnsi" w:cstheme="minorBidi"/>
          <w:color w:val="FF0000"/>
          <w:sz w:val="22"/>
          <w:lang w:eastAsia="fr-FR"/>
        </w:rPr>
      </w:pPr>
    </w:p>
    <w:p w:rsidR="0025603A" w:rsidRDefault="00116870" w:rsidP="00A14E0C">
      <w:pPr>
        <w:spacing w:line="276" w:lineRule="auto"/>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Group 1495" o:spid="_x0000_s59890" style="position:absolute;margin-left:88.1pt;margin-top:36.25pt;width:283.45pt;height:31.2pt;z-index:25167257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">
            <v:shape id="AutoShape 3044" o:spid="_x0000_s5989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GlcYAAADdAAAADwAAAGRycy9kb3ducmV2LnhtbESPT2sCMRTE74V+h/AKvRTNWqrI1ihb&#10;QaiCB//dn5vXTejmZd1EXb+9EQo9DjPzG2Yy61wtLtQG61nBoJ+BIC69tlwp2O8WvTGIEJE11p5J&#10;wY0CzKbPTxPMtb/yhi7bWIkE4ZCjAhNjk0sZSkMOQ983xMn78a3DmGRbSd3iNcFdLd+zbCQdWk4L&#10;BhuaGyp/t2enYL0cfBVHY5erzcmuh4uiPldvB6VeX7riE0SkLv6H/9rfWsFwlH3A4016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0RpXGAAAA3QAAAA8AAAAAAAAA&#10;AAAAAAAAoQIAAGRycy9kb3ducmV2LnhtbFBLBQYAAAAABAAEAPkAAACUAwAAAAA=&#10;"/>
            <v:shape id="AutoShape 3045" o:spid="_x0000_s5989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1s8UAAADdAAAADwAAAGRycy9kb3ducmV2LnhtbESPQYvCMBSE74L/ITxhL6JpBUWqURZh&#10;QTwsrPbg8ZE827LNS02ytfvvNwuCx2FmvmG2+8G2oicfGscK8nkGglg703CloLx8zNYgQkQ22Dom&#10;Bb8UYL8bj7ZYGPfgL+rPsRIJwqFABXWMXSFl0DVZDHPXESfv5rzFmKSvpPH4SHDbykWWraTFhtNC&#10;jR0datLf5x+roDmVn2U/vUev16f86vNwubZaqbfJ8L4BEWmIr/CzfTQKlqts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o1s8UAAADdAAAADwAAAAAAAAAA&#10;AAAAAAChAgAAZHJzL2Rvd25yZXYueG1sUEsFBgAAAAAEAAQA+QAAAJMDAAAAAA==&#10;"/>
            <v:shape id="AutoShape 3046" o:spid="_x0000_s5989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rxMUAAADdAAAADwAAAGRycy9kb3ducmV2LnhtbESPQWvCQBSE74L/YXkFL1I3ERokdZVS&#10;KIgHoZqDx8fuaxKafRt315j++64geBxm5htmvR1tJwbyoXWsIF9kIIi1My3XCqrT1+sKRIjIBjvH&#10;pOCPAmw308kaS+Nu/E3DMdYiQTiUqKCJsS+lDLohi2HheuLk/ThvMSbpa2k83hLcdnKZZYW02HJa&#10;aLCnz4b07/FqFbT76lAN80v0erXPzz4Pp3OnlZq9jB/vICKN8Rl+tHdGwVuRFX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irxMUAAADdAAAADwAAAAAAAAAA&#10;AAAAAAChAgAAZHJzL2Rvd25yZXYueG1sUEsFBgAAAAAEAAQA+QAAAJMDAAAAAA==&#10;"/>
            <v:shape id="AutoShape 3047" o:spid="_x0000_s5989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OX8UAAADdAAAADwAAAGRycy9kb3ducmV2LnhtbESPQWsCMRSE74X+h/AKvRTNbqEqW6OI&#10;IIiHgroHj4/kubt087Imcd3++0YQPA4z8w0zXw62FT350DhWkI8zEMTamYYrBeVxM5qBCBHZYOuY&#10;FPxRgOXi9WWOhXE33lN/iJVIEA4FKqhj7Aopg67JYhi7jjh5Z+ctxiR9JY3HW4LbVn5m2URabDgt&#10;1NjRuib9e7haBc2u/Cn7j0v0erbLTz4Px1OrlXp/G1bfICIN8Rl+tLdGwdckm8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OX8UAAADdAAAADwAAAAAAAAAA&#10;AAAAAAChAgAAZHJzL2Rvd25yZXYueG1sUEsFBgAAAAAEAAQA+QAAAJMDAAAAAA==&#10;"/>
            <v:shape id="AutoShape 3048" o:spid="_x0000_s5989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aLcEAAADdAAAADwAAAGRycy9kb3ducmV2LnhtbERPTYvCMBC9L/gfwgheFk0rrEg1iggL&#10;4kFY7cHjkIxtsZnUJFvrvzeHhT0+3vd6O9hW9ORD41hBPstAEGtnGq4UlJfv6RJEiMgGW8ek4EUB&#10;tpvRxxoL4578Q/05ViKFcChQQR1jV0gZdE0Ww8x1xIm7OW8xJugraTw+U7ht5TzLFtJiw6mhxo72&#10;Nen7+dcqaI7lqew/H9Hr5TG/+jxcrq1WajIedisQkYb4L/5zH4yCr0WW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5otwQAAAN0AAAAPAAAAAAAAAAAAAAAA&#10;AKECAABkcnMvZG93bnJldi54bWxQSwUGAAAAAAQABAD5AAAAjwMAAAAA&#10;"/>
            <v:shape id="AutoShape 3049" o:spid="_x0000_s5989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tsUAAADdAAAADwAAAGRycy9kb3ducmV2LnhtbESPQWsCMRSE74X+h/AKvRTNbqGiW6OI&#10;IIiHgroHj4/kubt087Imcd3++0YQPA4z8w0zXw62FT350DhWkI8zEMTamYYrBeVxM5qCCBHZYOuY&#10;FPxRgOXi9WWOhXE33lN/iJVIEA4FKqhj7Aopg67JYhi7jjh5Z+ctxiR9JY3HW4LbVn5m2URabDgt&#10;1NjRuib9e7haBc2u/Cn7j0v0errLTz4Px1OrlXp/G1bfICIN8Rl+tLdGwdckm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c/tsUAAADdAAAADwAAAAAAAAAA&#10;AAAAAAChAgAAZHJzL2Rvd25yZXYueG1sUEsFBgAAAAAEAAQA+QAAAJMDAAAAAA==&#10;"/>
            <v:shape id="Text Box 3050" o:spid="_x0000_s5989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5PhMAA&#10;AADdAAAADwAAAGRycy9kb3ducmV2LnhtbERPy4rCMBTdC/5DuII7TRQVrUYRRZjVDD7B3aW5tsXm&#10;pjTRdv5+shhweTjv1aa1pXhT7QvHGkZDBYI4dabgTMPlfBjMQfiAbLB0TBp+ycNm3e2sMDGu4SO9&#10;TyETMYR9ghryEKpESp/mZNEPXUUcuYerLYYI60yaGpsYbks5VmomLRYcG3KsaJdT+jy9rIbr9+N+&#10;m6ifbG+nVeNaJdkupNb9XrtdggjUho/43/1lNExno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5PhMAAAADdAAAADwAAAAAAAAAAAAAAAACYAgAAZHJzL2Rvd25y&#10;ZXYueG1sUEsFBgAAAAAEAAQA9QAAAIUDA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89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qH8UA&#10;AADdAAAADwAAAGRycy9kb3ducmV2LnhtbESPQWvCQBSE74L/YXlCb7qb0ohGVxGL0FNLrQreHtln&#10;Esy+Ddk1Sf99t1DocZiZb5j1drC16Kj1lWMNyUyBIM6dqbjQcPo6TBcgfEA2WDsmDd/kYbsZj9aY&#10;GdfzJ3XHUIgIYZ+hhjKEJpPS5yVZ9DPXEEfv5lqLIcq2kKbFPsJtLZ+VmkuLFceFEhval5Tfjw+r&#10;4fx+u15e1EfxatOmd4OSbJdS66fJsFuBCDSE//Bf+81oSOdJ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uof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89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0aMUA&#10;AADdAAAADwAAAGRycy9kb3ducmV2LnhtbESPQWvCQBSE74X+h+UJvdVdQxM0ukpRCj21qK3g7ZF9&#10;JsHs25DdJum/7xYEj8PMfMOsNqNtRE+drx1rmE0VCOLCmZpLDV/Ht+c5CB+QDTaOScMvedisHx9W&#10;mBs38J76QyhFhLDPUUMVQptL6YuKLPqpa4mjd3GdxRBlV0rT4RDhtpGJUpm0WHNcqLClbUXF9fBj&#10;NXx/XM6nF/VZ7mzaDm5Uku1Cav00GV+XIAKN4R6+td+NhjSb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RoxQAAAN0AAAAPAAAAAAAAAAAAAAAAAJgCAABkcnMv&#10;ZG93bnJldi54bWxQSwUGAAAAAAQABAD1AAAAig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90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R88UA&#10;AADdAAAADwAAAGRycy9kb3ducmV2LnhtbESPQWvCQBSE7wX/w/IEb3VXrWKjq4gi9NRitIXeHtln&#10;Esy+DdnVxH/vFgoeh5n5hlmuO1uJGzW+dKxhNFQgiDNnSs41nI771zkIH5ANVo5Jw508rFe9lyUm&#10;xrV8oFsachEh7BPUUIRQJ1L6rCCLfuhq4uidXWMxRNnk0jTYRrit5FipmbRYclwosKZtQdklvVoN&#10;35/n35839ZXv7LRuXack23ep9aDfbRYgAnXhGf5vfxgN09lo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NHzxQAAAN0AAAAPAAAAAAAAAAAAAAAAAJgCAABkcnMv&#10;ZG93bnJldi54bWxQSwUGAAAAAAQABAD1AAAAigM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90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h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rZA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UmHxQAAAN0AAAAPAAAAAAAAAAAAAAAAAJgCAABkcnMv&#10;ZG93bnJldi54bWxQSwUGAAAAAAQABAD1AAAAigM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90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jbsUAAADdAAAADwAAAGRycy9kb3ducmV2LnhtbESPQYvCMBSE74L/ITxhL6JpBUWqURZh&#10;QTwsrPbg8ZE827LNS02ytfvvNwuCx2FmvmG2+8G2oicfGscK8nkGglg703CloLx8zNYgQkQ22Dom&#10;Bb8UYL8bj7ZYGPfgL+rPsRIJwqFABXWMXSFl0DVZDHPXESfv5rzFmKSvpPH4SHDbykWWraTFhtNC&#10;jR0datLf5x+roDmVn2U/vUev16f86vNwubZaqbfJ8L4BEWmIr/CzfTQKlqt8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OjbsUAAADdAAAADwAAAAAAAAAA&#10;AAAAAAChAgAAZHJzL2Rvd25yZXYueG1sUEsFBgAAAAAEAAQA+QAAAJMDAAAAAA==&#10;"/>
            <v:shape id="AutoShape 3056" o:spid="_x0000_s5990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9GcUAAADdAAAADwAAAGRycy9kb3ducmV2LnhtbESPQWvCQBSE74L/YXkFL1I3ERokdZVS&#10;KIgHoZqDx8fuaxKafRt315j++64geBxm5htmvR1tJwbyoXWsIF9kIIi1My3XCqrT1+sKRIjIBjvH&#10;pOCPAmw308kaS+Nu/E3DMdYiQTiUqKCJsS+lDLohi2HheuLk/ThvMSbpa2k83hLcdnKZZYW02HJa&#10;aLCnz4b07/FqFbT76lAN80v0erXPzz4Pp3OnlZq9jB/vICKN8Rl+tHdGwVuRF3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E9GcUAAADdAAAADwAAAAAAAAAA&#10;AAAAAAChAgAAZHJzL2Rvd25yZXYueG1sUEsFBgAAAAAEAAQA+QAAAJMDAAAAAA==&#10;"/>
            <v:shape id="Text Box 3057" o:spid="_x0000_s5990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X8MUA&#10;AADdAAAADwAAAGRycy9kb3ducmV2LnhtbESPW2vCQBSE3wv+h+UIvtVdxWt0FWkp+NRivIBvh+wx&#10;CWbPhuzWxH/fLRT6OMzMN8x629lKPKjxpWMNo6ECQZw5U3Ku4XT8eF2A8AHZYOWYNDzJw3bTe1lj&#10;YlzLB3qkIRcRwj5BDUUIdSKlzwqy6IeuJo7ezTUWQ5RNLk2DbYTbSo6VmkmLJceFAmt6Kyi7p99W&#10;w/nzdr1M1Ff+bqd16zol2S6l1oN+t1uBCNSF//Bfe280TGej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9fwxQAAAN0AAAAPAAAAAAAAAAAAAAAAAJgCAABkcnMv&#10;ZG93bnJldi54bWxQSwUGAAAAAAQABAD1AAAAigM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90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DgsAA&#10;AADdAAAADwAAAGRycy9kb3ducmV2LnhtbERPy4rCMBTdC/5DuII7TRQVrUYRRZjVDD7B3aW5tsXm&#10;pjTRdv5+shhweTjv1aa1pXhT7QvHGkZDBYI4dabgTMPlfBjMQfiAbLB0TBp+ycNm3e2sMDGu4SO9&#10;TyETMYR9ghryEKpESp/mZNEPXUUcuYerLYYI60yaGpsYbks5VmomLRYcG3KsaJdT+jy9rIbr9+N+&#10;m6ifbG+nVeNaJdkupNb9XrtdggjUho/43/1lNExno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hDgsAAAADdAAAADwAAAAAAAAAAAAAAAACYAgAAZHJzL2Rvd25y&#10;ZXYueG1sUEsFBgAAAAAEAAQA9QAAAIUDA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asciiTheme="minorHAnsi" w:eastAsiaTheme="minorEastAsia" w:hAnsiTheme="minorHAnsi" w:cstheme="minorBidi"/>
          <w:b/>
          <w:sz w:val="22"/>
          <w:lang w:eastAsia="fr-FR"/>
        </w:rPr>
        <w:t>Concernant le classement de votre bâtiment par rapport aux autres bâtiments, vous avez communiqué aux occupants…</w:t>
      </w:r>
    </w:p>
    <w:p w:rsidR="00A14E0C" w:rsidRPr="0025603A" w:rsidRDefault="00A14E0C" w:rsidP="0025603A">
      <w:pPr>
        <w:spacing w:line="276" w:lineRule="auto"/>
        <w:jc w:val="left"/>
        <w:rPr>
          <w:rFonts w:asciiTheme="minorHAnsi" w:eastAsiaTheme="minorEastAsia" w:hAnsiTheme="minorHAnsi" w:cstheme="minorBidi"/>
          <w:b/>
          <w:sz w:val="22"/>
          <w:lang w:eastAsia="fr-FR"/>
        </w:rPr>
      </w:pPr>
      <w:r w:rsidRPr="00A14E0C">
        <w:rPr>
          <w:rFonts w:eastAsiaTheme="majorEastAsia" w:cstheme="majorBidi"/>
          <w:bCs/>
          <w:sz w:val="20"/>
          <w:lang w:eastAsia="fr-FR"/>
        </w:rPr>
        <w:t>Aucune information</w:t>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r>
      <w:r w:rsidRPr="00A14E0C">
        <w:rPr>
          <w:rFonts w:asciiTheme="minorHAnsi" w:eastAsiaTheme="minorEastAsia" w:hAnsiTheme="minorHAnsi" w:cstheme="minorBidi"/>
          <w:sz w:val="22"/>
          <w:lang w:eastAsia="fr-FR"/>
        </w:rPr>
        <w:tab/>
        <w:t xml:space="preserve">        </w:t>
      </w:r>
      <w:r w:rsidRPr="00A14E0C">
        <w:rPr>
          <w:rFonts w:asciiTheme="minorHAnsi" w:eastAsiaTheme="minorEastAsia" w:hAnsiTheme="minorHAnsi" w:cstheme="minorBidi"/>
          <w:sz w:val="22"/>
          <w:lang w:eastAsia="fr-FR"/>
        </w:rPr>
        <w:tab/>
        <w:t xml:space="preserve">            </w:t>
      </w:r>
      <w:r w:rsidRPr="00A14E0C">
        <w:rPr>
          <w:rFonts w:eastAsiaTheme="majorEastAsia" w:cstheme="majorBidi"/>
          <w:bCs/>
          <w:sz w:val="20"/>
          <w:lang w:eastAsia="fr-FR"/>
        </w:rPr>
        <w:t>Beaucoup d’informations</w:t>
      </w:r>
    </w:p>
    <w:p w:rsidR="00A14E0C" w:rsidRPr="00A14E0C" w:rsidRDefault="00A14E0C" w:rsidP="00A14E0C">
      <w:pPr>
        <w:keepNext/>
        <w:keepLines/>
        <w:shd w:val="pct10" w:color="auto" w:fill="auto"/>
        <w:spacing w:after="240" w:line="276" w:lineRule="auto"/>
        <w:jc w:val="center"/>
        <w:rPr>
          <w:rFonts w:asciiTheme="majorHAnsi" w:eastAsiaTheme="majorEastAsia" w:hAnsiTheme="majorHAnsi" w:cstheme="majorBidi"/>
          <w:b/>
          <w:bCs/>
          <w:color w:val="000000" w:themeColor="text1"/>
          <w:szCs w:val="26"/>
          <w:lang w:eastAsia="fr-FR"/>
        </w:rPr>
      </w:pPr>
      <w:r w:rsidRPr="00A14E0C">
        <w:rPr>
          <w:rFonts w:asciiTheme="majorHAnsi" w:eastAsiaTheme="majorEastAsia" w:hAnsiTheme="majorHAnsi" w:cstheme="majorBidi"/>
          <w:b/>
          <w:bCs/>
          <w:color w:val="000000" w:themeColor="text1"/>
          <w:szCs w:val="26"/>
          <w:lang w:eastAsia="fr-FR"/>
        </w:rPr>
        <w:lastRenderedPageBreak/>
        <w:t>Le rôle des salariés</w:t>
      </w:r>
    </w:p>
    <w:p w:rsidR="00A14E0C" w:rsidRPr="00A14E0C" w:rsidRDefault="00A14E0C" w:rsidP="0025603A">
      <w:pPr>
        <w:tabs>
          <w:tab w:val="left" w:pos="2655"/>
        </w:tabs>
        <w:spacing w:before="120"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Quelle a été la réaction des salariés en apprenant la participation de votre entreprise au concours Cube 2020 ?</w:t>
      </w:r>
      <w:r w:rsidR="00116870" w:rsidRPr="00116870">
        <w:rPr>
          <w:rFonts w:asciiTheme="minorHAnsi" w:eastAsiaTheme="minorEastAsia" w:hAnsiTheme="minorHAnsi" w:cstheme="minorBidi"/>
          <w:noProof/>
          <w:sz w:val="22"/>
          <w:lang w:eastAsia="fr-FR"/>
        </w:rPr>
        <w:pict>
          <v:group id="Group 1254" o:spid="_x0000_s59810" style="position:absolute;margin-left:133.5pt;margin-top:13.3pt;width:283.45pt;height:31.2pt;z-index:251667456;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">
            <v:shape id="AutoShape 3044" o:spid="_x0000_s5981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utsMAAADdAAAADwAAAGRycy9kb3ducmV2LnhtbERPz2vCMBS+C/4P4QleRFOFDumMUgVB&#10;Bx508/7WvDVhzUttonb//XIY7Pjx/V5teteIB3XBelYwn2UgiCuvLdcKPt730yWIEJE1Np5JwQ8F&#10;2KyHgxUW2j/5TI9LrEUK4VCgAhNjW0gZKkMOw8y3xIn78p3DmGBXS93hM4W7Ri6y7EU6tJwaDLa0&#10;M1R9X+5Owek435afxh7fzjd7yvdlc68nV6XGo758BRGpj//iP/dBK8jz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PLrbDAAAA3QAAAA8AAAAAAAAAAAAA&#10;AAAAoQIAAGRycy9kb3ducmV2LnhtbFBLBQYAAAAABAAEAPkAAACRAwAAAAA=&#10;"/>
            <v:shape id="AutoShape 3045" o:spid="_x0000_s5981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dkMYAAADdAAAADwAAAGRycy9kb3ducmV2LnhtbESPQWvCQBSE74X+h+UVeim6ScESo6uU&#10;giAeCmoOHh+7zySYfZvubmP8925B6HGYmW+Y5Xq0nRjIh9axgnyagSDWzrRcK6iOm0kBIkRkg51j&#10;UnCjAOvV89MSS+OuvKfhEGuRIBxKVNDE2JdSBt2QxTB1PXHyzs5bjEn6WhqP1wS3nXzPsg9pseW0&#10;0GBPXw3py+HXKmh31Xc1vP1Er4tdfvJ5OJ46rdTry/i5ABFpjP/hR3trFMxmxR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XZDGAAAA3QAAAA8AAAAAAAAA&#10;AAAAAAAAoQIAAGRycy9kb3ducmV2LnhtbFBLBQYAAAAABAAEAPkAAACUAwAAAAA=&#10;"/>
            <v:shape id="AutoShape 3046" o:spid="_x0000_s5981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i0MMAAADdAAAADwAAAGRycy9kb3ducmV2LnhtbERPz2vCMBS+D/Y/hCd4GTOtoLjOKGMg&#10;iAdB24PHR/LWFpuXLom1/vfmMNjx4/u93o62EwP50DpWkM8yEMTamZZrBVW5e1+BCBHZYOeYFDwo&#10;wHbz+rLGwrg7n2g4x1qkEA4FKmhi7Aspg27IYpi5njhxP85bjAn6WhqP9xRuOznPsqW02HJqaLCn&#10;74b09XyzCtpDdayGt9/o9eqQX3weykunlZpOxq9PEJHG+C/+c++NgsXiI+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SYtDDAAAA3QAAAA8AAAAAAAAAAAAA&#10;AAAAoQIAAGRycy9kb3ducmV2LnhtbFBLBQYAAAAABAAEAPkAAACRAwAAAAA=&#10;"/>
            <v:shape id="AutoShape 3047" o:spid="_x0000_s5981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HS8UAAADdAAAADwAAAGRycy9kb3ducmV2LnhtbESPQWsCMRSE7wX/Q3hCL6Vmt6DoahQp&#10;FIoHoboHj4/kdXdx87Im6br+eyMUPA4z8w2z2gy2FT350DhWkE8yEMTamYYrBeXx630OIkRkg61j&#10;UnCjAJv16GWFhXFX/qH+ECuRIBwKVFDH2BVSBl2TxTBxHXHyfp23GJP0lTQerwluW/mRZTNpseG0&#10;UGNHnzXp8+HPKmh25b7s3y7R6/kuP/k8HE+tVup1PGyXICIN8Rn+b38bBdPpIof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HS8UAAADdAAAADwAAAAAAAAAA&#10;AAAAAAChAgAAZHJzL2Rvd25yZXYueG1sUEsFBgAAAAAEAAQA+QAAAJMDAAAAAA==&#10;"/>
            <v:shape id="AutoShape 3048" o:spid="_x0000_s5981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ZPMUAAADdAAAADwAAAGRycy9kb3ducmV2LnhtbESPQWsCMRSE74L/ITzBi2h2BYuuRimF&#10;gngoVPfg8ZE8dxc3L2uSrtt/3xQKPQ4z8w2zOwy2FT350DhWkC8yEMTamYYrBeXlfb4GESKywdYx&#10;KfimAIf9eLTDwrgnf1J/jpVIEA4FKqhj7Aopg67JYli4jjh5N+ctxiR9JY3HZ4LbVi6z7EVabDgt&#10;1NjRW036fv6yCppT+VH2s0f0en3Krz4Pl2urlZpOhtctiEhD/A//tY9GwWq1Wc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xZPMUAAADdAAAADwAAAAAAAAAA&#10;AAAAAAChAgAAZHJzL2Rvd25yZXYueG1sUEsFBgAAAAAEAAQA+QAAAJMDAAAAAA==&#10;"/>
            <v:shape id="AutoShape 3049" o:spid="_x0000_s5981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p8YAAADdAAAADwAAAGRycy9kb3ducmV2LnhtbESPQWsCMRSE7wX/Q3hCL0Wzqyh2axQR&#10;hOKhUN2Dx0fyurt087Imcd3++0Yo9DjMzDfMejvYVvTkQ+NYQT7NQBBrZxquFJTnw2QFIkRkg61j&#10;UvBDAbab0dMaC+Pu/En9KVYiQTgUqKCOsSukDLomi2HqOuLkfTlvMSbpK2k83hPctnKWZUtpseG0&#10;UGNH+5r09+lmFTTH8qPsX67R69Uxv/g8nC+tVup5POzeQEQa4n/4r/1uFCwWr3N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A/KfGAAAA3QAAAA8AAAAAAAAA&#10;AAAAAAAAoQIAAGRycy9kb3ducmV2LnhtbFBLBQYAAAAABAAEAPkAAACUAwAAAAA=&#10;"/>
            <v:shape id="Text Box 3050" o:spid="_x0000_s5981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oc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Tr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uhxQAAAN0AAAAPAAAAAAAAAAAAAAAAAJgCAABkcnMv&#10;ZG93bnJldi54bWxQSwUGAAAAAAQABAD1AAAAigMAAAAA&#10;" filled="f" stroked="f">
              <v:textbox style="mso-next-textbox:#Text Box 3050">
                <w:txbxContent>
                  <w:p w:rsidR="00F308B4" w:rsidRPr="00FE2D4F" w:rsidRDefault="00F308B4" w:rsidP="00A14E0C">
                    <w:pPr>
                      <w:rPr>
                        <w:sz w:val="16"/>
                        <w:szCs w:val="16"/>
                      </w:rPr>
                    </w:pPr>
                    <w:r w:rsidRPr="00FE2D4F">
                      <w:rPr>
                        <w:sz w:val="16"/>
                        <w:szCs w:val="16"/>
                      </w:rPr>
                      <w:t>11</w:t>
                    </w:r>
                  </w:p>
                </w:txbxContent>
              </v:textbox>
            </v:shape>
            <v:shape id="Text Box 3051" o:spid="_x0000_s5981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OsQA&#10;AADdAAAADwAAAGRycy9kb3ducmV2LnhtbESPT2vCQBTE74LfYXkFb2a3pSmauoq0FDwp9R94e2Sf&#10;SWj2bchuTfz2riB4HGbmN8xs0dtaXKj1lWMNr4kCQZw7U3GhYb/7GU9A+IBssHZMGq7kYTEfDmaY&#10;GdfxL122oRARwj5DDWUITSalz0uy6BPXEEfv7FqLIcq2kKbFLsJtLd+U+pAWK44LJTb0VVL+t/23&#10;Gg7r8+n4rjbFt02bzvVKsp1KrUcv/fITRKA+PMOP9spoSNN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jjrEAAAA3QAAAA8AAAAAAAAAAAAAAAAAmAIAAGRycy9k&#10;b3ducmV2LnhtbFBLBQYAAAAABAAEAPUAAACJAwAAAAA=&#10;" filled="f" stroked="f">
              <v:textbox style="mso-next-textbox:#Text Box 3051">
                <w:txbxContent>
                  <w:p w:rsidR="00F308B4" w:rsidRDefault="00F308B4" w:rsidP="00A14E0C">
                    <w:pPr>
                      <w:rPr>
                        <w:sz w:val="16"/>
                        <w:szCs w:val="16"/>
                      </w:rPr>
                    </w:pPr>
                    <w:r>
                      <w:rPr>
                        <w:sz w:val="16"/>
                        <w:szCs w:val="16"/>
                      </w:rPr>
                      <w:t>2</w:t>
                    </w:r>
                  </w:p>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81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QTcQA&#10;AADdAAAADwAAAGRycy9kb3ducmV2LnhtbESPQWvCQBSE7wX/w/IEb3W3YqRGVxGl4EmpVsHbI/tM&#10;QrNvQ3Zr4r93hYLHYWa+YebLzlbiRo0vHWv4GCoQxJkzJecafo5f758gfEA2WDkmDXfysFz03uaY&#10;GtfyN90OIRcRwj5FDUUIdSqlzwqy6IeuJo7e1TUWQ5RNLk2DbYTbSo6UmkiLJceFAmtaF5T9Hv6s&#10;htPuejmP1T7f2KRuXack26nUetDvVjMQgbrwCv+3t0ZDkkwn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EE3EAAAA3QAAAA8AAAAAAAAAAAAAAAAAmAIAAGRycy9k&#10;b3ducmV2LnhtbFBLBQYAAAAABAAEAPUAAACJAwAAAAA=&#10;" filled="f" stroked="f">
              <v:textbox style="mso-next-textbox:#Text Box 3052">
                <w:txbxContent>
                  <w:p w:rsidR="00F308B4" w:rsidRDefault="00F308B4" w:rsidP="00A14E0C">
                    <w:pPr>
                      <w:rPr>
                        <w:sz w:val="16"/>
                        <w:szCs w:val="16"/>
                      </w:rPr>
                    </w:pPr>
                    <w:r>
                      <w:rPr>
                        <w:sz w:val="16"/>
                        <w:szCs w:val="16"/>
                      </w:rPr>
                      <w:t>3</w:t>
                    </w:r>
                  </w:p>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82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11sUA&#10;AADdAAAADwAAAGRycy9kb3ducmV2LnhtbESPT2vCQBTE74LfYXmF3nS30vgndRWxFHpStFXw9sg+&#10;k9Ds25DdmvjtXUHwOMzMb5j5srOVuFDjS8ca3oYKBHHmTMm5ht+fr8EUhA/IBivHpOFKHpaLfm+O&#10;qXEt7+iyD7mIEPYpaihCqFMpfVaQRT90NXH0zq6xGKJscmkabCPcVnKk1FhaLDkuFFjTuqDsb/9v&#10;NRw259PxXW3zT5vUreuUZDuTWr++dKsPEIG68Aw/2t9GQ5LM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bXWxQAAAN0AAAAPAAAAAAAAAAAAAAAAAJgCAABkcnMv&#10;ZG93bnJldi54bWxQSwUGAAAAAAQABAD1AAAAigMAAAAA&#10;" filled="f" stroked="f">
              <v:textbox style="mso-next-textbox:#Text Box 3053">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82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hpMIA&#10;AADdAAAADwAAAGRycy9kb3ducmV2LnhtbERPz2vCMBS+C/4P4Qm72URZRTtjEcdgpw3rJnh7NM+2&#10;rHkpTdZ2//1yGOz48f3e55NtxUC9bxxrWCUKBHHpTMOVho/Ly3ILwgdkg61j0vBDHvLDfLbHzLiR&#10;zzQUoRIxhH2GGuoQukxKX9Zk0SeuI47c3fUWQ4R9JU2PYwy3rVwrtZEWG44NNXZ0qqn8Kr6ths+3&#10;++36qN6rZ5t2o5uUZLuTWj8spuMTiEBT+Bf/uV+NhjTdxbn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iGkwgAAAN0AAAAPAAAAAAAAAAAAAAAAAJgCAABkcnMvZG93&#10;bnJldi54bWxQSwUGAAAAAAQABAD1AAAAhwMAAAAA&#10;" filled="f" stroked="f">
              <v:textbox style="mso-next-textbox:#Text Box 3054">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82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jLTcUAAADdAAAADwAAAGRycy9kb3ducmV2LnhtbESPQWsCMRSE74X+h/AKXkrNrmDRrVFE&#10;EMRDQd2Dx0fyurt087ImcV3/vSkIPQ4z8w2zWA22FT350DhWkI8zEMTamYYrBeVp+zEDESKywdYx&#10;KbhTgNXy9WWBhXE3PlB/jJVIEA4FKqhj7Aopg67JYhi7jjh5P85bjEn6ShqPtwS3rZxk2ae02HBa&#10;qLGjTU3693i1Cpp9+V3275fo9Wyfn30eTudWKzV6G9ZfICIN8T/8bO+Mgul0Poe/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jLTcUAAADdAAAADwAAAAAAAAAA&#10;AAAAAAChAgAAZHJzL2Rvd25yZXYueG1sUEsFBgAAAAAEAAQA+QAAAJMDAAAAAA==&#10;"/>
            <v:shape id="AutoShape 3056" o:spid="_x0000_s5982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WK8EAAADdAAAADwAAAGRycy9kb3ducmV2LnhtbERPTYvCMBC9L/gfwgheFk0rrEg1iggL&#10;4kFY7cHjkIxtsZnUJFvrvzeHhT0+3vd6O9hW9ORD41hBPstAEGtnGq4UlJfv6RJEiMgGW8ek4EUB&#10;tpvRxxoL4578Q/05ViKFcChQQR1jV0gZdE0Ww8x1xIm7OW8xJugraTw+U7ht5TzLFtJiw6mhxo72&#10;Nen7+dcqaI7lqew/H9Hr5TG/+jxcrq1WajIedisQkYb4L/5zH4yCr0WW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fZYrwQAAAN0AAAAPAAAAAAAAAAAAAAAA&#10;AKECAABkcnMvZG93bnJldi54bWxQSwUGAAAAAAQABAD5AAAAjwMAAAAA&#10;"/>
            <v:shape id="Text Box 3057" o:spid="_x0000_s5982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8wsMA&#10;AADdAAAADwAAAGRycy9kb3ducmV2LnhtbESPQYvCMBSE74L/ITzBmyaKilajiCJ42mVdFbw9mmdb&#10;bF5KE23995uFhT0OM/MNs9q0thQvqn3hWMNoqEAQp84UnGk4fx8GcxA+IBssHZOGN3nYrLudFSbG&#10;NfxFr1PIRISwT1BDHkKVSOnTnCz6oauIo3d3tcUQZZ1JU2MT4baUY6Vm0mLBcSHHinY5pY/T02q4&#10;fNxv14n6zPZ2WjWuVZLtQmrd77XbJYhAbfgP/7WPRsN0pk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8wsMAAADdAAAADwAAAAAAAAAAAAAAAACYAgAAZHJzL2Rv&#10;d25yZXYueG1sUEsFBgAAAAAEAAQA9QAAAIgDAAAAAA==&#10;" filled="f" stroked="f">
              <v:textbox style="mso-next-textbox:#Text Box 3057">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82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tcUA&#10;AADdAAAADwAAAGRycy9kb3ducmV2LnhtbESPQWvCQBSE70L/w/IK3nS3YkKbukpRCp4qpq3g7ZF9&#10;JqHZtyG7TeK/7wpCj8PMfMOsNqNtRE+drx1reJorEMSFMzWXGr4+32fPIHxANtg4Jg1X8rBZP0xW&#10;mBk38JH6PJQiQthnqKEKoc2k9EVFFv3ctcTRu7jOYoiyK6XpcIhw28iFUqm0WHNcqLClbUXFT/5r&#10;NXx/XM6npTqUO5u0gxuVZPsitZ4+jm+vIAKN4T98b++NhiRVC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eK1xQAAAN0AAAAPAAAAAAAAAAAAAAAAAJgCAABkcnMv&#10;ZG93bnJldi54bWxQSwUGAAAAAAQABAD1AAAAigMAAAAA&#10;" filled="f" stroked="f">
              <v:textbox style="mso-next-textbox:#Text Box 3058">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p>
    <w:p w:rsidR="00A14E0C" w:rsidRPr="00A14E0C" w:rsidRDefault="00A14E0C" w:rsidP="0025603A">
      <w:pPr>
        <w:keepNext/>
        <w:keepLines/>
        <w:spacing w:after="0"/>
        <w:ind w:left="709"/>
        <w:jc w:val="left"/>
        <w:rPr>
          <w:rFonts w:eastAsiaTheme="majorEastAsia" w:cstheme="majorBidi"/>
          <w:bCs/>
          <w:sz w:val="20"/>
          <w:lang w:eastAsia="fr-FR"/>
        </w:rPr>
      </w:pPr>
      <w:r w:rsidRPr="00A14E0C">
        <w:rPr>
          <w:rFonts w:eastAsiaTheme="majorEastAsia" w:cstheme="majorBidi"/>
          <w:bCs/>
          <w:sz w:val="20"/>
          <w:lang w:eastAsia="fr-FR"/>
        </w:rPr>
        <w:t>Très mauvaise</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Très bonne </w:t>
      </w:r>
    </w:p>
    <w:p w:rsidR="00A14E0C" w:rsidRPr="00A14E0C" w:rsidRDefault="00A14E0C" w:rsidP="0025603A">
      <w:pPr>
        <w:jc w:val="left"/>
        <w:rPr>
          <w:rFonts w:asciiTheme="minorHAnsi" w:eastAsiaTheme="minorEastAsia" w:hAnsiTheme="minorHAnsi" w:cstheme="minorBidi"/>
          <w:sz w:val="22"/>
          <w:lang w:eastAsia="fr-FR"/>
        </w:rPr>
      </w:pPr>
    </w:p>
    <w:p w:rsidR="00A14E0C" w:rsidRPr="00A14E0C" w:rsidRDefault="00A14E0C" w:rsidP="0025603A">
      <w:pPr>
        <w:tabs>
          <w:tab w:val="left" w:pos="2655"/>
        </w:tabs>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A votre avis, les salariés ont-ils adhéré aux objectifs du concours ?</w:t>
      </w:r>
      <w:r w:rsidR="00116870" w:rsidRPr="00116870">
        <w:rPr>
          <w:rFonts w:asciiTheme="minorHAnsi" w:eastAsiaTheme="minorEastAsia" w:hAnsiTheme="minorHAnsi" w:cstheme="minorBidi"/>
          <w:noProof/>
          <w:sz w:val="22"/>
          <w:lang w:eastAsia="fr-FR"/>
        </w:rPr>
        <w:pict>
          <v:group id="Group 1334" o:spid="_x0000_s59826" style="position:absolute;margin-left:133.5pt;margin-top:13.3pt;width:283.45pt;height:31.2pt;z-index:251668480;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">
            <v:shape id="AutoShape 3044" o:spid="_x0000_s5982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pe8YAAADdAAAADwAAAGRycy9kb3ducmV2LnhtbESPQWsCMRSE70L/Q3gFL6JZha2yNcq2&#10;IGjBg7a9v25eN6Gbl+0m6vrvTaHgcZiZb5jluneNOFMXrGcF00kGgrjy2nKt4ON9M16ACBFZY+OZ&#10;FFwpwHr1MFhiof2FD3Q+xlokCIcCFZgY20LKUBlyGCa+JU7et+8cxiS7WuoOLwnuGjnLsifp0HJa&#10;MNjSq6Hq53hyCva76Uv5Zezu7fBr9/mmbE716FOp4WNfPoOI1Md7+L+91QryfD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aXvGAAAA3QAAAA8AAAAAAAAA&#10;AAAAAAAAoQIAAGRycy9kb3ducmV2LnhtbFBLBQYAAAAABAAEAPkAAACUAwAAAAA=&#10;"/>
            <v:shape id="AutoShape 3045" o:spid="_x0000_s5982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aXcYAAADdAAAADwAAAGRycy9kb3ducmV2LnhtbESPT2sCMRTE7wW/Q3hCL6VmV/EPW6OI&#10;IBQPheoePD6S192lm5c1iev22zdCocdhZn7DrLeDbUVPPjSOFeSTDASxdqbhSkF5PryuQISIbLB1&#10;TAp+KMB2M3paY2HcnT+pP8VKJAiHAhXUMXaFlEHXZDFMXEecvC/nLcYkfSWNx3uC21ZOs2whLTac&#10;FmrsaF+T/j7drILmWH6U/cs1er065hefh/Ol1Uo9j4fdG4hIQ/wP/7XfjYL5fDmD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MGl3GAAAA3QAAAA8AAAAAAAAA&#10;AAAAAAAAoQIAAGRycy9kb3ducmV2LnhtbFBLBQYAAAAABAAEAPkAAACUAwAAAAA=&#10;"/>
            <v:shape id="AutoShape 3046" o:spid="_x0000_s5982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CKcYAAADdAAAADwAAAGRycy9kb3ducmV2LnhtbESPzWrDMBCE74W8g9hAL6WRHfKHGyWE&#10;QKDkUGjiQ46LtLVNrZUjKY779lWg0OMwM98w6+1gW9GTD41jBfkkA0GsnWm4UlCeD68rECEiG2wd&#10;k4IfCrDdjJ7WWBh350/qT7ESCcKhQAV1jF0hZdA1WQwT1xEn78t5izFJX0nj8Z7gtpXTLFtIiw2n&#10;hRo72tekv083q6A5lh9l/3KNXq+O+cXn4XxptVLP42H3BiLSEP/Df+13o2A+X87g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ginGAAAA3QAAAA8AAAAAAAAA&#10;AAAAAAAAoQIAAGRycy9kb3ducmV2LnhtbFBLBQYAAAAABAAEAPkAAACUAwAAAAA=&#10;"/>
            <v:shape id="AutoShape 3047" o:spid="_x0000_s5983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nssYAAADdAAAADwAAAGRycy9kb3ducmV2LnhtbESPQWvCQBSE70L/w/IKvUjdpBCV6CpF&#10;KBQPBTUHj4/d1ySYfZvurjH9992C4HGYmW+Y9Xa0nRjIh9axgnyWgSDWzrRcK6hOH69LECEiG+wc&#10;k4JfCrDdPE3WWBp34wMNx1iLBOFQooImxr6UMuiGLIaZ64mT9+28xZikr6XxeEtw28m3LJtLiy2n&#10;hQZ72jWkL8erVdDuq69qmP5Er5f7/OzzcDp3WqmX5/F9BSLSGB/he/vTKCiKRQH/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J7LGAAAA3QAAAA8AAAAAAAAA&#10;AAAAAAAAoQIAAGRycy9kb3ducmV2LnhtbFBLBQYAAAAABAAEAPkAAACUAwAAAAA=&#10;"/>
            <v:shape id="AutoShape 3048" o:spid="_x0000_s5983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5xcYAAADdAAAADwAAAGRycy9kb3ducmV2LnhtbESPwWrDMBBE74H+g9hCLqGRHUgaXMuh&#10;FAIhh0ITH3JcpK1taq1cSXGcv68KhR6HmXnDlLvJ9mIkHzrHCvJlBoJYO9Nxo6A+75+2IEJENtg7&#10;JgV3CrCrHmYlFsbd+IPGU2xEgnAoUEEb41BIGXRLFsPSDcTJ+3TeYkzSN9J4vCW47eUqyzbSYsdp&#10;ocWB3lrSX6erVdAd6/d6XHxHr7fH/OLzcL70Wqn54/T6AiLSFP/Df+2DUbBeP2/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7ucXGAAAA3QAAAA8AAAAAAAAA&#10;AAAAAAAAoQIAAGRycy9kb3ducmV2LnhtbFBLBQYAAAAABAAEAPkAAACUAwAAAAA=&#10;"/>
            <v:shape id="AutoShape 3049" o:spid="_x0000_s5983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cXsUAAADdAAAADwAAAGRycy9kb3ducmV2LnhtbESPQWsCMRSE74X+h/AKXkrNrmCVrVFE&#10;EMRDQd2Dx0fyurt087ImcV3/vSkIPQ4z8w2zWA22FT350DhWkI8zEMTamYYrBeVp+zEHESKywdYx&#10;KbhTgNXy9WWBhXE3PlB/jJVIEA4FKqhj7Aopg67JYhi7jjh5P85bjEn6ShqPtwS3rZxk2ae02HBa&#10;qLGjTU3693i1Cpp9+V3275fo9Xyfn30eTudWKzV6G9ZfICIN8T/8bO+Mgul0N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ccXsUAAADdAAAADwAAAAAAAAAA&#10;AAAAAAChAgAAZHJzL2Rvd25yZXYueG1sUEsFBgAAAAAEAAQA+QAAAJMDAAAAAA==&#10;"/>
            <v:shape id="Text Box 3050" o:spid="_x0000_s5983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HXsIA&#10;AADdAAAADwAAAGRycy9kb3ducmV2LnhtbERPz2vCMBS+D/wfwhN2m4myTleNIhuCJ8VuDrw9mmdb&#10;bF5KE239781B2PHj+71Y9bYWN2p95VjDeKRAEOfOVFxo+P3ZvM1A+IBssHZMGu7kYbUcvCwwNa7j&#10;A92yUIgYwj5FDWUITSqlz0uy6EeuIY7c2bUWQ4RtIU2LXQy3tZwo9SEtVhwbSmzoq6T8kl2thuPu&#10;fPp7V/vi2yZN53ol2X5KrV+H/XoOIlAf/sVP99ZoSJJp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sdewgAAAN0AAAAPAAAAAAAAAAAAAAAAAJgCAABkcnMvZG93&#10;bnJldi54bWxQSwUGAAAAAAQABAD1AAAAhwM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83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ixcUA&#10;AADdAAAADwAAAGRycy9kb3ducmV2LnhtbESPT2vCQBTE74LfYXmF3nS30vgndRWxFHpStFXw9sg+&#10;k9Ds25DdmvjtXUHwOMzMb5j5srOVuFDjS8ca3oYKBHHmTMm5ht+fr8EUhA/IBivHpOFKHpaLfm+O&#10;qXEt7+iyD7mIEPYpaihCqFMpfVaQRT90NXH0zq6xGKJscmkabCPcVnKk1FhaLDkuFFjTuqDsb/9v&#10;NRw259PxXW3zT5vUreuUZDuTWr++dKsPEIG68Aw/2t9GQ5JMZ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mLF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83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f8IA&#10;AADdAAAADwAAAGRycy9kb3ducmV2LnhtbERPz2vCMBS+C/sfwhvspsnESu2MZSjCThtWHez2aJ5t&#10;WfNSmth2//1yGOz48f3e5pNtxUC9bxxreF4oEMSlMw1XGi7n4zwF4QOywdYxafghD/nuYbbFzLiR&#10;TzQUoRIxhH2GGuoQukxKX9Zk0S9cRxy5m+sthgj7SpoexxhuW7lUai0tNhwbauxoX1P5Xdythuv7&#10;7etzpT6qg0260U1Kst1IrZ8ep9cXEIGm8C/+c78ZDUmSxv3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bt/wgAAAN0AAAAPAAAAAAAAAAAAAAAAAJgCAABkcnMvZG93&#10;bnJldi54bWxQSwUGAAAAAAQABAD1AAAAhw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83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e5MQA&#10;AADdAAAADwAAAGRycy9kb3ducmV2LnhtbESPQWvCQBSE74L/YXkFb7qrGNHUVUQRPLVoVejtkX0m&#10;odm3Ibua9N93BaHHYWa+YZbrzlbiQY0vHWsYjxQI4syZknMN56/9cA7CB2SDlWPS8Ese1qt+b4mp&#10;cS0f6XEKuYgQ9ilqKEKoUyl9VpBFP3I1cfRurrEYomxyaRpsI9xWcqLUTFosOS4UWNO2oOzndLca&#10;Lh+37+tUfeY7m9St65Rku5BaD966zTuIQF34D7/aB6MhSeZjeL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9HuTEAAAA3QAAAA8AAAAAAAAAAAAAAAAAmAIAAGRycy9k&#10;b3ducmV2LnhtbFBLBQYAAAAABAAEAPUAAACJAw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83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8UA&#10;AADdAAAADwAAAGRycy9kb3ducmV2LnhtbESPT2vCQBTE7wW/w/KE3uquYkqMriKK0FNL/QfeHtln&#10;Esy+DdnVpN++Wyh4HGbmN8xi1dtaPKj1lWMN45ECQZw7U3Gh4XjYvaUgfEA2WDsmDT/kYbUcvCww&#10;M67jb3rsQyEihH2GGsoQmkxKn5dk0Y9cQxy9q2sthijbQpoWuwi3tZwo9S4tVhwXSmxoU1J+29+t&#10;htPn9XKeqq9ia5Omc72SbGdS69dhv56DCNSHZ/i//WE0JEk6g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4CTxQAAAN0AAAAPAAAAAAAAAAAAAAAAAJgCAABkcnMv&#10;ZG93bnJldi54bWxQSwUGAAAAAAQABAD1AAAAigM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83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qesYAAADdAAAADwAAAGRycy9kb3ducmV2LnhtbESPwWrDMBBE74X+g9hCL6WR3ZB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anrGAAAA3QAAAA8AAAAAAAAA&#10;AAAAAAAAoQIAAGRycy9kb3ducmV2LnhtbFBLBQYAAAAABAAEAPkAAACUAwAAAAA=&#10;"/>
            <v:shape id="AutoShape 3056" o:spid="_x0000_s5983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yDsYAAADdAAAADwAAAGRycy9kb3ducmV2LnhtbESPwWrDMBBE74X+g9hCL6WRXZJ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8g7GAAAA3QAAAA8AAAAAAAAA&#10;AAAAAAAAoQIAAGRycy9kb3ducmV2LnhtbFBLBQYAAAAABAAEAPkAAACUAwAAAAA=&#10;"/>
            <v:shape id="Text Box 3057" o:spid="_x0000_s5984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Y58QA&#10;AADdAAAADwAAAGRycy9kb3ducmV2LnhtbESPQWvCQBSE74L/YXkFb7rb0pQ0uoq0FDwpVSt4e2Sf&#10;STD7NmS3Jv57VxA8DjPzDTNb9LYWF2p95VjD60SBIM6dqbjQsN/9jFMQPiAbrB2Thit5WMyHgxlm&#10;xnX8S5dtKESEsM9QQxlCk0np85Is+olriKN3cq3FEGVbSNNiF+G2lm9KfUiLFceFEhv6Kik/b/+t&#10;hr/16Xh4V5vi2yZN53ol2X5KrUcv/XIKIlAfnuFHe2U0JEma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GOfEAAAA3QAAAA8AAAAAAAAAAAAAAAAAmAIAAGRycy9k&#10;b3ducmV2LnhtbFBLBQYAAAAABAAEAPUAAACJAw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84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GkMQA&#10;AADdAAAADwAAAGRycy9kb3ducmV2LnhtbESPT4vCMBTE7wt+h/AEb2uyYkW7RhFlwZOy/oO9PZpn&#10;W7Z5KU3W1m9vhAWPw8z8hpkvO1uJGzW+dKzhY6hAEGfOlJxrOB2/3qcgfEA2WDkmDXfysFz03uaY&#10;GtfyN90OIRcRwj5FDUUIdSqlzwqy6IeuJo7e1TUWQ5RNLk2DbYTbSo6UmkiLJceFAmtaF5T9Hv6s&#10;hvPu+nMZq32+sUnduk5JtjOp9aDfrT5BBOrCK/zf3hoNSTKd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hpDEAAAA3QAAAA8AAAAAAAAAAAAAAAAAmAIAAGRycy9k&#10;b3ducmV2LnhtbFBLBQYAAAAABAAEAPUAAACJAw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p>
    <w:p w:rsidR="00A14E0C" w:rsidRPr="00A14E0C" w:rsidRDefault="00A14E0C" w:rsidP="0025603A">
      <w:pPr>
        <w:keepNext/>
        <w:keepLines/>
        <w:spacing w:after="0"/>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Pr="00A14E0C" w:rsidRDefault="00A14E0C" w:rsidP="0025603A">
      <w:pPr>
        <w:jc w:val="left"/>
        <w:rPr>
          <w:rFonts w:asciiTheme="minorHAnsi" w:eastAsiaTheme="minorEastAsia" w:hAnsiTheme="minorHAnsi" w:cstheme="minorBidi"/>
          <w:sz w:val="22"/>
          <w:lang w:eastAsia="fr-FR"/>
        </w:rPr>
      </w:pPr>
    </w:p>
    <w:p w:rsidR="00A14E0C" w:rsidRPr="00A14E0C" w:rsidRDefault="00A14E0C" w:rsidP="0025603A">
      <w:pPr>
        <w:tabs>
          <w:tab w:val="left" w:pos="2655"/>
        </w:tabs>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Pensez-vous que les salariés se sont personnellement investis dans le concours Cube 2020 ?</w:t>
      </w:r>
      <w:r w:rsidR="00116870" w:rsidRPr="00116870">
        <w:rPr>
          <w:rFonts w:asciiTheme="minorHAnsi" w:eastAsiaTheme="minorEastAsia" w:hAnsiTheme="minorHAnsi" w:cstheme="minorBidi"/>
          <w:noProof/>
          <w:sz w:val="22"/>
          <w:lang w:eastAsia="fr-FR"/>
        </w:rPr>
        <w:pict>
          <v:group id="Group 1366" o:spid="_x0000_s59842" style="position:absolute;margin-left:133.5pt;margin-top:13.3pt;width:283.45pt;height:31.2pt;z-index:25166950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">
            <v:shape id="AutoShape 3044" o:spid="_x0000_s5984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zGMYAAADdAAAADwAAAGRycy9kb3ducmV2LnhtbESPQWsCMRSE7wX/Q3hCL0WzFlbKapS1&#10;INSCB63en5vnJrh52W6ibv99Uyh4HGbmG2a+7F0jbtQF61nBZJyBIK68tlwrOHytR28gQkTW2Hgm&#10;BT8UYLkYPM2x0P7OO7rtYy0ShEOBCkyMbSFlqAw5DGPfEifv7DuHMcmulrrDe4K7Rr5m2VQ6tJwW&#10;DLb0bqi67K9OwXYzWZUnYzefu2+7zddlc61fjko9D/tyBiJSHx/h//aHVpDn+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8MxjGAAAA3QAAAA8AAAAAAAAA&#10;AAAAAAAAoQIAAGRycy9kb3ducmV2LnhtbFBLBQYAAAAABAAEAPkAAACUAwAAAAA=&#10;"/>
            <v:shape id="AutoShape 3045" o:spid="_x0000_s5984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APsYAAADdAAAADwAAAGRycy9kb3ducmV2LnhtbESPQWvCQBSE70L/w/IKvUjdpBCV6CpF&#10;KBQPBTUHj4/d1ySYfZvurjH9992C4HGYmW+Y9Xa0nRjIh9axgnyWgSDWzrRcK6hOH69LECEiG+wc&#10;k4JfCrDdPE3WWBp34wMNx1iLBOFQooImxr6UMuiGLIaZ64mT9+28xZikr6XxeEtw28m3LJtLiy2n&#10;hQZ72jWkL8erVdDuq69qmP5Er5f7/OzzcDp3WqmX5/F9BSLSGB/he/vTKCiKYgH/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CQD7GAAAA3QAAAA8AAAAAAAAA&#10;AAAAAAAAoQIAAGRycy9kb3ducmV2LnhtbFBLBQYAAAAABAAEAPkAAACUAwAAAAA=&#10;"/>
            <v:shape id="AutoShape 3046" o:spid="_x0000_s5984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UTMIAAADdAAAADwAAAGRycy9kb3ducmV2LnhtbERPz2vCMBS+C/4P4QleRNMKFemMMoSB&#10;eBhMe/D4SN7asualJlmt//1yGHj8+H7vDqPtxEA+tI4V5KsMBLF2puVaQXX9WG5BhIhssHNMCp4U&#10;4LCfTnZYGvfgLxousRYphEOJCpoY+1LKoBuyGFauJ07ct/MWY4K+lsbjI4XbTq6zbCMttpwaGuzp&#10;2JD+ufxaBe25+qyGxT16vT3nN5+H663TSs1n4/sbiEhjfIn/3SejoCiKNDe9S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3UTMIAAADdAAAADwAAAAAAAAAAAAAA&#10;AAChAgAAZHJzL2Rvd25yZXYueG1sUEsFBgAAAAAEAAQA+QAAAJADAAAAAA==&#10;"/>
            <v:shape id="AutoShape 3047" o:spid="_x0000_s5984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x18YAAADdAAAADwAAAGRycy9kb3ducmV2LnhtbESPQWvCQBSE70L/w/IKvUjdpBDR6CpF&#10;KBQPBTUHj4/d1ySYfZvurjH9992C4HGYmW+Y9Xa0nRjIh9axgnyWgSDWzrRcK6hOH68LECEiG+wc&#10;k4JfCrDdPE3WWBp34wMNx1iLBOFQooImxr6UMuiGLIaZ64mT9+28xZikr6XxeEtw28m3LJtLiy2n&#10;hQZ72jWkL8erVdDuq69qmP5Erxf7/OzzcDp3WqmX5/F9BSLSGB/he/vTKCiKYgn/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cdfGAAAA3QAAAA8AAAAAAAAA&#10;AAAAAAAAoQIAAGRycy9kb3ducmV2LnhtbFBLBQYAAAAABAAEAPkAAACUAwAAAAA=&#10;"/>
            <v:shape id="AutoShape 3048" o:spid="_x0000_s5984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cS98IAAADdAAAADwAAAGRycy9kb3ducmV2LnhtbERPTYvCMBC9C/6HMIIX0bSCItUosrCw&#10;eFhQe/A4JGNbbCY1ydbuv98cFjw+3vfuMNhW9ORD41hBvshAEGtnGq4UlNfP+QZEiMgGW8ek4JcC&#10;HPbj0Q4L4158pv4SK5FCOBSooI6xK6QMuiaLYeE64sTdnbcYE/SVNB5fKdy2cplla2mx4dRQY0cf&#10;NenH5ccqaE7ld9nPntHrzSm/+Txcb61WajoZjlsQkYb4Fv+7v4yC1Wqd9qc36Qn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cS98IAAADdAAAADwAAAAAAAAAAAAAA&#10;AAChAgAAZHJzL2Rvd25yZXYueG1sUEsFBgAAAAAEAAQA+QAAAJADAAAAAA==&#10;"/>
            <v:shape id="AutoShape 3049" o:spid="_x0000_s5984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3bMUAAADdAAAADwAAAGRycy9kb3ducmV2LnhtbESPQYvCMBSE74L/ITxhL6JpBUWqURZh&#10;QTwsrPbg8ZE827LNS02ytfvvNwuCx2FmvmG2+8G2oicfGscK8nkGglg703CloLx8zNYgQkQ22Dom&#10;Bb8UYL8bj7ZYGPfgL+rPsRIJwqFABXWMXSFl0DVZDHPXESfv5rzFmKSvpPH4SHDbykWWraTFhtNC&#10;jR0datLf5x+roDmVn2U/vUev16f86vNwubZaqbfJ8L4BEWmIr/CzfTQKlstVDv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3bMUAAADdAAAADwAAAAAAAAAA&#10;AAAAAAChAgAAZHJzL2Rvd25yZXYueG1sUEsFBgAAAAAEAAQA+QAAAJMDAAAAAA==&#10;"/>
            <v:shape id="Text Box 3050" o:spid="_x0000_s5984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acUA&#10;AADdAAAADwAAAGRycy9kb3ducmV2LnhtbESPT2vCQBTE70K/w/IEb2bXYKRNXaUoBU8W7R/o7ZF9&#10;JqHZtyG7TeK3dwtCj8PM/IZZb0fbiJ46XzvWsEgUCOLCmZpLDR/vr/NHED4gG2wck4YredhuHiZr&#10;zI0b+ET9OZQiQtjnqKEKoc2l9EVFFn3iWuLoXVxnMUTZldJ0OES4bWSq1EparDkuVNjSrqLi5/xr&#10;NXweL99fS/VW7m3WDm5Uku2T1Ho2HV+eQQQaw3/43j4YDVm2SuH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2ZpxQAAAN0AAAAPAAAAAAAAAAAAAAAAAJgCAABkcnMv&#10;ZG93bnJldi54bWxQSwUGAAAAAAQABAD1AAAAigM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85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8sUA&#10;AADdAAAADwAAAGRycy9kb3ducmV2LnhtbESPW2sCMRSE3wX/QzhC3zTpZaVdN0pRhD4ptRfw7bA5&#10;e6Gbk2UT3fXfG0Ho4zAz3zDZarCNOFPna8caHmcKBHHuTM2lhu+v7fQVhA/IBhvHpOFCHlbL8SjD&#10;1LieP+l8CKWIEPYpaqhCaFMpfV6RRT9zLXH0CtdZDFF2pTQd9hFuG/mk1FxarDkuVNjSuqL873Cy&#10;Gn52xfH3Re3LjU3a3g1Ksn2TWj9MhvcFiEBD+A/f2x9GQ5LMn+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8Py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85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bhsQA&#10;AADdAAAADwAAAGRycy9kb3ducmV2LnhtbESPQWvCQBSE74L/YXlCb2ZXMVJTVxFLwVOlWgVvj+wz&#10;Cc2+Ddmtif++KxQ8DjPzDbNc97YWN2p95VjDJFEgiHNnKi40fB8/xq8gfEA2WDsmDXfysF4NB0vM&#10;jOv4i26HUIgIYZ+hhjKEJpPS5yVZ9IlriKN3da3FEGVbSNNiF+G2llOl5tJixXGhxIa2JeU/h1+r&#10;4fR5vZxnal+827TpXK8k24XU+mXUb95ABOrDM/zf3hkNaTqfwe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W4bEAAAA3QAAAA8AAAAAAAAAAAAAAAAAmAIAAGRycy9k&#10;b3ducmV2LnhtbFBLBQYAAAAABAAEAPUAAACJAw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852"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HcQA&#10;AADdAAAADwAAAGRycy9kb3ducmV2LnhtbESPT4vCMBTE74LfITzBmyaKFbdrFFEET7usfxb29mie&#10;bbF5KU209dtvFhY8DjPzG2a57mwlHtT40rGGyViBIM6cKTnXcD7tRwsQPiAbrByThid5WK/6vSWm&#10;xrX8RY9jyEWEsE9RQxFCnUrps4Is+rGriaN3dY3FEGWTS9NgG+G2klOl5tJiyXGhwJq2BWW3491q&#10;uHxcf75n6jPf2aRuXack2zep9XDQbd5BBOrCK/zfPhgNSTJP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h3EAAAA3QAAAA8AAAAAAAAAAAAAAAAAmAIAAGRycy9k&#10;b3ducmV2LnhtbFBLBQYAAAAABAAEAPUAAACJAw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85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gasQA&#10;AADdAAAADwAAAGRycy9kb3ducmV2LnhtbESPQWvCQBSE70L/w/IK3nS3YkKNrlIqgqdKrQreHtln&#10;Epp9G7Krif++KxQ8DjPzDbNY9bYWN2p95VjD21iBIM6dqbjQcPjZjN5B+IBssHZMGu7kYbV8GSww&#10;M67jb7rtQyEihH2GGsoQmkxKn5dk0Y9dQxy9i2sthijbQpoWuwi3tZwolUqLFceFEhv6LCn/3V+t&#10;huPX5Xyaql2xtknTuV5JtjOp9fC1/5iDCNSHZ/i/vTUakiRN4f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YGrEAAAA3QAAAA8AAAAAAAAAAAAAAAAAmAIAAGRycy9k&#10;b3ducmV2LnhtbFBLBQYAAAAABAAEAPUAAACJAw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85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6Kg8YAAADdAAAADwAAAGRycy9kb3ducmV2LnhtbESPwWrDMBBE74H+g9hCLqGRHUgaXMuh&#10;FAIhh0ITH3JcpK1taq1cSXGcv68KhR6HmXnDlLvJ9mIkHzrHCvJlBoJYO9Nxo6A+75+2IEJENtg7&#10;JgV3CrCrHmYlFsbd+IPGU2xEgnAoUEEb41BIGXRLFsPSDcTJ+3TeYkzSN9J4vCW47eUqyzbSYsdp&#10;ocWB3lrSX6erVdAd6/d6XHxHr7fH/OLzcL70Wqn54/T6AiLSFP/Df+2DUbBeb57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uioPGAAAA3QAAAA8AAAAAAAAA&#10;AAAAAAAAoQIAAGRycy9kb3ducmV2LnhtbFBLBQYAAAAABAAEAPkAAACUAwAAAAA=&#10;"/>
            <v:shape id="AutoShape 3056" o:spid="_x0000_s5985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e8cIAAADdAAAADwAAAGRycy9kb3ducmV2LnhtbERPTYvCMBC9C/6HMIIX0bSCItUosrCw&#10;eFhQe/A4JGNbbCY1ydbuv98cFjw+3vfuMNhW9ORD41hBvshAEGtnGq4UlNfP+QZEiMgGW8ek4JcC&#10;HPbj0Q4L4158pv4SK5FCOBSooI6xK6QMuiaLYeE64sTdnbcYE/SVNB5fKdy2cplla2mx4dRQY0cf&#10;NenH5ccqaE7ld9nPntHrzSm/+Txcb61WajoZjlsQkYb4Fv+7v4yC1Wqd5qY36Qn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e8cIAAADdAAAADwAAAAAAAAAAAAAA&#10;AAChAgAAZHJzL2Rvd25yZXYueG1sUEsFBgAAAAAEAAQA+QAAAJADAAAAAA==&#10;"/>
            <v:shape id="Text Box 3057" o:spid="_x0000_s5985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0GMQA&#10;AADdAAAADwAAAGRycy9kb3ducmV2LnhtbESPQWvCQBSE7wX/w/IEb3W3YqRGVxGl4EmpVsHbI/tM&#10;QrNvQ3Zr4r93hYLHYWa+YebLzlbiRo0vHWv4GCoQxJkzJecafo5f758gfEA2WDkmDXfysFz03uaY&#10;GtfyN90OIRcRwj5FDUUIdSqlzwqy6IeuJo7e1TUWQ5RNLk2DbYTbSo6UmkiLJceFAmtaF5T9Hv6s&#10;htPuejmP1T7f2KRuXack26nUetDvVjMQgbrwCv+3t0ZDkky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9BjEAAAA3QAAAA8AAAAAAAAAAAAAAAAAmAIAAGRycy9k&#10;b3ducmV2LnhtbFBLBQYAAAAABAAEAPUAAACJAw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85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LWMIA&#10;AADdAAAADwAAAGRycy9kb3ducmV2LnhtbERPz2vCMBS+D/wfwhN2m4myTleNIhuCJ8VuDrw9mmdb&#10;bF5KE239781B2PHj+71Y9bYWN2p95VjDeKRAEOfOVFxo+P3ZvM1A+IBssHZMGu7kYbUcvCwwNa7j&#10;A92yUIgYwj5FDWUITSqlz0uy6EeuIY7c2bUWQ4RtIU2LXQy3tZwo9SEtVhwbSmzoq6T8kl2thuPu&#10;fPp7V/vi2yZN53ol2X5KrV+H/XoOIlAf/sVP99ZoSJJp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MtYwgAAAN0AAAAPAAAAAAAAAAAAAAAAAJgCAABkcnMvZG93&#10;bnJldi54bWxQSwUGAAAAAAQABAD1AAAAhwM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p>
    <w:p w:rsidR="00A14E0C" w:rsidRPr="00A14E0C" w:rsidRDefault="00A14E0C" w:rsidP="0025603A">
      <w:pPr>
        <w:keepNext/>
        <w:keepLines/>
        <w:spacing w:after="0"/>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Pr="00A14E0C" w:rsidRDefault="00A14E0C" w:rsidP="0025603A">
      <w:pPr>
        <w:jc w:val="left"/>
        <w:rPr>
          <w:rFonts w:asciiTheme="minorHAnsi" w:eastAsiaTheme="minorEastAsia" w:hAnsiTheme="minorHAnsi" w:cstheme="minorBidi"/>
          <w:sz w:val="22"/>
          <w:lang w:eastAsia="fr-FR"/>
        </w:rPr>
      </w:pPr>
    </w:p>
    <w:p w:rsidR="00A14E0C" w:rsidRPr="00A14E0C" w:rsidRDefault="00A14E0C" w:rsidP="0025603A">
      <w:pPr>
        <w:tabs>
          <w:tab w:val="left" w:pos="2655"/>
        </w:tabs>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Les salariés ont-ils été incités à proposer des initiatives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2"/>
        </w:numPr>
        <w:autoSpaceDE w:val="0"/>
        <w:autoSpaceDN w:val="0"/>
        <w:adjustRightInd w:val="0"/>
        <w:spacing w:after="80"/>
        <w:contextualSpacing/>
        <w:jc w:val="left"/>
        <w:rPr>
          <w:rFonts w:asciiTheme="minorHAnsi" w:eastAsiaTheme="minorEastAsia" w:hAnsiTheme="minorHAnsi"/>
          <w:b/>
          <w:sz w:val="22"/>
          <w:lang w:eastAsia="fr-FR"/>
        </w:rPr>
      </w:pPr>
      <w:r w:rsidRPr="00A14E0C">
        <w:rPr>
          <w:rFonts w:asciiTheme="minorHAnsi" w:eastAsiaTheme="minorEastAsia" w:hAnsiTheme="minorHAnsi"/>
          <w:i/>
          <w:sz w:val="22"/>
          <w:lang w:eastAsia="fr-FR"/>
        </w:rPr>
        <w:t>Si oui, lesquelles ?</w:t>
      </w:r>
      <w:r w:rsidRPr="00A14E0C">
        <w:rPr>
          <w:rFonts w:asciiTheme="minorHAnsi" w:eastAsiaTheme="minorEastAsia" w:hAnsiTheme="minorHAnsi"/>
          <w:b/>
          <w:sz w:val="22"/>
          <w:lang w:eastAsia="fr-FR"/>
        </w:rPr>
        <w:t xml:space="preserve"> _________________________________________________________________________</w:t>
      </w:r>
    </w:p>
    <w:p w:rsidR="00A14E0C" w:rsidRPr="00A14E0C" w:rsidRDefault="00A14E0C" w:rsidP="00E30367">
      <w:pPr>
        <w:numPr>
          <w:ilvl w:val="0"/>
          <w:numId w:val="12"/>
        </w:numPr>
        <w:tabs>
          <w:tab w:val="left" w:pos="5670"/>
        </w:tabs>
        <w:autoSpaceDE w:val="0"/>
        <w:autoSpaceDN w:val="0"/>
        <w:adjustRightInd w:val="0"/>
        <w:spacing w:after="80"/>
        <w:contextualSpacing/>
        <w:jc w:val="left"/>
        <w:rPr>
          <w:rFonts w:asciiTheme="minorHAnsi" w:eastAsiaTheme="minorEastAsia" w:hAnsiTheme="minorHAnsi"/>
          <w:b/>
          <w:sz w:val="22"/>
          <w:lang w:eastAsia="fr-FR"/>
        </w:rPr>
      </w:pPr>
      <w:r w:rsidRPr="00A14E0C">
        <w:rPr>
          <w:rFonts w:asciiTheme="minorHAnsi" w:eastAsiaTheme="minorEastAsia" w:hAnsiTheme="minorHAnsi"/>
          <w:i/>
          <w:sz w:val="22"/>
          <w:lang w:eastAsia="fr-FR"/>
        </w:rPr>
        <w:t xml:space="preserve">Si oui, ont-elles été : - </w:t>
      </w:r>
      <w:r w:rsidRPr="00A14E0C">
        <w:rPr>
          <w:rFonts w:asciiTheme="minorHAnsi" w:eastAsiaTheme="minorEastAsia" w:hAnsiTheme="minorHAnsi"/>
          <w:sz w:val="22"/>
          <w:lang w:eastAsia="fr-FR"/>
        </w:rPr>
        <w:t>récompensées ?</w:t>
      </w:r>
      <w:r w:rsidRPr="00A14E0C">
        <w:rPr>
          <w:rFonts w:asciiTheme="minorHAnsi" w:eastAsiaTheme="minorEastAsia" w:hAnsiTheme="minorHAns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r w:rsidRPr="00A14E0C">
        <w:rPr>
          <w:rFonts w:asciiTheme="minorHAnsi" w:eastAsiaTheme="minorEastAsia" w:hAnsiTheme="minorHAnsi"/>
          <w:sz w:val="22"/>
          <w:lang w:eastAsia="fr-FR"/>
        </w:rPr>
        <w:tab/>
      </w:r>
    </w:p>
    <w:p w:rsidR="00A14E0C" w:rsidRPr="00A14E0C" w:rsidRDefault="00A14E0C" w:rsidP="0025603A">
      <w:pPr>
        <w:tabs>
          <w:tab w:val="left" w:pos="2552"/>
          <w:tab w:val="left" w:pos="5670"/>
        </w:tabs>
        <w:autoSpaceDE w:val="0"/>
        <w:autoSpaceDN w:val="0"/>
        <w:adjustRightInd w:val="0"/>
        <w:ind w:left="720"/>
        <w:contextualSpacing/>
        <w:jc w:val="left"/>
        <w:rPr>
          <w:rFonts w:asciiTheme="minorHAnsi" w:eastAsiaTheme="minorEastAsia" w:hAnsiTheme="minorHAnsi"/>
          <w:sz w:val="22"/>
          <w:lang w:eastAsia="fr-FR"/>
        </w:rPr>
      </w:pPr>
      <w:r w:rsidRPr="00A14E0C">
        <w:rPr>
          <w:rFonts w:asciiTheme="minorHAnsi" w:eastAsiaTheme="minorEastAsia" w:hAnsiTheme="minorHAnsi"/>
          <w:b/>
          <w:sz w:val="22"/>
          <w:lang w:eastAsia="fr-FR"/>
        </w:rPr>
        <w:tab/>
        <w:t xml:space="preserve">- </w:t>
      </w:r>
      <w:r w:rsidRPr="00A14E0C">
        <w:rPr>
          <w:rFonts w:asciiTheme="minorHAnsi" w:eastAsiaTheme="minorEastAsia" w:hAnsiTheme="minorHAnsi"/>
          <w:sz w:val="22"/>
          <w:lang w:eastAsia="fr-FR"/>
        </w:rPr>
        <w:t>valorisées ?</w:t>
      </w:r>
      <w:r w:rsidRPr="00A14E0C">
        <w:rPr>
          <w:rFonts w:asciiTheme="minorHAnsi" w:eastAsiaTheme="minorEastAsia" w:hAnsiTheme="minorHAns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25603A">
      <w:pPr>
        <w:spacing w:before="24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En ce qui concerne la communication avec les occupants, quelle(s) action(s) ont été mises en place dans le cadre du concours Cube 2020 ?</w:t>
      </w:r>
    </w:p>
    <w:p w:rsidR="00A14E0C" w:rsidRPr="00A14E0C" w:rsidRDefault="00A14E0C" w:rsidP="00E30367">
      <w:pPr>
        <w:numPr>
          <w:ilvl w:val="0"/>
          <w:numId w:val="10"/>
        </w:numPr>
        <w:tabs>
          <w:tab w:val="left" w:pos="4962"/>
        </w:tabs>
        <w:spacing w:after="0"/>
        <w:jc w:val="left"/>
        <w:rPr>
          <w:rFonts w:eastAsiaTheme="majorEastAsia" w:cstheme="majorBidi"/>
          <w:bCs/>
          <w:sz w:val="20"/>
          <w:lang w:eastAsia="fr-FR"/>
        </w:rPr>
      </w:pPr>
      <w:r w:rsidRPr="00A14E0C">
        <w:rPr>
          <w:rFonts w:asciiTheme="minorHAnsi" w:eastAsiaTheme="minorEastAsia" w:hAnsiTheme="minorHAnsi" w:cstheme="minorBidi"/>
          <w:b/>
          <w:sz w:val="22"/>
          <w:lang w:eastAsia="fr-FR"/>
        </w:rPr>
        <w:t xml:space="preserve">Envoyer des mails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Écrire des newsletters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Mettre des affiches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Mettre des stickers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253"/>
        </w:tabs>
        <w:spacing w:after="0"/>
        <w:ind w:left="714" w:hanging="357"/>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iCs/>
          <w:sz w:val="22"/>
          <w:lang w:eastAsia="fr-FR"/>
        </w:rPr>
        <w:t>Donner un guide / une brochure aux salariés</w:t>
      </w:r>
      <w:r w:rsidRPr="00A14E0C">
        <w:rPr>
          <w:rFonts w:asciiTheme="minorHAnsi" w:eastAsiaTheme="minorEastAsia" w:hAnsiTheme="minorHAnsi" w:cstheme="minorBidi"/>
          <w:b/>
          <w:sz w:val="22"/>
          <w:lang w:eastAsia="fr-FR"/>
        </w:rPr>
        <w:t xml:space="preserve">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ind w:left="714" w:hanging="357"/>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iCs/>
          <w:sz w:val="22"/>
          <w:lang w:eastAsia="fr-FR"/>
        </w:rPr>
        <w:t>Montrer une vidéo</w:t>
      </w:r>
      <w:r w:rsidRPr="00A14E0C">
        <w:rPr>
          <w:rFonts w:asciiTheme="minorHAnsi" w:eastAsiaTheme="minorEastAsia" w:hAnsiTheme="minorHAnsi" w:cstheme="minorBidi"/>
          <w:b/>
          <w:sz w:val="22"/>
          <w:lang w:eastAsia="fr-FR"/>
        </w:rPr>
        <w:t xml:space="preserve">  </w:t>
      </w:r>
      <w:r w:rsidRPr="00A14E0C">
        <w:rPr>
          <w:rFonts w:asciiTheme="minorHAnsi" w:eastAsiaTheme="minorEastAsia" w:hAnsiTheme="minorHAnsi" w:cstheme="minorBidi"/>
          <w:b/>
          <w:sz w:val="22"/>
          <w:lang w:eastAsia="fr-FR"/>
        </w:rPr>
        <w:tab/>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Organiser des réunions ou des animations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Organiser une formation</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Organiser un concours interne</w:t>
      </w:r>
      <w:r w:rsidRPr="00A14E0C">
        <w:rPr>
          <w:rFonts w:eastAsiaTheme="majorEastAsia" w:cstheme="majorBidi"/>
          <w:iCs/>
          <w:color w:val="000000" w:themeColor="text1"/>
          <w:spacing w:val="15"/>
          <w:sz w:val="20"/>
          <w:szCs w:val="24"/>
          <w:lang w:eastAsia="fr-FR"/>
        </w:rPr>
        <w:t xml:space="preserve">    </w:t>
      </w:r>
      <w:r w:rsidRPr="00A14E0C">
        <w:rPr>
          <w:rFonts w:eastAsiaTheme="majorEastAsia" w:cstheme="majorBidi"/>
          <w:iCs/>
          <w:color w:val="000000" w:themeColor="text1"/>
          <w:spacing w:val="15"/>
          <w:sz w:val="20"/>
          <w:szCs w:val="24"/>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Organiser </w:t>
      </w:r>
      <w:r w:rsidRPr="00A14E0C">
        <w:rPr>
          <w:rFonts w:asciiTheme="minorHAnsi" w:eastAsiaTheme="minorEastAsia" w:hAnsiTheme="minorHAnsi" w:cstheme="minorBidi"/>
          <w:b/>
          <w:iCs/>
          <w:sz w:val="22"/>
          <w:lang w:eastAsia="fr-FR"/>
        </w:rPr>
        <w:t>un groupe d’échanges</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ajorEastAsia" w:hAnsiTheme="minorHAnsi" w:cstheme="majorBidi"/>
          <w:b/>
          <w:bCs/>
          <w:sz w:val="22"/>
          <w:lang w:eastAsia="fr-FR"/>
        </w:rPr>
      </w:pPr>
      <w:r w:rsidRPr="00A14E0C">
        <w:rPr>
          <w:rFonts w:asciiTheme="minorHAnsi" w:eastAsiaTheme="majorEastAsia" w:hAnsiTheme="minorHAnsi" w:cstheme="majorBidi"/>
          <w:b/>
          <w:bCs/>
          <w:sz w:val="22"/>
          <w:lang w:eastAsia="fr-FR"/>
        </w:rPr>
        <w:t>Organiser une conférence</w:t>
      </w:r>
      <w:r w:rsidR="0025603A">
        <w:rPr>
          <w:rFonts w:asciiTheme="minorHAnsi" w:eastAsiaTheme="majorEastAsia" w:hAnsiTheme="minorHAnsi" w:cstheme="majorBidi"/>
          <w:b/>
          <w:bCs/>
          <w:sz w:val="22"/>
          <w:lang w:eastAsia="fr-FR"/>
        </w:rPr>
        <w:tab/>
      </w:r>
      <w:r w:rsidR="0025603A" w:rsidRPr="00A14E0C">
        <w:rPr>
          <w:rFonts w:eastAsiaTheme="majorEastAsia" w:cstheme="majorBidi"/>
          <w:bCs/>
          <w:sz w:val="20"/>
          <w:lang w:eastAsia="fr-FR"/>
        </w:rPr>
        <w:sym w:font="Wingdings 2" w:char="F0A3"/>
      </w:r>
      <w:r w:rsidR="0025603A" w:rsidRPr="00A14E0C">
        <w:rPr>
          <w:rFonts w:eastAsiaTheme="majorEastAsia" w:cstheme="majorBidi"/>
          <w:bCs/>
          <w:sz w:val="20"/>
          <w:lang w:eastAsia="fr-FR"/>
        </w:rPr>
        <w:t xml:space="preserve"> Oui         </w:t>
      </w:r>
      <w:r w:rsidR="0025603A" w:rsidRPr="00A14E0C">
        <w:rPr>
          <w:rFonts w:eastAsiaTheme="majorEastAsia" w:cstheme="majorBidi"/>
          <w:bCs/>
          <w:sz w:val="20"/>
          <w:lang w:eastAsia="fr-FR"/>
        </w:rPr>
        <w:sym w:font="Wingdings 2" w:char="F0A3"/>
      </w:r>
      <w:r w:rsidR="0025603A" w:rsidRPr="00A14E0C">
        <w:rPr>
          <w:rFonts w:eastAsiaTheme="majorEastAsia" w:cstheme="majorBidi"/>
          <w:bCs/>
          <w:sz w:val="20"/>
          <w:lang w:eastAsia="fr-FR"/>
        </w:rPr>
        <w:t xml:space="preserve"> Non         </w:t>
      </w:r>
      <w:r w:rsidR="0025603A" w:rsidRPr="00A14E0C">
        <w:rPr>
          <w:rFonts w:eastAsiaTheme="majorEastAsia" w:cstheme="majorBidi"/>
          <w:bCs/>
          <w:sz w:val="20"/>
          <w:lang w:eastAsia="fr-FR"/>
        </w:rPr>
        <w:sym w:font="Wingdings 2" w:char="F0A3"/>
      </w:r>
      <w:r w:rsidR="0025603A"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eastAsiaTheme="majorEastAsia" w:cstheme="majorBidi"/>
          <w:b/>
          <w:bCs/>
          <w:sz w:val="20"/>
          <w:lang w:eastAsia="fr-FR"/>
        </w:rPr>
      </w:pPr>
      <w:proofErr w:type="gramStart"/>
      <w:r w:rsidRPr="00A14E0C">
        <w:rPr>
          <w:rFonts w:asciiTheme="minorHAnsi" w:eastAsiaTheme="minorEastAsia" w:hAnsiTheme="minorHAnsi" w:cstheme="minorBidi"/>
          <w:b/>
          <w:sz w:val="22"/>
          <w:lang w:eastAsia="fr-FR"/>
        </w:rPr>
        <w:t xml:space="preserve">Organiser </w:t>
      </w:r>
      <w:r w:rsidRPr="00A14E0C">
        <w:rPr>
          <w:rFonts w:asciiTheme="minorHAnsi" w:eastAsiaTheme="minorEastAsia" w:hAnsiTheme="minorHAnsi" w:cstheme="minorBidi"/>
          <w:b/>
          <w:iCs/>
          <w:sz w:val="22"/>
          <w:lang w:eastAsia="fr-FR"/>
        </w:rPr>
        <w:t>une visite de bâtiment</w:t>
      </w:r>
      <w:r w:rsidRPr="00A14E0C">
        <w:rPr>
          <w:rFonts w:asciiTheme="minorHAnsi" w:eastAsiaTheme="minorEastAsia" w:hAnsiTheme="minorHAnsi" w:cstheme="minorBidi"/>
          <w:iCs/>
          <w:sz w:val="22"/>
          <w:lang w:eastAsia="fr-FR"/>
        </w:rPr>
        <w:t xml:space="preserve">    </w:t>
      </w:r>
      <w:r w:rsidRPr="00A14E0C">
        <w:rPr>
          <w:rFonts w:asciiTheme="minorHAnsi" w:eastAsiaTheme="minorEastAsia" w:hAnsiTheme="minorHAnsi" w:cstheme="minorBidi"/>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proofErr w:type="gramEnd"/>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Organiser un petit-déjeuner / goûter</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p>
    <w:p w:rsidR="00A14E0C" w:rsidRPr="00A14E0C" w:rsidRDefault="00A14E0C" w:rsidP="00E30367">
      <w:pPr>
        <w:numPr>
          <w:ilvl w:val="0"/>
          <w:numId w:val="10"/>
        </w:numPr>
        <w:tabs>
          <w:tab w:val="left" w:pos="4962"/>
        </w:tabs>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Proposer une boite à idées</w:t>
      </w:r>
      <w:r w:rsidRPr="00A14E0C">
        <w:rPr>
          <w:rFonts w:asciiTheme="minorHAnsi" w:eastAsiaTheme="minorEastAsia" w:hAnsiTheme="minorHAnsi" w:cstheme="minorBidi"/>
          <w:b/>
          <w:iCs/>
          <w:sz w:val="22"/>
          <w:lang w:eastAsia="fr-FR"/>
        </w:rPr>
        <w:t xml:space="preserve">    </w:t>
      </w:r>
      <w:r w:rsidRPr="00A14E0C">
        <w:rPr>
          <w:rFonts w:asciiTheme="minorHAnsi" w:eastAsiaTheme="minorEastAsia" w:hAnsiTheme="minorHAnsi" w:cstheme="minorBidi"/>
          <w:b/>
          <w:iCs/>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r w:rsidRPr="00A14E0C">
        <w:rPr>
          <w:rFonts w:asciiTheme="minorHAnsi" w:eastAsiaTheme="minorEastAsia" w:hAnsiTheme="minorHAnsi" w:cstheme="minorBidi"/>
          <w:iCs/>
          <w:sz w:val="22"/>
          <w:lang w:eastAsia="fr-FR"/>
        </w:rPr>
        <w:t xml:space="preserve">         </w:t>
      </w:r>
    </w:p>
    <w:p w:rsidR="00A14E0C" w:rsidRPr="00A14E0C" w:rsidRDefault="00A14E0C" w:rsidP="00E30367">
      <w:pPr>
        <w:numPr>
          <w:ilvl w:val="0"/>
          <w:numId w:val="10"/>
        </w:numPr>
        <w:spacing w:before="60" w:after="0"/>
        <w:ind w:left="714" w:hanging="357"/>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Donner des informations</w:t>
      </w:r>
      <w:r w:rsidRPr="00A14E0C">
        <w:rPr>
          <w:rFonts w:asciiTheme="minorHAnsi" w:eastAsiaTheme="minorEastAsia" w:hAnsiTheme="minorHAnsi" w:cstheme="minorBidi"/>
          <w:b/>
          <w:color w:val="FF0000"/>
          <w:sz w:val="22"/>
          <w:lang w:eastAsia="fr-FR"/>
        </w:rPr>
        <w:t xml:space="preserve"> </w:t>
      </w:r>
      <w:r w:rsidRPr="00A14E0C">
        <w:rPr>
          <w:rFonts w:asciiTheme="minorHAnsi" w:eastAsiaTheme="minorEastAsia" w:hAnsiTheme="minorHAnsi" w:cstheme="minorBidi"/>
          <w:b/>
          <w:sz w:val="22"/>
          <w:lang w:eastAsia="fr-FR"/>
        </w:rPr>
        <w:t>aux salariés sur :</w:t>
      </w:r>
    </w:p>
    <w:p w:rsidR="00A14E0C" w:rsidRPr="00A14E0C" w:rsidRDefault="00A14E0C" w:rsidP="00E30367">
      <w:pPr>
        <w:numPr>
          <w:ilvl w:val="1"/>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iCs/>
          <w:sz w:val="22"/>
          <w:lang w:eastAsia="fr-FR"/>
        </w:rPr>
        <w:t>le principe du concours et les règles du jeu</w:t>
      </w:r>
      <w:r w:rsidRPr="00A14E0C">
        <w:rPr>
          <w:rFonts w:asciiTheme="minorHAnsi" w:eastAsiaTheme="minorEastAsia" w:hAnsiTheme="minorHAnsi" w:cstheme="minorBidi"/>
          <w:iCs/>
          <w:sz w:val="22"/>
          <w:lang w:eastAsia="fr-FR"/>
        </w:rPr>
        <w:t xml:space="preserve">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E30367">
      <w:pPr>
        <w:numPr>
          <w:ilvl w:val="1"/>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les consommations d’énergie de leur bâtiment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E30367">
      <w:pPr>
        <w:numPr>
          <w:ilvl w:val="1"/>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 xml:space="preserve">leurs propres consommations d’énergie (individuellement)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E30367">
      <w:pPr>
        <w:numPr>
          <w:ilvl w:val="1"/>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iCs/>
          <w:sz w:val="22"/>
          <w:lang w:eastAsia="fr-FR"/>
        </w:rPr>
        <w:t>les consommations d’énergie des salariés (collectivement) ?</w:t>
      </w:r>
      <w:r w:rsidRPr="00A14E0C">
        <w:rPr>
          <w:rFonts w:asciiTheme="minorHAnsi" w:eastAsiaTheme="minorEastAsia" w:hAnsiTheme="minorHAnsi" w:cstheme="minorBidi"/>
          <w:iCs/>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E30367">
      <w:pPr>
        <w:numPr>
          <w:ilvl w:val="1"/>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sz w:val="22"/>
          <w:lang w:eastAsia="fr-FR"/>
        </w:rPr>
        <w:t>le classement de leur bâtiment par rapport :</w:t>
      </w:r>
    </w:p>
    <w:p w:rsidR="00A14E0C" w:rsidRPr="00A14E0C" w:rsidRDefault="00A14E0C" w:rsidP="00E30367">
      <w:pPr>
        <w:numPr>
          <w:ilvl w:val="2"/>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 xml:space="preserve">aux autres bâtiments de votre entreprise participant au concours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2"/>
          <w:numId w:val="10"/>
        </w:numPr>
        <w:spacing w:after="0"/>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sz w:val="22"/>
          <w:lang w:eastAsia="fr-FR"/>
        </w:rPr>
        <w:t xml:space="preserve">aux autres bâtiments d’autres structures participant au concours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E30367">
      <w:pPr>
        <w:numPr>
          <w:ilvl w:val="1"/>
          <w:numId w:val="10"/>
        </w:numPr>
        <w:spacing w:after="0"/>
        <w:jc w:val="left"/>
        <w:rPr>
          <w:rFonts w:asciiTheme="minorHAnsi" w:eastAsiaTheme="minorEastAsia" w:hAnsiTheme="minorHAnsi" w:cstheme="minorBidi"/>
          <w:b/>
          <w:iCs/>
          <w:sz w:val="22"/>
          <w:lang w:eastAsia="fr-FR"/>
        </w:rPr>
      </w:pPr>
      <w:r w:rsidRPr="00A14E0C">
        <w:rPr>
          <w:rFonts w:asciiTheme="minorHAnsi" w:eastAsiaTheme="minorEastAsia" w:hAnsiTheme="minorHAnsi" w:cstheme="minorBidi"/>
          <w:b/>
          <w:bCs/>
          <w:sz w:val="22"/>
          <w:lang w:eastAsia="fr-FR"/>
        </w:rPr>
        <w:t>les actions mises en œuvre pour améliorer la gestion des équipements ?</w:t>
      </w:r>
      <w:r w:rsidRPr="00A14E0C">
        <w:rPr>
          <w:rFonts w:asciiTheme="minorHAnsi" w:eastAsiaTheme="minorEastAsia" w:hAnsiTheme="minorHAnsi" w:cstheme="minorBidi"/>
          <w:bCs/>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r w:rsidRPr="00A14E0C">
        <w:rPr>
          <w:rFonts w:asciiTheme="minorHAnsi" w:eastAsiaTheme="minorEastAsia" w:hAnsiTheme="minorHAnsi" w:cstheme="minorBidi"/>
          <w:iCs/>
          <w:sz w:val="22"/>
          <w:lang w:eastAsia="fr-FR"/>
        </w:rPr>
        <w:t xml:space="preserve">           </w:t>
      </w:r>
    </w:p>
    <w:p w:rsidR="00A14E0C" w:rsidRPr="00A14E0C" w:rsidRDefault="00A14E0C" w:rsidP="00E30367">
      <w:pPr>
        <w:numPr>
          <w:ilvl w:val="1"/>
          <w:numId w:val="10"/>
        </w:numPr>
        <w:spacing w:after="0"/>
        <w:jc w:val="left"/>
        <w:rPr>
          <w:rFonts w:asciiTheme="minorHAnsi" w:eastAsiaTheme="minorEastAsia" w:hAnsiTheme="minorHAnsi" w:cstheme="minorBidi"/>
          <w:b/>
          <w:iCs/>
          <w:sz w:val="22"/>
          <w:lang w:eastAsia="fr-FR"/>
        </w:rPr>
      </w:pPr>
      <w:r w:rsidRPr="00A14E0C">
        <w:rPr>
          <w:rFonts w:asciiTheme="minorHAnsi" w:eastAsiaTheme="minorEastAsia" w:hAnsiTheme="minorHAnsi" w:cstheme="minorBidi"/>
          <w:b/>
          <w:bCs/>
          <w:sz w:val="22"/>
          <w:lang w:eastAsia="fr-FR"/>
        </w:rPr>
        <w:t>les éco-gestes à appliquer à l’occasion du concours ?</w:t>
      </w:r>
      <w:r w:rsidRPr="00A14E0C">
        <w:rPr>
          <w:rFonts w:eastAsiaTheme="majorEastAsia" w:cstheme="majorBidi"/>
          <w:bCs/>
          <w:sz w:val="20"/>
          <w:lang w:eastAsia="fr-FR"/>
        </w:rPr>
        <w:t xml:space="preserve">     </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1"/>
          <w:numId w:val="10"/>
        </w:numPr>
        <w:tabs>
          <w:tab w:val="left" w:pos="4253"/>
        </w:tabs>
        <w:spacing w:after="0"/>
        <w:jc w:val="left"/>
        <w:rPr>
          <w:rFonts w:asciiTheme="minorHAnsi" w:eastAsiaTheme="minorEastAsia" w:hAnsiTheme="minorHAnsi" w:cstheme="minorBidi"/>
          <w:b/>
          <w:iCs/>
          <w:sz w:val="22"/>
          <w:lang w:eastAsia="fr-FR"/>
        </w:rPr>
      </w:pPr>
      <w:r w:rsidRPr="00A14E0C">
        <w:rPr>
          <w:rFonts w:asciiTheme="minorHAnsi" w:eastAsiaTheme="minorEastAsia" w:hAnsiTheme="minorHAnsi" w:cstheme="minorBidi"/>
          <w:b/>
          <w:sz w:val="22"/>
          <w:lang w:eastAsia="fr-FR"/>
        </w:rPr>
        <w:t xml:space="preserve">le résultat final de leur bâtiment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E30367">
      <w:pPr>
        <w:numPr>
          <w:ilvl w:val="0"/>
          <w:numId w:val="10"/>
        </w:numPr>
        <w:spacing w:after="0"/>
        <w:ind w:left="714" w:hanging="357"/>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b/>
          <w:iCs/>
          <w:sz w:val="22"/>
          <w:lang w:eastAsia="fr-FR"/>
        </w:rPr>
        <w:t>Autre</w:t>
      </w:r>
      <w:r w:rsidRPr="00A14E0C">
        <w:rPr>
          <w:rFonts w:asciiTheme="minorHAnsi" w:eastAsiaTheme="minorEastAsia" w:hAnsiTheme="minorHAnsi" w:cstheme="minorBidi"/>
          <w:iCs/>
          <w:sz w:val="22"/>
          <w:lang w:eastAsia="fr-FR"/>
        </w:rPr>
        <w:t>____________________________________________________________________________________</w:t>
      </w:r>
    </w:p>
    <w:p w:rsidR="0025603A" w:rsidRDefault="0025603A" w:rsidP="00A14E0C">
      <w:pPr>
        <w:tabs>
          <w:tab w:val="left" w:pos="2655"/>
        </w:tabs>
        <w:spacing w:after="0"/>
        <w:jc w:val="left"/>
        <w:rPr>
          <w:rFonts w:asciiTheme="minorHAnsi" w:eastAsiaTheme="minorEastAsia" w:hAnsiTheme="minorHAnsi" w:cstheme="minorBidi"/>
          <w:b/>
          <w:bCs/>
          <w:sz w:val="22"/>
          <w:lang w:eastAsia="fr-FR"/>
        </w:rPr>
      </w:pPr>
    </w:p>
    <w:p w:rsidR="00A14E0C" w:rsidRPr="00A14E0C" w:rsidRDefault="00A14E0C" w:rsidP="0025603A">
      <w:pPr>
        <w:tabs>
          <w:tab w:val="left" w:pos="2655"/>
        </w:tabs>
        <w:spacing w:after="60"/>
        <w:jc w:val="left"/>
        <w:rPr>
          <w:rFonts w:asciiTheme="minorHAnsi" w:eastAsiaTheme="minorEastAsia" w:hAnsiTheme="minorHAnsi" w:cstheme="minorBidi"/>
          <w:b/>
          <w:bCs/>
          <w:sz w:val="22"/>
          <w:lang w:eastAsia="fr-FR"/>
        </w:rPr>
      </w:pPr>
      <w:r w:rsidRPr="00A14E0C">
        <w:rPr>
          <w:rFonts w:asciiTheme="minorHAnsi" w:eastAsiaTheme="minorEastAsia" w:hAnsiTheme="minorHAnsi" w:cstheme="minorBidi"/>
          <w:b/>
          <w:bCs/>
          <w:sz w:val="22"/>
          <w:lang w:eastAsia="fr-FR"/>
        </w:rPr>
        <w:t>Selon vous, qu’est-ce qui a pu freiner la participation des salariés au concours Cube 2020 ?</w:t>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i/>
          <w:sz w:val="22"/>
          <w:lang w:eastAsia="fr-FR"/>
        </w:rPr>
      </w:pPr>
      <w:r w:rsidRPr="00A14E0C">
        <w:rPr>
          <w:rFonts w:asciiTheme="minorHAnsi" w:eastAsiaTheme="minorEastAsia" w:hAnsiTheme="minorHAnsi" w:cstheme="minorBidi"/>
          <w:bCs/>
          <w:sz w:val="22"/>
          <w:lang w:eastAsia="fr-FR"/>
        </w:rPr>
        <w:t xml:space="preserve">Un désintérêt pour la thématique de l’énergie                   </w:t>
      </w:r>
      <w:r w:rsidRPr="00A14E0C">
        <w:rPr>
          <w:rFonts w:asciiTheme="minorHAnsi" w:eastAsiaTheme="minorEastAsia" w:hAnsiTheme="minorHAnsi" w:cstheme="minorBidi"/>
          <w:i/>
          <w:noProof/>
          <w:sz w:val="22"/>
          <w:lang w:eastAsia="fr-FR"/>
        </w:rPr>
        <w:t>échelles de 1(non, pas du tout)  à 7 (oui, tout à fait)</w:t>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Une charge de travail trop élevée</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Une importante pression pour atteindre des objectifs professionnels</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 déficit interne de communication sur le concours</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 manque de soutien de la part de la hiérarchie sur le concours</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 climat social tendu</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lastRenderedPageBreak/>
        <w:t>Le sentiment que la participation au concours est imposée par la hiérarchie</w:t>
      </w:r>
      <w:r w:rsidRPr="00A14E0C">
        <w:rPr>
          <w:rFonts w:eastAsiaTheme="majorEastAsia" w:cstheme="majorBidi"/>
          <w:bCs/>
          <w:sz w:val="20"/>
          <w:lang w:eastAsia="fr-FR"/>
        </w:rPr>
        <w:t xml:space="preserve"> </w:t>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 manque de connaissances sur les gestes pour économiser l’énergie</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L’impression de ne rien pouvoir faire de plus pour économiser l’énergie</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Un sentiment d’inefficacité du concours pour réduire les consommations d’énergie</w:t>
      </w:r>
      <w:r w:rsidRPr="00A14E0C">
        <w:rPr>
          <w:rFonts w:asciiTheme="minorHAnsi" w:eastAsiaTheme="minorEastAsia" w:hAnsiTheme="minorHAnsi" w:cstheme="minorBidi"/>
          <w:bCs/>
          <w:sz w:val="22"/>
          <w:lang w:eastAsia="fr-FR"/>
        </w:rPr>
        <w:tab/>
      </w:r>
    </w:p>
    <w:p w:rsidR="00A14E0C" w:rsidRP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L’absence de récompense en fonction des économies réalisées</w:t>
      </w:r>
    </w:p>
    <w:p w:rsidR="00A14E0C" w:rsidRDefault="00A14E0C" w:rsidP="00E30367">
      <w:pPr>
        <w:numPr>
          <w:ilvl w:val="0"/>
          <w:numId w:val="10"/>
        </w:numPr>
        <w:tabs>
          <w:tab w:val="left" w:pos="7230"/>
        </w:tabs>
        <w:spacing w:after="0"/>
        <w:ind w:left="714" w:hanging="357"/>
        <w:jc w:val="left"/>
        <w:rPr>
          <w:rFonts w:asciiTheme="minorHAnsi" w:eastAsiaTheme="minorEastAsia" w:hAnsiTheme="minorHAnsi" w:cstheme="minorBidi"/>
          <w:bCs/>
          <w:sz w:val="22"/>
          <w:lang w:eastAsia="fr-FR"/>
        </w:rPr>
      </w:pPr>
      <w:r w:rsidRPr="00A14E0C">
        <w:rPr>
          <w:rFonts w:asciiTheme="minorHAnsi" w:eastAsiaTheme="minorEastAsia" w:hAnsiTheme="minorHAnsi" w:cstheme="minorBidi"/>
          <w:bCs/>
          <w:sz w:val="22"/>
          <w:lang w:eastAsia="fr-FR"/>
        </w:rPr>
        <w:t>L’absence de personne(s) dédiée(s) pour animer le concours</w:t>
      </w:r>
    </w:p>
    <w:p w:rsidR="00A14E0C" w:rsidRPr="00A14E0C" w:rsidRDefault="00A14E0C" w:rsidP="00A14E0C">
      <w:pPr>
        <w:tabs>
          <w:tab w:val="left" w:pos="7230"/>
        </w:tabs>
        <w:spacing w:after="0"/>
        <w:ind w:left="720"/>
        <w:jc w:val="left"/>
        <w:rPr>
          <w:rFonts w:asciiTheme="minorHAnsi" w:eastAsiaTheme="minorEastAsia" w:hAnsiTheme="minorHAnsi" w:cstheme="minorBidi"/>
          <w:bCs/>
          <w:sz w:val="22"/>
          <w:lang w:eastAsia="fr-FR"/>
        </w:rPr>
      </w:pPr>
    </w:p>
    <w:p w:rsidR="00A14E0C" w:rsidRPr="00A14E0C" w:rsidRDefault="00A14E0C" w:rsidP="00A14E0C">
      <w:pPr>
        <w:keepNext/>
        <w:keepLines/>
        <w:shd w:val="pct10" w:color="auto" w:fill="auto"/>
        <w:spacing w:after="240" w:line="276" w:lineRule="auto"/>
        <w:jc w:val="center"/>
        <w:rPr>
          <w:rFonts w:asciiTheme="majorHAnsi" w:eastAsiaTheme="majorEastAsia" w:hAnsiTheme="majorHAnsi" w:cstheme="majorBidi"/>
          <w:b/>
          <w:bCs/>
          <w:color w:val="000000" w:themeColor="text1"/>
          <w:szCs w:val="26"/>
          <w:lang w:eastAsia="fr-FR"/>
        </w:rPr>
      </w:pPr>
      <w:r w:rsidRPr="00A14E0C">
        <w:rPr>
          <w:rFonts w:asciiTheme="majorHAnsi" w:eastAsiaTheme="majorEastAsia" w:hAnsiTheme="majorHAnsi" w:cstheme="majorBidi"/>
          <w:b/>
          <w:bCs/>
          <w:color w:val="000000" w:themeColor="text1"/>
          <w:szCs w:val="26"/>
          <w:lang w:eastAsia="fr-FR"/>
        </w:rPr>
        <w:t>Le rôle des managers</w:t>
      </w:r>
    </w:p>
    <w:p w:rsidR="00A14E0C" w:rsidRPr="00A14E0C" w:rsidRDefault="00A14E0C" w:rsidP="00A14E0C">
      <w:pPr>
        <w:tabs>
          <w:tab w:val="left" w:pos="2655"/>
        </w:tabs>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les managers se sont-ils personnellement investis dans le concours Cube 2020 ?</w:t>
      </w:r>
      <w:r w:rsidR="00116870" w:rsidRPr="00116870">
        <w:rPr>
          <w:rFonts w:asciiTheme="minorHAnsi" w:eastAsiaTheme="minorEastAsia" w:hAnsiTheme="minorHAnsi" w:cstheme="minorBidi"/>
          <w:noProof/>
          <w:sz w:val="22"/>
          <w:lang w:eastAsia="fr-FR"/>
        </w:rPr>
        <w:pict>
          <v:group id="Group 1091" o:spid="_x0000_s59746" style="position:absolute;margin-left:133.5pt;margin-top:13.3pt;width:283.45pt;height:31.2pt;z-index:251663360;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">
            <v:shape id="AutoShape 3044" o:spid="_x0000_s5974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7icYAAADdAAAADwAAAGRycy9kb3ducmV2LnhtbESPQWsCMRSE7wX/Q3iFXopmlW6RrVFW&#10;QaiCB217f928bkI3L+sm6vbfG0HocZiZb5jZoneNOFMXrGcF41EGgrjy2nKt4PNjPZyCCBFZY+OZ&#10;FPxRgMV88DDDQvsL7+l8iLVIEA4FKjAxtoWUoTLkMIx8S5y8H985jEl2tdQdXhLcNXKSZa/SoeW0&#10;YLCllaHq93ByCnab8bL8Nnaz3R/tLl+Xzal+/lLq6bEv30BE6uN/+N5+1wryfPIC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ke4nGAAAA3QAAAA8AAAAAAAAA&#10;AAAAAAAAoQIAAGRycy9kb3ducmV2LnhtbFBLBQYAAAAABAAEAPkAAACUAwAAAAA=&#10;"/>
            <v:shape id="AutoShape 3045" o:spid="_x0000_s5974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Ir8YAAADdAAAADwAAAGRycy9kb3ducmV2LnhtbESPwWrDMBBE74X+g9hCLyWRHXAIbmQT&#10;CoGSQ6GJDzku0tY2sVaupDju31eFQo7DzLxhtvVsBzGRD71jBfkyA0Gsnem5VdCc9osNiBCRDQ6O&#10;ScEPBairx4ctlsbd+JOmY2xFgnAoUUEX41hKGXRHFsPSjcTJ+3LeYkzSt9J4vCW4HeQqy9bSYs9p&#10;ocOR3jrSl+PVKugPzUczvXxHrzeH/OzzcDoPWqnnp3n3CiLSHO/h//a7UVAUqwL+3q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aCK/GAAAA3QAAAA8AAAAAAAAA&#10;AAAAAAAAoQIAAGRycy9kb3ducmV2LnhtbFBLBQYAAAAABAAEAPkAAACUAwAAAAA=&#10;"/>
            <v:shape id="AutoShape 3046" o:spid="_x0000_s5974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W2MUAAADdAAAADwAAAGRycy9kb3ducmV2LnhtbESPQYvCMBSE7wv+h/AW9rJoWkGRapRl&#10;YUE8LKg9eHwkz7bYvNQk1u6/3wiCx2FmvmFWm8G2oicfGscK8kkGglg703CloDz+jBcgQkQ22Dom&#10;BX8UYLMeva2wMO7Oe+oPsRIJwqFABXWMXSFl0DVZDBPXESfv7LzFmKSvpPF4T3DbymmWzaXFhtNC&#10;jR1916Qvh5tV0OzK37L/vEavF7v85PNwPLVaqY/34WsJItIQX+Fne2sUzGbTO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iW2MUAAADdAAAADwAAAAAAAAAA&#10;AAAAAAChAgAAZHJzL2Rvd25yZXYueG1sUEsFBgAAAAAEAAQA+QAAAJMDAAAAAA==&#10;"/>
            <v:shape id="AutoShape 3047" o:spid="_x0000_s5975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zQ8UAAADdAAAADwAAAGRycy9kb3ducmV2LnhtbESPQWsCMRSE74L/ITzBi2h2BausRimF&#10;gngoVPfg8ZE8dxc3L2uSrtt/3xQKPQ4z8w2zOwy2FT350DhWkC8yEMTamYYrBeXlfb4BESKywdYx&#10;KfimAIf9eLTDwrgnf1J/jpVIEA4FKqhj7Aopg67JYli4jjh5N+ctxiR9JY3HZ4LbVi6z7EVabDgt&#10;1NjRW036fv6yCppT+VH2s0f0enPKrz4Pl2urlZpOhtctiEhD/A//tY9GwWq1XMP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QzQ8UAAADdAAAADwAAAAAAAAAA&#10;AAAAAAChAgAAZHJzL2Rvd25yZXYueG1sUEsFBgAAAAAEAAQA+QAAAJMDAAAAAA==&#10;"/>
            <v:shape id="AutoShape 3048" o:spid="_x0000_s5975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nMcIAAADdAAAADwAAAGRycy9kb3ducmV2LnhtbERPTYvCMBC9C/6HMIIXWdMKLtI1iiws&#10;LB4EtQePQzK2xWZSk2yt/94chD0+3vd6O9hW9ORD41hBPs9AEGtnGq4UlOefjxWIEJENto5JwZMC&#10;bDfj0RoL4x58pP4UK5FCOBSooI6xK6QMuiaLYe464sRdnbcYE/SVNB4fKdy2cpFln9Jiw6mhxo6+&#10;a9K3059V0OzLQ9nP7tHr1T6/+DycL61WajoZdl8gIg3xX/x2/xoFy+Ui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unMcIAAADdAAAADwAAAAAAAAAAAAAA&#10;AAChAgAAZHJzL2Rvd25yZXYueG1sUEsFBgAAAAAEAAQA+QAAAJADAAAAAA==&#10;"/>
            <v:shape id="AutoShape 3049" o:spid="_x0000_s5975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CqsUAAADdAAAADwAAAGRycy9kb3ducmV2LnhtbESPQWsCMRSE74L/ITzBi2h2BYuuRimF&#10;gngoVPfg8ZE8dxc3L2uSrtt/3xQKPQ4z8w2zOwy2FT350DhWkC8yEMTamYYrBeXlfb4GESKywdYx&#10;KfimAIf9eLTDwrgnf1J/jpVIEA4FKqhj7Aopg67JYli4jjh5N+ctxiR9JY3HZ4LbVi6z7EVabDgt&#10;1NjRW036fv6yCppT+VH2s0f0en3Krz4Pl2urlZpOhtctiEhD/A//tY9GwWq13M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cCqsUAAADdAAAADwAAAAAAAAAA&#10;AAAAAAChAgAAZHJzL2Rvd25yZXYueG1sUEsFBgAAAAAEAAQA+QAAAJMDAAAAAA==&#10;"/>
            <v:shape id="Text Box 3050" o:spid="_x0000_s5975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75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75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75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75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75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ecsYAAADdAAAADwAAAGRycy9kb3ducmV2LnhtbESPQWvCQBSE70L/w/IKvUjdpCUi0VWK&#10;UCgeCmoOHh+7r0kw+zbdXWP677uC4HGYmW+Y1Wa0nRjIh9axgnyWgSDWzrRcK6iOn68LECEiG+wc&#10;k4I/CrBZP01WWBp35T0Nh1iLBOFQooImxr6UMuiGLIaZ64mT9+O8xZikr6XxeE1w28m3LJtLiy2n&#10;hQZ72jakz4eLVdDuqu9qmP5Grxe7/OTzcDx1WqmX5/FjCSLSGB/he/vLKCiK9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nnLGAAAA3QAAAA8AAAAAAAAA&#10;AAAAAAAAoQIAAGRycy9kb3ducmV2LnhtbFBLBQYAAAAABAAEAPkAAACUAwAAAAA=&#10;"/>
            <v:shape id="AutoShape 3056" o:spid="_x0000_s5975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ABcUAAADdAAAADwAAAGRycy9kb3ducmV2LnhtbESPQWsCMRSE70L/Q3gFL1Kza1FkaxQR&#10;BPFQqO7B4yN53V26eVmTuG7/fSMIPQ4z8w2z2gy2FT350DhWkE8zEMTamYYrBeV5/7YEESKywdYx&#10;KfilAJv1y2iFhXF3/qL+FCuRIBwKVFDH2BVSBl2TxTB1HXHyvp23GJP0lTQe7wluWznLsoW02HBa&#10;qLGjXU3653SzCppj+Vn2k2v0ennMLz4P50urlRq/DtsPEJGG+B9+tg9GwXz+voD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EABcUAAADdAAAADwAAAAAAAAAA&#10;AAAAAAChAgAAZHJzL2Rvd25yZXYueG1sUEsFBgAAAAAEAAQA+QAAAJMDAAAAAA==&#10;"/>
            <v:shape id="Text Box 3057" o:spid="_x0000_s5976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7MYA&#10;AADdAAAADwAAAGRycy9kb3ducmV2LnhtbESPS2vDMBCE74X8B7GB3hopSZ2HEyWElEJPLXUekNti&#10;bWwTa2UsNXb/fVUo9DjMzDfMetvbWtyp9ZVjDeORAkGcO1NxoeF4eH1agPAB2WDtmDR8k4ftZvCw&#10;xtS4jj/pnoVCRAj7FDWUITSplD4vyaIfuYY4elfXWgxRtoU0LXYRbms5UWomLVYcF0psaF9Sfsu+&#10;rIbT+/VyflYfxYtNms71SrJdSq0fh/1uBSJQH/7Df+03oyFJp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7MYAAADdAAAADwAAAAAAAAAAAAAAAACYAgAAZHJz&#10;L2Rvd25yZXYueG1sUEsFBgAAAAAEAAQA9QAAAIsDA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76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nsIA&#10;AADdAAAADwAAAGRycy9kb3ducmV2LnhtbERPz2vCMBS+D/wfwhN200S3iqtGkQ1hJ8VuDrw9mmdb&#10;bF5KE239781B2PHj+71c97YWN2p95VjDZKxAEOfOVFxo+P3ZjuYgfEA2WDsmDXfysF4NXpaYGtfx&#10;gW5ZKEQMYZ+ihjKEJpXS5yVZ9GPXEEfu7FqLIcK2kKbFLobbWk6VmkmLFceGEhv6LCm/ZFer4bg7&#10;n/7e1b74sknTuV5Jth9S69dhv1mACNSHf/HT/W00JMlb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H6ewgAAAN0AAAAPAAAAAAAAAAAAAAAAAJgCAABkcnMvZG93&#10;bnJldi54bWxQSwUGAAAAAAQABAD1AAAAhwM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p>
    <w:p w:rsidR="00A14E0C" w:rsidRPr="00A14E0C" w:rsidRDefault="00A14E0C" w:rsidP="00A14E0C">
      <w:pPr>
        <w:keepNext/>
        <w:keepLines/>
        <w:spacing w:after="0" w:line="276" w:lineRule="auto"/>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Pr="00A14E0C" w:rsidRDefault="00A14E0C" w:rsidP="00A14E0C">
      <w:pPr>
        <w:jc w:val="left"/>
        <w:rPr>
          <w:rFonts w:asciiTheme="minorHAnsi" w:eastAsiaTheme="minorEastAsia" w:hAnsiTheme="minorHAnsi" w:cstheme="minorBidi"/>
          <w:sz w:val="22"/>
          <w:lang w:eastAsia="fr-FR"/>
        </w:rPr>
      </w:pPr>
    </w:p>
    <w:p w:rsidR="00A14E0C" w:rsidRPr="00A14E0C" w:rsidRDefault="00A14E0C" w:rsidP="00A14E0C">
      <w:pPr>
        <w:tabs>
          <w:tab w:val="left" w:pos="2655"/>
        </w:tabs>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Y a-t-il eu une volonté d’exemplarité de la part des managers ?</w:t>
      </w:r>
      <w:r w:rsidR="00116870" w:rsidRPr="00116870">
        <w:rPr>
          <w:rFonts w:asciiTheme="minorHAnsi" w:eastAsiaTheme="minorEastAsia" w:hAnsiTheme="minorHAnsi" w:cstheme="minorBidi"/>
          <w:noProof/>
          <w:sz w:val="22"/>
          <w:lang w:eastAsia="fr-FR"/>
        </w:rPr>
        <w:pict>
          <v:group id="Group 1107" o:spid="_x0000_s59762" style="position:absolute;margin-left:133.5pt;margin-top:13.3pt;width:283.45pt;height:31.2pt;z-index:25166438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">
            <v:shape id="AutoShape 3044" o:spid="_x0000_s5976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t7MMAAADdAAAADwAAAGRycy9kb3ducmV2LnhtbERPy2oCMRTdF/oP4Ra6KTVjYUSmRhkF&#10;QQUXPrq/ndxOQic34yTq+PdmIbg8nPdk1rtGXKgL1rOC4SADQVx5bblWcDwsP8cgQkTW2HgmBTcK&#10;MJu+vkyw0P7KO7rsYy1SCIcCFZgY20LKUBlyGAa+JU7cn+8cxgS7WuoOryncNfIry0bSoeXUYLCl&#10;haHqf392Crbr4bz8NXa92Z3sNl+Wzbn++FHq/a0vv0FE6uNT/HCvtII8z9Lc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LezDAAAA3QAAAA8AAAAAAAAAAAAA&#10;AAAAoQIAAGRycy9kb3ducmV2LnhtbFBLBQYAAAAABAAEAPkAAACRAwAAAAA=&#10;"/>
            <v:shape id="AutoShape 3045" o:spid="_x0000_s5976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eysUAAADdAAAADwAAAGRycy9kb3ducmV2LnhtbESPQWsCMRSE7wX/Q3hCL0WzW1B0NUop&#10;COJBqO7B4yN57i5uXrZJum7/fSMUPA4z8w2z3g62FT350DhWkE8zEMTamYYrBeV5N1mACBHZYOuY&#10;FPxSgO1m9LLGwrg7f1F/ipVIEA4FKqhj7Aopg67JYpi6jjh5V+ctxiR9JY3He4LbVr5n2VxabDgt&#10;1NjRZ036dvqxCppDeSz7t+/o9eKQX3wezpdWK/U6Hj5WICIN8Rn+b++NgtksW8Lj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JeysUAAADdAAAADwAAAAAAAAAA&#10;AAAAAAChAgAAZHJzL2Rvd25yZXYueG1sUEsFBgAAAAAEAAQA+QAAAJMDAAAAAA==&#10;"/>
            <v:shape id="AutoShape 3046" o:spid="_x0000_s5976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hisEAAADdAAAADwAAAGRycy9kb3ducmV2LnhtbERPTYvCMBC9L/gfwgheFk0ruEg1iggL&#10;4kFY7cHjkIxtsZnUJFvrvzeHhT0+3vd6O9hW9ORD41hBPstAEGtnGq4UlJfv6RJEiMgGW8ek4EUB&#10;tpvRxxoL4578Q/05ViKFcChQQR1jV0gZdE0Ww8x1xIm7OW8xJugraTw+U7ht5TzLvqTFhlNDjR3t&#10;a9L3869V0BzLU9l/PqLXy2N+9Xm4XFut1GQ87FYgIg3xX/znPhgFi0We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gWGKwQAAAN0AAAAPAAAAAAAAAAAAAAAA&#10;AKECAABkcnMvZG93bnJldi54bWxQSwUGAAAAAAQABAD5AAAAjwMAAAAA&#10;"/>
            <v:shape id="AutoShape 3047" o:spid="_x0000_s5976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EEcUAAADdAAAADwAAAGRycy9kb3ducmV2LnhtbESPQWsCMRSE74X+h/CEXopmU7DIahQp&#10;FMRDQd2Dx0fyurt087JN4rr+e1MQehxm5htmtRldJwYKsfWsQc0KEMTG25ZrDdXpc7oAEROyxc4z&#10;abhRhM36+WmFpfVXPtBwTLXIEI4lamhS6kspo2nIYZz5njh73z44TFmGWtqA1wx3nXwrinfpsOW8&#10;0GBPHw2Zn+PFaWj31Vc1vP6mYBZ7dQ4qns6d0fplMm6XIBKN6T/8aO+shvlcKfh7k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3EEcUAAADdAAAADwAAAAAAAAAA&#10;AAAAAAChAgAAZHJzL2Rvd25yZXYueG1sUEsFBgAAAAAEAAQA+QAAAJMDAAAAAA==&#10;"/>
            <v:shape id="AutoShape 3048" o:spid="_x0000_s5976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ZsUAAADdAAAADwAAAGRycy9kb3ducmV2LnhtbESPQYvCMBSE74L/ITzBi2hawUWqURZh&#10;QTwIqz14fCTPtmzzUpNs7f77jbCwx2FmvmG2+8G2oicfGscK8kUGglg703CloLx+zNcgQkQ22Dom&#10;BT8UYL8bj7ZYGPfkT+ovsRIJwqFABXWMXSFl0DVZDAvXESfv7rzFmKSvpPH4THDbymWWvUmLDaeF&#10;Gjs61KS/Lt9WQXMqz2U/e0Sv16f85vNwvbVaqelkeN+AiDTE//Bf+2gUrFb5E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aZsUAAADdAAAADwAAAAAAAAAA&#10;AAAAAAChAgAAZHJzL2Rvd25yZXYueG1sUEsFBgAAAAAEAAQA+QAAAJMDAAAAAA==&#10;"/>
            <v:shape id="AutoShape 3049" o:spid="_x0000_s5976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cUAAADdAAAADwAAAGRycy9kb3ducmV2LnhtbESPQWsCMRSE74X+h/AKvRTNbosiW6OI&#10;IIiHgroHj4/kubt087Imcd3++0YQPA4z8w0zXw62FT350DhWkI8zEMTamYYrBeVxM5qBCBHZYOuY&#10;FPxRgOXi9WWOhXE33lN/iJVIEA4FKqhj7Aopg67JYhi7jjh5Z+ctxiR9JY3HW4LbVn5m2VRabDgt&#10;1NjRuib9e7haBc2u/Cn7j0v0erbLTz4Px1OrlXp/G1bfICIN8Rl+tLdGwWSSf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P//cUAAADdAAAADwAAAAAAAAAA&#10;AAAAAAChAgAAZHJzL2Rvd25yZXYueG1sUEsFBgAAAAAEAAQA+QAAAJMDAAAAAA==&#10;"/>
            <v:shape id="Text Box 3050" o:spid="_x0000_s5976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8UA&#10;AADdAAAADwAAAGRycy9kb3ducmV2LnhtbESPQWvCQBSE74L/YXlCb2Y3JZGauopYCj21qFXw9sg+&#10;k9Ds25DdmvTfdwsFj8PMfMOsNqNtxY163zjWkCYKBHHpTMOVhs/j6/wJhA/IBlvHpOGHPGzW08kK&#10;C+MG3tPtECoRIewL1FCH0BVS+rImiz5xHXH0rq63GKLsK2l6HCLctvJRqYW02HBcqLGjXU3l1+Hb&#10;aji9Xy/nTH1ULzbvBjcqyXYptX6YjdtnEIHGcA//t9+Mhjx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j7xQAAAN0AAAAPAAAAAAAAAAAAAAAAAJgCAABkcnMv&#10;ZG93bnJldi54bWxQSwUGAAAAAAQABAD1AAAAigM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77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YMQA&#10;AADdAAAADwAAAGRycy9kb3ducmV2LnhtbESPQWvCQBSE74L/YXkFb2bX0hSNriItBU9KtRW8PbLP&#10;JDT7NmS3Jv57VxA8DjPzDbNY9bYWF2p95VjDJFEgiHNnKi40/By+xlMQPiAbrB2Thit5WC2HgwVm&#10;xnX8TZd9KESEsM9QQxlCk0np85Is+sQ1xNE7u9ZiiLItpGmxi3Bby1el3qXFiuNCiQ19lJT/7f+t&#10;ht/t+XR8U7vi06ZN53ol2c6k1qOXfj0HEagPz/CjvTEa0nS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WDEAAAA3QAAAA8AAAAAAAAAAAAAAAAAmAIAAGRycy9k&#10;b3ducmV2LnhtbFBLBQYAAAAABAAEAPUAAACJAw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77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772"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jMUA&#10;AADdAAAADwAAAGRycy9kb3ducmV2LnhtbESPS2vDMBCE74X8B7GF3BIppW5Sx0oILYGcWvIq5LZY&#10;6we1VsZSYvffV4VAj8PMfMNk68E24kadrx1rmE0VCOLcmZpLDafjdrIA4QOywcYxafghD+vV6CHD&#10;1Lie93Q7hFJECPsUNVQhtKmUPq/Iop+6ljh6hesshii7UpoO+wi3jXxS6kVarDkuVNjSW0X59+Fq&#10;NZw/isvXs/os323S9m5Qku2r1Hr8OGyWIAIN4T98b++MhiSZ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aMxQAAAN0AAAAPAAAAAAAAAAAAAAAAAJgCAABkcnMv&#10;ZG93bnJldi54bWxQSwUGAAAAAAQABAD1AAAAigM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77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sIA&#10;AADdAAAADwAAAGRycy9kb3ducmV2LnhtbERPz2vCMBS+C/sfwhvsZhPFinamZSjCThvWTdjt0Tzb&#10;sualNNF2//1yGOz48f3eFZPtxJ0G3zrWsEgUCOLKmZZrDR/n43wDwgdkg51j0vBDHor8YbbDzLiR&#10;T3QvQy1iCPsMNTQh9JmUvmrIok9cTxy5qxsshgiHWpoBxxhuO7lUai0tthwbGuxp31D1Xd6shs+3&#10;69dlpd7rg0370U1Kst1KrZ8ep5dnEIGm8C/+c78a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SL+wgAAAN0AAAAPAAAAAAAAAAAAAAAAAJgCAABkcnMvZG93&#10;bnJldi54bWxQSwUGAAAAAAQABAD1AAAAhwM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77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IF8UAAADdAAAADwAAAGRycy9kb3ducmV2LnhtbESPQWsCMRSE7wX/Q3hCL6Vmt6DoahQp&#10;FIoHoboHj4/kdXdx87Im6br+eyMUPA4z8w2z2gy2FT350DhWkE8yEMTamYYrBeXx630OIkRkg61j&#10;UnCjAJv16GWFhXFX/qH+ECuRIBwKVFDH2BVSBl2TxTBxHXHyfp23GJP0lTQerwluW/mRZTNpseG0&#10;UGNHnzXp8+HPKmh25b7s3y7R6/kuP/k8HE+tVup1PGyXICIN8Rn+b38bBdNpvoD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IF8UAAADdAAAADwAAAAAAAAAA&#10;AAAAAAChAgAAZHJzL2Rvd25yZXYueG1sUEsFBgAAAAAEAAQA+QAAAJMDAAAAAA==&#10;"/>
            <v:shape id="AutoShape 3056" o:spid="_x0000_s5977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2rN8IAAADdAAAADwAAAGRycy9kb3ducmV2LnhtbERPTYvCMBC9C/6HMIIXWdMKLtI1iiws&#10;LB4EtQePQzK2xWZSk2yt/94chD0+3vd6O9hW9ORD41hBPs9AEGtnGq4UlOefjxWIEJENto5JwZMC&#10;bDfj0RoL4x58pP4UK5FCOBSooI6xK6QMuiaLYe464sRdnbcYE/SVNB4fKdy2cpFln9Jiw6mhxo6+&#10;a9K3059V0OzLQ9nP7tHr1T6/+DycL61WajoZdl8gIg3xX/x2/xoFy+Ui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2rN8IAAADdAAAADwAAAAAAAAAAAAAA&#10;AAChAgAAZHJzL2Rvd25yZXYueG1sUEsFBgAAAAAEAAQA+QAAAJADAAAAAA==&#10;"/>
            <v:shape id="Text Box 3057" o:spid="_x0000_s5977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3sUA&#10;AADdAAAADwAAAGRycy9kb3ducmV2LnhtbESPT2vCQBTE74LfYXmCN91VGmlTN0EsBU+K9g/09sg+&#10;k9Ds25DdmvjtXUHocZiZ3zDrfLCNuFDna8caFnMFgrhwpuZSw+fH++wZhA/IBhvHpOFKHvJsPFpj&#10;alzPR7qcQikihH2KGqoQ2lRKX1Rk0c9dSxy9s+sshii7UpoO+wi3jVwqtZIWa44LFba0raj4Pf1Z&#10;DV/788/3kzqUbzZpezcoyfZFaj2dDJtXEIGG8B9+tHdGQ5IsF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0HexQAAAN0AAAAPAAAAAAAAAAAAAAAAAJgCAABkcnMv&#10;ZG93bnJldi54bWxQSwUGAAAAAAQABAD1AAAAigM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77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p>
    <w:p w:rsidR="00A14E0C" w:rsidRPr="00A14E0C" w:rsidRDefault="00A14E0C" w:rsidP="00A14E0C">
      <w:pPr>
        <w:keepNext/>
        <w:keepLines/>
        <w:spacing w:after="0" w:line="276" w:lineRule="auto"/>
        <w:ind w:left="709"/>
        <w:jc w:val="left"/>
        <w:rPr>
          <w:rFonts w:eastAsiaTheme="majorEastAsia" w:cstheme="majorBidi"/>
          <w:bCs/>
          <w:sz w:val="20"/>
          <w:lang w:eastAsia="fr-FR"/>
        </w:rPr>
      </w:pPr>
      <w:r w:rsidRPr="00A14E0C">
        <w:rPr>
          <w:rFonts w:eastAsiaTheme="majorEastAsia" w:cstheme="majorBidi"/>
          <w:bCs/>
          <w:sz w:val="20"/>
          <w:lang w:eastAsia="fr-FR"/>
        </w:rPr>
        <w:t>Non, pas du tout</w:t>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r>
      <w:r w:rsidRPr="00A14E0C">
        <w:rPr>
          <w:rFonts w:eastAsiaTheme="majorEastAsia" w:cstheme="majorBidi"/>
          <w:bCs/>
          <w:sz w:val="20"/>
          <w:lang w:eastAsia="fr-FR"/>
        </w:rPr>
        <w:tab/>
        <w:t xml:space="preserve">Oui, tout à fait </w:t>
      </w:r>
    </w:p>
    <w:p w:rsidR="00A14E0C" w:rsidRPr="00A14E0C" w:rsidRDefault="00A14E0C" w:rsidP="00A14E0C">
      <w:pPr>
        <w:spacing w:after="60"/>
        <w:jc w:val="left"/>
        <w:rPr>
          <w:rFonts w:asciiTheme="minorHAnsi" w:eastAsiaTheme="minorEastAsia" w:hAnsiTheme="minorHAnsi" w:cstheme="minorBidi"/>
          <w:sz w:val="22"/>
          <w:lang w:eastAsia="fr-FR"/>
        </w:rPr>
      </w:pPr>
    </w:p>
    <w:p w:rsidR="00A14E0C" w:rsidRPr="00A14E0C" w:rsidRDefault="00A14E0C" w:rsidP="00A14E0C">
      <w:pPr>
        <w:spacing w:before="24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D’après vous, les managers ont-ils relayé les informations auprès de leurs collaborateurs ?</w:t>
      </w:r>
    </w:p>
    <w:p w:rsidR="00A14E0C" w:rsidRPr="00A14E0C" w:rsidRDefault="00116870" w:rsidP="00A14E0C">
      <w:pPr>
        <w:keepNext/>
        <w:keepLines/>
        <w:spacing w:after="0" w:line="276" w:lineRule="auto"/>
        <w:ind w:left="720"/>
        <w:jc w:val="left"/>
        <w:rPr>
          <w:rFonts w:eastAsiaTheme="majorEastAsia" w:cstheme="majorBidi"/>
          <w:bCs/>
          <w:sz w:val="20"/>
          <w:lang w:eastAsia="fr-FR"/>
        </w:rPr>
      </w:pPr>
      <w:r>
        <w:rPr>
          <w:rFonts w:eastAsiaTheme="majorEastAsia" w:cstheme="majorBidi"/>
          <w:bCs/>
          <w:noProof/>
          <w:sz w:val="20"/>
          <w:lang w:eastAsia="fr-FR"/>
        </w:rPr>
        <w:pict>
          <v:group id="Group 1624" o:spid="_x0000_s59954" style="position:absolute;left:0;text-align:left;margin-left:120.55pt;margin-top:.15pt;width:283.45pt;height:31.2pt;z-index:25167667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">
            <v:shape id="AutoShape 3044" o:spid="_x0000_s5995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HMcAAADdAAAADwAAAGRycy9kb3ducmV2LnhtbESPQWsCMRSE7wX/Q3hCL0WzSpV2Ncq2&#10;INSCB629PzfPTXDzst1E3f77piB4HGbmG2a+7FwtLtQG61nBaJiBIC69tlwp2H+tBi8gQkTWWHsm&#10;Bb8UYLnoPcwx1/7KW7rsYiUShEOOCkyMTS5lKA05DEPfECfv6FuHMcm2krrFa4K7Wo6zbCodWk4L&#10;Bht6N1SedmenYLMevRUHY9ef2x+7mayK+lw9fSv12O+KGYhIXbyHb+0PrWDy/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4AcxwAAAN0AAAAPAAAAAAAA&#10;AAAAAAAAAKECAABkcnMvZG93bnJldi54bWxQSwUGAAAAAAQABAD5AAAAlQMAAAAA&#10;"/>
            <v:shape id="AutoShape 3045" o:spid="_x0000_s5995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zOscAAADdAAAADwAAAGRycy9kb3ducmV2LnhtbESPT2sCMRTE7wW/Q3hCL0Wz2z+iq1FK&#10;oVA8CNU9eHwkz93Fzcs2SdfttzeC0OMwM79hVpvBtqInHxrHCvJpBoJYO9NwpaA8fE7mIEJENtg6&#10;JgV/FGCzHj2ssDDuwt/U72MlEoRDgQrqGLtCyqBrshimriNO3sl5izFJX0nj8ZLgtpXPWTaTFhtO&#10;CzV29FGTPu9/rYJmW+7K/uknej3f5kefh8Ox1Uo9jof3JYhIQ/wP39tfRsHb6+IF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YfM6xwAAAN0AAAAPAAAAAAAA&#10;AAAAAAAAAKECAABkcnMvZG93bnJldi54bWxQSwUGAAAAAAQABAD5AAAAlQMAAAAA&#10;"/>
            <v:shape id="AutoShape 3046" o:spid="_x0000_s5995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rTsYAAADdAAAADwAAAGRycy9kb3ducmV2LnhtbESPQWsCMRSE7wX/Q3iCl1KzK7bYrVFE&#10;EMRDoboHj4/kdXfp5mVN4rr+e1Mo9DjMzDfMcj3YVvTkQ+NYQT7NQBBrZxquFJSn3csCRIjIBlvH&#10;pOBOAdar0dMSC+Nu/EX9MVYiQTgUqKCOsSukDLomi2HqOuLkfTtvMSbpK2k83hLctnKWZW/SYsNp&#10;ocaOtjXpn+PVKmgO5WfZP1+i14tDfvZ5OJ1brdRkPGw+QEQa4n/4r703Cl7n73P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a07GAAAA3QAAAA8AAAAAAAAA&#10;AAAAAAAAoQIAAGRycy9kb3ducmV2LnhtbFBLBQYAAAAABAAEAPkAAACUAwAAAAA=&#10;"/>
            <v:shape id="AutoShape 3047" o:spid="_x0000_s5995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O1cYAAADdAAAADwAAAGRycy9kb3ducmV2LnhtbESPQWsCMRSE7wX/Q3hCL0WzKyp2axQR&#10;hOKhUN2Dx0fyurt087Imcd3++0Yo9DjMzDfMejvYVvTkQ+NYQT7NQBBrZxquFJTnw2QFIkRkg61j&#10;UvBDAbab0dMaC+Pu/En9KVYiQTgUqKCOsSukDLomi2HqOuLkfTlvMSbpK2k83hPctnKWZUtpseG0&#10;UGNH+5r09+lmFTTH8qPsX67R69Uxv/g8nC+tVup5POzeQEQa4n/4r/1uFCzmrwt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EztXGAAAA3QAAAA8AAAAAAAAA&#10;AAAAAAAAoQIAAGRycy9kb3ducmV2LnhtbFBLBQYAAAAABAAEAPkAAACUAwAAAAA=&#10;"/>
            <v:shape id="AutoShape 3048" o:spid="_x0000_s5995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QosYAAADdAAAADwAAAGRycy9kb3ducmV2LnhtbESPQWsCMRSE7wX/Q3iCl1KzK1bs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UKLGAAAA3QAAAA8AAAAAAAAA&#10;AAAAAAAAoQIAAGRycy9kb3ducmV2LnhtbFBLBQYAAAAABAAEAPkAAACUAwAAAAA=&#10;"/>
            <v:shape id="AutoShape 3049" o:spid="_x0000_s5996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r1OcYAAADdAAAADwAAAGRycy9kb3ducmV2LnhtbESPQWsCMRSE7wX/Q3hCL0WzW9qqq1FK&#10;oVA8CNU9eHwkz93Fzcs2SdftvzeC0OMwM98wq81gW9GTD41jBfk0A0GsnWm4UlAePidzECEiG2wd&#10;k4I/CrBZjx5WWBh34W/q97ESCcKhQAV1jF0hZdA1WQxT1xEn7+S8xZikr6TxeElw28rnLHuTFhtO&#10;CzV29FGTPu9/rYJmW+7K/uknej3f5kefh8Ox1Uo9jof3JYhIQ/wP39tfRsHry2IGtzfp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a9TnGAAAA3QAAAA8AAAAAAAAA&#10;AAAAAAAAoQIAAGRycy9kb3ducmV2LnhtbFBLBQYAAAAABAAEAPkAAACUAwAAAAA=&#10;"/>
            <v:shape id="Text Box 3050" o:spid="_x0000_s5996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uOcEA&#10;AADdAAAADwAAAGRycy9kb3ducmV2LnhtbERPy4rCMBTdC/5DuMLsNHFQ0WoUcRBm5WB9gLtLc22L&#10;zU1poq1/P1kMzPJw3qtNZyvxosaXjjWMRwoEceZMybmG82k/nIPwAdlg5Zg0vMnDZt3vrTAxruUj&#10;vdKQixjCPkENRQh1IqXPCrLoR64mjtzdNRZDhE0uTYNtDLeV/FRqJi2WHBsKrGlXUPZIn1bD5XC/&#10;XSfqJ/+y07p1nZJsF1Lrj0G3XYII1IV/8Z/722iYTh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jnBAAAA3QAAAA8AAAAAAAAAAAAAAAAAmAIAAGRycy9kb3du&#10;cmV2LnhtbFBLBQYAAAAABAAEAPUAAACGAw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96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96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96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sUA&#10;AADdAAAADwAAAGRycy9kb3ducmV2LnhtbESPT2vCQBTE7wW/w/KE3upuxIhNXUUUoacW/xV6e2Sf&#10;STD7NmTXJP323ULB4zAzv2GW68HWoqPWV441JBMFgjh3puJCw/m0f1mA8AHZYO2YNPyQh/Vq9LTE&#10;zLieD9QdQyEihH2GGsoQmkxKn5dk0U9cQxy9q2sthijbQpoW+wi3tZwqNZcWK44LJTa0LSm/He9W&#10;w+Xj+v01U5/FzqZN7wYl2b5KrZ/Hw+YNRKAhPML/7XejIU1V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h2+xQAAAN0AAAAPAAAAAAAAAAAAAAAAAJgCAABkcnMv&#10;ZG93bnJldi54bWxQSwUGAAAAAAQABAD1AAAAigM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965"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ycQA&#10;AADdAAAADwAAAGRycy9kb3ducmV2LnhtbESPT4vCMBTE7wt+h/AEb2ui2MXtGkUUwZOy/lnY26N5&#10;tsXmpTTR1m9vFhY8DjPzG2a26Gwl7tT40rGG0VCBIM6cKTnXcDpu3qcgfEA2WDkmDQ/ysJj33maY&#10;GtfyN90PIRcRwj5FDUUIdSqlzwqy6IeuJo7exTUWQ5RNLk2DbYTbSo6V+pAWS44LBda0Kii7Hm5W&#10;w3l3+f2ZqH2+tknduk5Jtp9S60G/W36BCNSFV/i/vTUakkSN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g8nEAAAA3QAAAA8AAAAAAAAAAAAAAAAAmAIAAGRycy9k&#10;b3ducmV2LnhtbFBLBQYAAAAABAAEAPUAAACJAw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96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pIMUAAADdAAAADwAAAGRycy9kb3ducmV2LnhtbESPQWsCMRSE74X+h/AKvRTNbosiW6OI&#10;IIiHgroHj4/kubt087Imcd3++0YQPA4z8w0zXw62FT350DhWkI8zEMTamYYrBeVxM5qBCBHZYOuY&#10;FPxRgOXi9WWOhXE33lN/iJVIEA4FKqhj7Aopg67JYhi7jjh5Z+ctxiR9JY3HW4LbVn5m2VRabDgt&#10;1NjRuib9e7haBc2u/Cn7j0v0erbLTz4Px1OrlXp/G1bfICIN8Rl+tLdGwWSSf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ppIMUAAADdAAAADwAAAAAAAAAA&#10;AAAAAAChAgAAZHJzL2Rvd25yZXYueG1sUEsFBgAAAAAEAAQA+QAAAJMDAAAAAA==&#10;"/>
            <v:shape id="AutoShape 3056" o:spid="_x0000_s5996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xVMUAAADdAAAADwAAAGRycy9kb3ducmV2LnhtbESPQWsCMRSE74X+h/AKvRTNbqkiW6OI&#10;IIiHgroHj4/kubt087Imcd3++0YQPA4z8w0zXw62FT350DhWkI8zEMTamYYrBeVxM5qBCBHZYOuY&#10;FPxRgOXi9WWOhXE33lN/iJVIEA4FKqhj7Aopg67JYhi7jjh5Z+ctxiR9JY3HW4LbVn5m2VRabDgt&#10;1NjRuib9e7haBc2u/Cn7j0v0erbLTz4Px1OrlXp/G1bfICIN8Rl+tLdGwWSSf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xVMUAAADdAAAADwAAAAAAAAAA&#10;AAAAAAChAgAAZHJzL2Rvd25yZXYueG1sUEsFBgAAAAAEAAQA+QAAAJMDAAAAAA==&#10;"/>
            <v:shape id="Text Box 3057" o:spid="_x0000_s5996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bvcUA&#10;AADdAAAADwAAAGRycy9kb3ducmV2LnhtbESPQWvCQBSE74L/YXmF3sxuxUibugliEXpqUVvB2yP7&#10;TEKzb0N2a9J/3xUEj8PMfMOsitG24kK9bxxreEoUCOLSmYYrDV+H7ewZhA/IBlvHpOGPPBT5dLLC&#10;zLiBd3TZh0pECPsMNdQhdJmUvqzJok9cRxy9s+sthij7Spoehwi3rZwrtZQWG44LNXa0qan82f9a&#10;Dd8f59NxoT6rN5t2gxuVZPsitX58GNevIAKN4R6+td+NhjRVKVzfx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Ru9xQAAAN0AAAAPAAAAAAAAAAAAAAAAAJgCAABkcnMv&#10;ZG93bnJldi54bWxQSwUGAAAAAAQABAD1AAAAigM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96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rhcUA&#10;AADdAAAADwAAAGRycy9kb3ducmV2LnhtbESP3WrCQBSE7wt9h+UUvCl1U2miRtdQhZbcan2AY/aY&#10;BLNnQ3bNz9u7hUIvh5n5htlmo2lET52rLSt4n0cgiAuray4VnH++3lYgnEfW2FgmBRM5yHbPT1tM&#10;tR34SP3JlyJA2KWooPK+TaV0RUUG3dy2xMG72s6gD7Irpe5wCHDTyEUUJdJgzWGhwpYOFRW3090o&#10;uObDa7weLt/+vDx+JHuslxc7KTV7GT83IDyN/j/81861gjiOEv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auFxQAAAN0AAAAPAAAAAAAAAAAAAAAAAJgCAABkcnMv&#10;ZG93bnJldi54bWxQSwUGAAAAAAQABAD1AAAAigMAAAAA&#10;"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eastAsiaTheme="majorEastAsia" w:cstheme="majorBidi"/>
          <w:bCs/>
          <w:sz w:val="20"/>
          <w:lang w:eastAsia="fr-FR"/>
        </w:rPr>
        <w:t xml:space="preserve">      Non, pas du tout</w:t>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t xml:space="preserve">       Oui, tout à fait</w:t>
      </w:r>
    </w:p>
    <w:p w:rsidR="00A14E0C" w:rsidRPr="00A14E0C" w:rsidRDefault="00A14E0C" w:rsidP="00A14E0C">
      <w:pPr>
        <w:spacing w:after="0"/>
        <w:jc w:val="left"/>
        <w:rPr>
          <w:rFonts w:asciiTheme="minorHAnsi" w:eastAsiaTheme="minorEastAsia" w:hAnsiTheme="minorHAnsi" w:cstheme="minorBidi"/>
          <w:b/>
          <w:noProof/>
          <w:sz w:val="22"/>
          <w:lang w:eastAsia="fr-FR"/>
        </w:rPr>
      </w:pPr>
    </w:p>
    <w:p w:rsidR="00A14E0C" w:rsidRPr="00A14E0C" w:rsidRDefault="00A14E0C" w:rsidP="00A14E0C">
      <w:pPr>
        <w:spacing w:before="24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Les managers ont-ils encouragé et soutenu la participation de leurs équipes au concours Cube 2020 ?</w:t>
      </w:r>
    </w:p>
    <w:p w:rsidR="00A14E0C" w:rsidRPr="00A14E0C" w:rsidRDefault="00116870" w:rsidP="00A14E0C">
      <w:pPr>
        <w:keepNext/>
        <w:keepLines/>
        <w:spacing w:after="0" w:line="276" w:lineRule="auto"/>
        <w:ind w:left="720"/>
        <w:jc w:val="left"/>
        <w:rPr>
          <w:rFonts w:eastAsiaTheme="majorEastAsia" w:cstheme="majorBidi"/>
          <w:bCs/>
          <w:sz w:val="20"/>
          <w:lang w:eastAsia="fr-FR"/>
        </w:rPr>
      </w:pPr>
      <w:r>
        <w:rPr>
          <w:rFonts w:eastAsiaTheme="majorEastAsia" w:cstheme="majorBidi"/>
          <w:bCs/>
          <w:noProof/>
          <w:sz w:val="20"/>
          <w:lang w:eastAsia="fr-FR"/>
        </w:rPr>
        <w:pict>
          <v:group id="Group 1640" o:spid="_x0000_s59970" style="position:absolute;left:0;text-align:left;margin-left:120.55pt;margin-top:.3pt;width:283.45pt;height:31.2pt;z-index:25167769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">
            <v:shape id="AutoShape 3044" o:spid="_x0000_s5997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g5ccAAADdAAAADwAAAGRycy9kb3ducmV2LnhtbESPT2sCMRTE74V+h/CEXopmLfUPW6Ns&#10;C0IteNDq/bl53QQ3L9tN1PXbN4LQ4zAzv2Fmi87V4kxtsJ4VDAcZCOLSa8uVgt33sj8FESKyxtoz&#10;KbhSgMX88WGGufYX3tB5GyuRIBxyVGBibHIpQ2nIYRj4hjh5P751GJNsK6lbvCS4q+VLlo2lQ8tp&#10;wWBDH4bK4/bkFKxXw/fiYOzqa/Nr16NlUZ+q571ST72ueAMRqYv/4Xv7UysYvU7G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GDlxwAAAN0AAAAPAAAAAAAA&#10;AAAAAAAAAKECAABkcnMvZG93bnJldi54bWxQSwUGAAAAAAQABAD5AAAAlQMAAAAA&#10;"/>
            <v:shape id="AutoShape 3045" o:spid="_x0000_s5997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Tw8YAAADdAAAADwAAAGRycy9kb3ducmV2LnhtbESPQWsCMRSE7wX/Q3iCl1KzK7bKapRS&#10;EIqHQnUPHh/Jc3dx87Imcd3+e1Mo9DjMzDfMejvYVvTkQ+NYQT7NQBBrZxquFJTH3csSRIjIBlvH&#10;pOCHAmw3o6c1Fsbd+Zv6Q6xEgnAoUEEdY1dIGXRNFsPUdcTJOztvMSbpK2k83hPctnKWZW/SYsNp&#10;ocaOPmrSl8PNKmj25VfZP1+j18t9fvJ5OJ5ardRkPLyvQEQa4n/4r/1pFLzOF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WE8PGAAAA3QAAAA8AAAAAAAAA&#10;AAAAAAAAoQIAAGRycy9kb3ducmV2LnhtbFBLBQYAAAAABAAEAPkAAACUAwAAAAA=&#10;"/>
            <v:shape id="AutoShape 3046" o:spid="_x0000_s5997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HscMAAADdAAAADwAAAGRycy9kb3ducmV2LnhtbERPy4rCMBTdD/gP4QqzGTStzEOqUWRA&#10;GFwIo124vCTXttjc1CRT69+bxYDLw3kv14NtRU8+NI4V5NMMBLF2puFKQXncTuYgQkQ22DomBXcK&#10;sF6NXpZYGHfjX+oPsRIphEOBCuoYu0LKoGuyGKauI07c2XmLMUFfSePxlsJtK2dZ9iktNpwaauzo&#10;uyZ9OfxZBc2u3Jf92zV6Pd/lJ5+H46nVSr2Oh80CRKQhPsX/7h+j4OP9K81N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Jh7HDAAAA3QAAAA8AAAAAAAAAAAAA&#10;AAAAoQIAAGRycy9kb3ducmV2LnhtbFBLBQYAAAAABAAEAPkAAACRAwAAAAA=&#10;"/>
            <v:shape id="AutoShape 3047" o:spid="_x0000_s5997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iKsYAAADdAAAADwAAAGRycy9kb3ducmV2LnhtbESPQWsCMRSE7wX/Q3hCL0WzW9qqq1FK&#10;oVA8CNU9eHwkz93Fzcs2SdftvzeC0OMwM98wq81gW9GTD41jBfk0A0GsnWm4UlAePidzECEiG2wd&#10;k4I/CrBZjx5WWBh34W/q97ESCcKhQAV1jF0hZdA1WQxT1xEn7+S8xZikr6TxeElw28rnLHuTFhtO&#10;CzV29FGTPu9/rYJmW+7K/uknej3f5kefh8Ox1Uo9jof3JYhIQ/wP39tfRsHry2wBtzfp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FIirGAAAA3QAAAA8AAAAAAAAA&#10;AAAAAAAAoQIAAGRycy9kb3ducmV2LnhtbFBLBQYAAAAABAAEAPkAAACUAwAAAAA=&#10;"/>
            <v:shape id="AutoShape 3048" o:spid="_x0000_s5997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kMIAAADdAAAADwAAAGRycy9kb3ducmV2LnhtbERPz2vCMBS+D/wfwhN2GZp2TCnVKDIY&#10;DA8DtQePj+TZFpuXmmS1+++Xg+Dx4/u93o62EwP50DpWkM8zEMTamZZrBdXpa1aACBHZYOeYFPxR&#10;gO1m8rLG0rg7H2g4xlqkEA4lKmhi7Espg27IYpi7njhxF+ctxgR9LY3Hewq3nXzPsqW02HJqaLCn&#10;z4b09fhrFbT76qca3m7R62Kfn30eTudOK/U6HXcrEJHG+BQ/3N9GweKjS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7kMIAAADdAAAADwAAAAAAAAAAAAAA&#10;AAChAgAAZHJzL2Rvd25yZXYueG1sUEsFBgAAAAAEAAQA+QAAAJADAAAAAA==&#10;"/>
            <v:shape id="AutoShape 3049" o:spid="_x0000_s5997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eC8YAAADdAAAADwAAAGRycy9kb3ducmV2LnhtbESPQWvCQBSE7wX/w/IKXkrdRGwJqauU&#10;giAehGoOHh+7r0lo9m3cXWP8965Q6HGYmW+Y5Xq0nRjIh9axgnyWgSDWzrRcK6iOm9cCRIjIBjvH&#10;pOBGAdarydMSS+Ou/E3DIdYiQTiUqKCJsS+lDLohi2HmeuLk/ThvMSbpa2k8XhPcdnKeZe/SYstp&#10;ocGevhrSv4eLVdDuqn01vJyj18UuP/k8HE+dVmr6PH5+gIg0xv/wX3trFLwt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XgvGAAAA3QAAAA8AAAAAAAAA&#10;AAAAAAAAoQIAAGRycy9kb3ducmV2LnhtbFBLBQYAAAAABAAEAPkAAACUAwAAAAA=&#10;"/>
            <v:shape id="Text Box 3050" o:spid="_x0000_s5997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97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lcUA&#10;AADdAAAADwAAAGRycy9kb3ducmV2LnhtbESPT2sCMRTE74LfITyhN03aqtjtRimK0JOitoXeHpu3&#10;f+jmZdlEd/vtjSB4HGbmN0y66m0tLtT6yrGG54kCQZw5U3Gh4eu0HS9A+IBssHZMGv7Jw2o5HKSY&#10;GNfxgS7HUIgIYZ+ghjKEJpHSZyVZ9BPXEEcvd63FEGVbSNNiF+G2li9KzaXFiuNCiQ2tS8r+jmer&#10;4XuX//5M1b7Y2FnTuV5Jtm9S66dR//EOIlAfHuF7+9NomE0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qVxQAAAN0AAAAPAAAAAAAAAAAAAAAAAJgCAABkcnMv&#10;ZG93bnJldi54bWxQSwUGAAAAAAQABAD1AAAAigM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97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98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esUA&#10;AADdAAAADwAAAGRycy9kb3ducmV2LnhtbESPW2sCMRSE3wX/QzhC3zSxuGJXsyIWoU8W7QV8O2zO&#10;XnBzsmyiu/77plDo4zAz3zCb7WAbcafO1441zGcKBHHuTM2lhs+Pw3QFwgdkg41j0vAgD9tsPNpg&#10;alzPJ7qfQykihH2KGqoQ2lRKn1dk0c9cSxy9wnUWQ5RdKU2HfYTbRj4rtZQWa44LFba0ryi/nm9W&#10;w9exuHwv1Hv5apO2d4OSbF+k1k+TYbcGEWgI/+G/9pvRkCx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xd6xQAAAN0AAAAPAAAAAAAAAAAAAAAAAJgCAABkcnMv&#10;ZG93bnJldi54bWxQSwUGAAAAAAQABAD1AAAAigM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98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98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j5MYAAADdAAAADwAAAGRycy9kb3ducmV2LnhtbESPQWvCQBSE7wX/w/KEXopuUloN0VVK&#10;QSgeCtUcPD52n0kw+zburjH9991CocdhZr5h1tvRdmIgH1rHCvJ5BoJYO9NyraA67mYFiBCRDXaO&#10;ScE3BdhuJg9rLI278xcNh1iLBOFQooImxr6UMuiGLIa564mTd3beYkzS19J4vCe47eRzli2kxZbT&#10;QoM9vTekL4ebVdDuq89qeLpGr4t9fvJ5OJ46rdTjdHxbgYg0xv/wX/vDKHh9KZb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Y+TGAAAA3QAAAA8AAAAAAAAA&#10;AAAAAAAAoQIAAGRycy9kb3ducmV2LnhtbFBLBQYAAAAABAAEAPkAAACUAwAAAAA=&#10;"/>
            <v:shape id="AutoShape 3056" o:spid="_x0000_s5998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3lsIAAADdAAAADwAAAGRycy9kb3ducmV2LnhtbERPz2vCMBS+D/wfwhN2GZp2TCnVKDIY&#10;DA8DtQePj+TZFpuXmmS1+++Xg+Dx4/u93o62EwP50DpWkM8zEMTamZZrBdXpa1aACBHZYOeYFPxR&#10;gO1m8rLG0rg7H2g4xlqkEA4lKmhi7Espg27IYpi7njhxF+ctxgR9LY3Hewq3nXzPsqW02HJqaLCn&#10;z4b09fhrFbT76qca3m7R62Kfn30eTudOK/U6HXcrEJHG+BQ/3N9GweKj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z3lsIAAADdAAAADwAAAAAAAAAAAAAA&#10;AAChAgAAZHJzL2Rvd25yZXYueG1sUEsFBgAAAAAEAAQA+QAAAJADAAAAAA==&#10;"/>
            <v:shape id="Text Box 3057" o:spid="_x0000_s5998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df8UA&#10;AADdAAAADwAAAGRycy9kb3ducmV2LnhtbESPT2vCQBTE70K/w/IKvelui4qJ2YhYCj1ZtFXw9si+&#10;/KHZtyG7NfHbdwsFj8PM/IbJNqNtxZV63zjW8DxTIIgLZxquNHx9vk1XIHxANtg6Jg038rDJHyYZ&#10;psYNfKDrMVQiQtinqKEOoUul9EVNFv3MdcTRK11vMUTZV9L0OES4beWLUktpseG4UGNHu5qK7+OP&#10;1XDal5fzXH1Ur3bRDW5Ukm0itX56HLdrEIHGcA//t9+NhsV8lcD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h1/xQAAAN0AAAAPAAAAAAAAAAAAAAAAAJgCAABkcnMv&#10;ZG93bnJldi54bWxQSwUGAAAAAAQABAD1AAAAigM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98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P8EA&#10;AADdAAAADwAAAGRycy9kb3ducmV2LnhtbERPy4rCMBTdC/5DuMLsNHFQ0WoUcRBm5WB9gLtLc22L&#10;zU1poq1/P1kMzPJw3qtNZyvxosaXjjWMRwoEceZMybmG82k/nIPwAdlg5Zg0vMnDZt3vrTAxruUj&#10;vdKQixjCPkENRQh1IqXPCrLoR64mjtzdNRZDhE0uTYNtDLeV/FRqJi2WHBsKrGlXUPZIn1bD5XC/&#10;XSfqJ/+y07p1nZJsF1Lrj0G3XYII1IV/8Z/722iYTh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Ij/BAAAA3QAAAA8AAAAAAAAAAAAAAAAAmAIAAGRycy9kb3du&#10;cmV2LnhtbFBLBQYAAAAABAAEAPUAAACGAwAAAAA=&#10;" filled="f"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eastAsiaTheme="majorEastAsia" w:cstheme="majorBidi"/>
          <w:bCs/>
          <w:sz w:val="20"/>
          <w:lang w:eastAsia="fr-FR"/>
        </w:rPr>
        <w:t xml:space="preserve">      Non, pas du tout</w:t>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t xml:space="preserve">       Oui, tout à fait</w:t>
      </w:r>
    </w:p>
    <w:p w:rsidR="00A14E0C" w:rsidRPr="00A14E0C" w:rsidRDefault="00A14E0C" w:rsidP="00A14E0C">
      <w:pPr>
        <w:spacing w:after="80" w:line="276" w:lineRule="auto"/>
        <w:jc w:val="left"/>
        <w:rPr>
          <w:rFonts w:asciiTheme="minorHAnsi" w:eastAsiaTheme="minorEastAsia" w:hAnsiTheme="minorHAnsi" w:cstheme="minorBidi"/>
          <w:sz w:val="22"/>
          <w:lang w:eastAsia="fr-FR"/>
        </w:rPr>
      </w:pPr>
    </w:p>
    <w:p w:rsidR="00A14E0C" w:rsidRPr="00A14E0C" w:rsidRDefault="00A14E0C" w:rsidP="00A14E0C">
      <w:pPr>
        <w:spacing w:after="0"/>
        <w:jc w:val="left"/>
        <w:rPr>
          <w:rFonts w:asciiTheme="minorHAnsi" w:eastAsiaTheme="minorEastAsia" w:hAnsiTheme="minorHAnsi" w:cstheme="minorBidi"/>
          <w:b/>
          <w:noProof/>
          <w:sz w:val="22"/>
          <w:lang w:eastAsia="fr-FR"/>
        </w:rPr>
      </w:pPr>
    </w:p>
    <w:p w:rsidR="00A14E0C" w:rsidRPr="00A14E0C" w:rsidRDefault="00A14E0C" w:rsidP="00A14E0C">
      <w:pPr>
        <w:keepNext/>
        <w:keepLines/>
        <w:shd w:val="pct10" w:color="auto" w:fill="auto"/>
        <w:spacing w:after="240" w:line="276" w:lineRule="auto"/>
        <w:jc w:val="center"/>
        <w:rPr>
          <w:rFonts w:asciiTheme="majorHAnsi" w:eastAsiaTheme="majorEastAsia" w:hAnsiTheme="majorHAnsi" w:cstheme="majorBidi"/>
          <w:b/>
          <w:bCs/>
          <w:color w:val="000000" w:themeColor="text1"/>
          <w:szCs w:val="26"/>
          <w:lang w:eastAsia="fr-FR"/>
        </w:rPr>
      </w:pPr>
      <w:r w:rsidRPr="00A14E0C">
        <w:rPr>
          <w:rFonts w:asciiTheme="majorHAnsi" w:eastAsiaTheme="majorEastAsia" w:hAnsiTheme="majorHAnsi" w:cstheme="majorBidi"/>
          <w:b/>
          <w:bCs/>
          <w:color w:val="000000" w:themeColor="text1"/>
          <w:szCs w:val="26"/>
          <w:lang w:eastAsia="fr-FR"/>
        </w:rPr>
        <w:t>Les suites au concours</w:t>
      </w:r>
    </w:p>
    <w:p w:rsidR="00A14E0C" w:rsidRPr="00A14E0C" w:rsidRDefault="00A14E0C" w:rsidP="00A14E0C">
      <w:pPr>
        <w:spacing w:before="24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A l’issue du concours Cube 2020, êtes-vous satisfait des résultats atteints par votre bâtiment en termes…</w:t>
      </w:r>
    </w:p>
    <w:p w:rsidR="00A14E0C" w:rsidRPr="00A14E0C" w:rsidRDefault="0025603A" w:rsidP="00A14E0C">
      <w:pPr>
        <w:keepNext/>
        <w:keepLines/>
        <w:spacing w:after="60" w:line="276" w:lineRule="auto"/>
        <w:jc w:val="left"/>
        <w:rPr>
          <w:rFonts w:eastAsiaTheme="majorEastAsia" w:cstheme="majorBidi"/>
          <w:bCs/>
          <w:sz w:val="20"/>
          <w:lang w:eastAsia="fr-FR"/>
        </w:rPr>
      </w:pPr>
      <w:r w:rsidRPr="0025603A">
        <w:rPr>
          <w:noProof/>
          <w:lang w:eastAsia="fr-FR"/>
        </w:rPr>
        <w:drawing>
          <wp:inline distT="0" distB="0" distL="0" distR="0">
            <wp:extent cx="6642100" cy="2531230"/>
            <wp:effectExtent l="0" t="0" r="0"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642100" cy="2531230"/>
                    </a:xfrm>
                    <a:prstGeom prst="rect">
                      <a:avLst/>
                    </a:prstGeom>
                    <a:noFill/>
                    <a:ln w="9525">
                      <a:noFill/>
                      <a:miter lim="800000"/>
                      <a:headEnd/>
                      <a:tailEnd/>
                    </a:ln>
                  </pic:spPr>
                </pic:pic>
              </a:graphicData>
            </a:graphic>
          </wp:inline>
        </w:drawing>
      </w:r>
    </w:p>
    <w:p w:rsidR="00A14E0C" w:rsidRPr="00A14E0C" w:rsidRDefault="00A14E0C" w:rsidP="00A14E0C">
      <w:pPr>
        <w:spacing w:after="0"/>
        <w:jc w:val="left"/>
        <w:rPr>
          <w:rFonts w:ascii="Calibri" w:eastAsia="Times New Roman" w:hAnsi="Calibri"/>
          <w:b/>
          <w:sz w:val="22"/>
          <w:lang w:eastAsia="fr-FR"/>
        </w:rPr>
      </w:pPr>
      <w:r w:rsidRPr="00A14E0C">
        <w:rPr>
          <w:rFonts w:ascii="Calibri" w:eastAsia="Times New Roman" w:hAnsi="Calibri"/>
          <w:b/>
          <w:sz w:val="22"/>
          <w:lang w:eastAsia="fr-FR"/>
        </w:rPr>
        <w:t>Pensez-vous que les scores obtenus sont liés principalement :</w:t>
      </w:r>
    </w:p>
    <w:p w:rsidR="00A14E0C" w:rsidRPr="0025603A" w:rsidRDefault="00A14E0C" w:rsidP="00E30367">
      <w:pPr>
        <w:pStyle w:val="Paragraphedeliste"/>
        <w:numPr>
          <w:ilvl w:val="0"/>
          <w:numId w:val="10"/>
        </w:numPr>
        <w:spacing w:after="80" w:line="276" w:lineRule="auto"/>
        <w:jc w:val="left"/>
        <w:rPr>
          <w:rFonts w:asciiTheme="minorHAnsi" w:eastAsia="Times New Roman" w:hAnsiTheme="minorHAnsi" w:cstheme="minorBidi"/>
          <w:sz w:val="22"/>
          <w:lang w:eastAsia="fr-FR"/>
        </w:rPr>
      </w:pPr>
      <w:r w:rsidRPr="0025603A">
        <w:rPr>
          <w:rFonts w:asciiTheme="minorHAnsi" w:eastAsia="Times New Roman" w:hAnsiTheme="minorHAnsi" w:cstheme="minorBidi"/>
          <w:sz w:val="22"/>
          <w:lang w:eastAsia="fr-FR"/>
        </w:rPr>
        <w:t>à la sensibilisation des occupants</w:t>
      </w:r>
    </w:p>
    <w:p w:rsidR="00A14E0C" w:rsidRPr="0025603A" w:rsidRDefault="00A14E0C" w:rsidP="00E30367">
      <w:pPr>
        <w:pStyle w:val="Paragraphedeliste"/>
        <w:numPr>
          <w:ilvl w:val="0"/>
          <w:numId w:val="10"/>
        </w:numPr>
        <w:spacing w:after="80" w:line="276" w:lineRule="auto"/>
        <w:jc w:val="left"/>
        <w:rPr>
          <w:rFonts w:asciiTheme="minorHAnsi" w:eastAsia="Times New Roman" w:hAnsiTheme="minorHAnsi" w:cstheme="minorBidi"/>
          <w:sz w:val="22"/>
          <w:lang w:eastAsia="fr-FR"/>
        </w:rPr>
      </w:pPr>
      <w:r w:rsidRPr="0025603A">
        <w:rPr>
          <w:rFonts w:asciiTheme="minorHAnsi" w:eastAsia="Times New Roman" w:hAnsiTheme="minorHAnsi" w:cstheme="minorBidi"/>
          <w:sz w:val="22"/>
          <w:lang w:eastAsia="fr-FR"/>
        </w:rPr>
        <w:t>à l’optimisation technique du bâtiment</w:t>
      </w:r>
    </w:p>
    <w:p w:rsidR="00A14E0C" w:rsidRPr="0025603A" w:rsidRDefault="00A14E0C" w:rsidP="00E30367">
      <w:pPr>
        <w:pStyle w:val="Paragraphedeliste"/>
        <w:numPr>
          <w:ilvl w:val="0"/>
          <w:numId w:val="10"/>
        </w:numPr>
        <w:spacing w:after="80" w:line="276" w:lineRule="auto"/>
        <w:jc w:val="left"/>
        <w:rPr>
          <w:rFonts w:asciiTheme="minorHAnsi" w:eastAsia="Times New Roman" w:hAnsiTheme="minorHAnsi" w:cstheme="minorBidi"/>
          <w:sz w:val="22"/>
          <w:lang w:eastAsia="fr-FR"/>
        </w:rPr>
      </w:pPr>
      <w:r w:rsidRPr="0025603A">
        <w:rPr>
          <w:rFonts w:asciiTheme="minorHAnsi" w:eastAsia="Times New Roman" w:hAnsiTheme="minorHAnsi" w:cstheme="minorBidi"/>
          <w:sz w:val="22"/>
          <w:lang w:eastAsia="fr-FR"/>
        </w:rPr>
        <w:t>à la combinaison des deux</w:t>
      </w:r>
    </w:p>
    <w:p w:rsidR="00A14E0C" w:rsidRPr="00A14E0C" w:rsidRDefault="00A14E0C" w:rsidP="00A14E0C">
      <w:pPr>
        <w:spacing w:before="12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faudrait-il généraliser ce type de concours à tous les bâtiments tertiaires ?</w:t>
      </w:r>
    </w:p>
    <w:p w:rsidR="00A14E0C" w:rsidRPr="00A14E0C" w:rsidRDefault="00116870" w:rsidP="00A14E0C">
      <w:pPr>
        <w:keepNext/>
        <w:keepLines/>
        <w:spacing w:after="0" w:line="276" w:lineRule="auto"/>
        <w:ind w:left="720"/>
        <w:jc w:val="left"/>
        <w:rPr>
          <w:rFonts w:eastAsiaTheme="majorEastAsia" w:cstheme="majorBidi"/>
          <w:bCs/>
          <w:sz w:val="20"/>
          <w:lang w:eastAsia="fr-FR"/>
        </w:rPr>
      </w:pPr>
      <w:r>
        <w:rPr>
          <w:rFonts w:eastAsiaTheme="majorEastAsia" w:cstheme="majorBidi"/>
          <w:bCs/>
          <w:noProof/>
          <w:sz w:val="20"/>
          <w:lang w:eastAsia="fr-FR"/>
        </w:rPr>
        <w:pict>
          <v:group id="Group 1720" o:spid="_x0000_s59730" style="position:absolute;left:0;text-align:left;margin-left:128.45pt;margin-top:0;width:283.45pt;height:31.2pt;z-index:25166131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">
            <v:shape id="AutoShape 3044" o:spid="_x0000_s5973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3045" o:spid="_x0000_s5973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046" o:spid="_x0000_s5973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3047" o:spid="_x0000_s5973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048" o:spid="_x0000_s5973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3049" o:spid="_x0000_s5973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Text Box 3050" o:spid="_x0000_s5973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308B4" w:rsidRPr="00FE2D4F" w:rsidRDefault="00F308B4" w:rsidP="00A14E0C">
                    <w:pPr>
                      <w:rPr>
                        <w:sz w:val="16"/>
                        <w:szCs w:val="16"/>
                      </w:rPr>
                    </w:pPr>
                    <w:r w:rsidRPr="00FE2D4F">
                      <w:rPr>
                        <w:sz w:val="16"/>
                        <w:szCs w:val="16"/>
                      </w:rPr>
                      <w:t>1</w:t>
                    </w:r>
                  </w:p>
                </w:txbxContent>
              </v:textbox>
            </v:shape>
            <v:shape id="Text Box 3051" o:spid="_x0000_s5973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F308B4" w:rsidRDefault="00F308B4" w:rsidP="00A14E0C">
                    <w:pPr>
                      <w:rPr>
                        <w:sz w:val="16"/>
                        <w:szCs w:val="16"/>
                      </w:rPr>
                    </w:pPr>
                    <w:r>
                      <w:rPr>
                        <w:sz w:val="16"/>
                        <w:szCs w:val="16"/>
                      </w:rPr>
                      <w:t>2</w:t>
                    </w:r>
                  </w:p>
                  <w:p w:rsidR="00F308B4" w:rsidRPr="00FE2D4F" w:rsidRDefault="00F308B4" w:rsidP="00A14E0C">
                    <w:pPr>
                      <w:rPr>
                        <w:sz w:val="16"/>
                        <w:szCs w:val="16"/>
                      </w:rPr>
                    </w:pPr>
                  </w:p>
                </w:txbxContent>
              </v:textbox>
            </v:shape>
            <v:shape id="Text Box 3052" o:spid="_x0000_s5973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308B4" w:rsidRDefault="00F308B4" w:rsidP="00A14E0C">
                    <w:pPr>
                      <w:rPr>
                        <w:sz w:val="16"/>
                        <w:szCs w:val="16"/>
                      </w:rPr>
                    </w:pPr>
                    <w:r>
                      <w:rPr>
                        <w:sz w:val="16"/>
                        <w:szCs w:val="16"/>
                      </w:rPr>
                      <w:t>3</w:t>
                    </w:r>
                  </w:p>
                  <w:p w:rsidR="00F308B4" w:rsidRPr="00FE2D4F" w:rsidRDefault="00F308B4" w:rsidP="00A14E0C">
                    <w:pPr>
                      <w:rPr>
                        <w:sz w:val="16"/>
                        <w:szCs w:val="16"/>
                      </w:rPr>
                    </w:pPr>
                  </w:p>
                </w:txbxContent>
              </v:textbox>
            </v:shape>
            <v:shape id="Text Box 3053" o:spid="_x0000_s5974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308B4" w:rsidRDefault="00F308B4" w:rsidP="00A14E0C">
                    <w:pPr>
                      <w:rPr>
                        <w:sz w:val="16"/>
                        <w:szCs w:val="16"/>
                      </w:rPr>
                    </w:pPr>
                    <w:r>
                      <w:rPr>
                        <w:sz w:val="16"/>
                        <w:szCs w:val="16"/>
                      </w:rPr>
                      <w:t>4</w:t>
                    </w:r>
                  </w:p>
                  <w:p w:rsidR="00F308B4" w:rsidRDefault="00F308B4" w:rsidP="00A14E0C">
                    <w:pPr>
                      <w:rPr>
                        <w:sz w:val="16"/>
                        <w:szCs w:val="16"/>
                      </w:rPr>
                    </w:pPr>
                  </w:p>
                  <w:p w:rsidR="00F308B4" w:rsidRPr="00FE2D4F" w:rsidRDefault="00F308B4" w:rsidP="00A14E0C">
                    <w:pPr>
                      <w:rPr>
                        <w:sz w:val="16"/>
                        <w:szCs w:val="16"/>
                      </w:rPr>
                    </w:pPr>
                  </w:p>
                </w:txbxContent>
              </v:textbox>
            </v:shape>
            <v:shape id="Text Box 3054" o:spid="_x0000_s5974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308B4" w:rsidRDefault="00F308B4" w:rsidP="00A14E0C">
                    <w:pPr>
                      <w:rPr>
                        <w:sz w:val="16"/>
                        <w:szCs w:val="16"/>
                      </w:rPr>
                    </w:pPr>
                    <w:r>
                      <w:rPr>
                        <w:sz w:val="16"/>
                        <w:szCs w:val="16"/>
                      </w:rPr>
                      <w:t>5</w:t>
                    </w: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AutoShape 3055" o:spid="_x0000_s5974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3056" o:spid="_x0000_s5974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Text Box 3057" o:spid="_x0000_s5974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308B4" w:rsidRDefault="00F308B4" w:rsidP="00A14E0C">
                    <w:pPr>
                      <w:rPr>
                        <w:sz w:val="16"/>
                        <w:szCs w:val="16"/>
                      </w:rPr>
                    </w:pPr>
                    <w:r>
                      <w:rPr>
                        <w:sz w:val="16"/>
                        <w:szCs w:val="16"/>
                      </w:rPr>
                      <w:t>6</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shape id="Text Box 3058" o:spid="_x0000_s5974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308B4" w:rsidRDefault="00F308B4" w:rsidP="00A14E0C">
                    <w:pPr>
                      <w:rPr>
                        <w:sz w:val="16"/>
                        <w:szCs w:val="16"/>
                      </w:rPr>
                    </w:pPr>
                    <w:r>
                      <w:rPr>
                        <w:sz w:val="16"/>
                        <w:szCs w:val="16"/>
                      </w:rPr>
                      <w:t>7</w:t>
                    </w: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Default="00F308B4" w:rsidP="00A14E0C">
                    <w:pPr>
                      <w:rPr>
                        <w:sz w:val="16"/>
                        <w:szCs w:val="16"/>
                      </w:rPr>
                    </w:pPr>
                  </w:p>
                  <w:p w:rsidR="00F308B4" w:rsidRPr="00FE2D4F" w:rsidRDefault="00F308B4" w:rsidP="00A14E0C">
                    <w:pPr>
                      <w:rPr>
                        <w:sz w:val="16"/>
                        <w:szCs w:val="16"/>
                      </w:rPr>
                    </w:pPr>
                  </w:p>
                </w:txbxContent>
              </v:textbox>
            </v:shape>
          </v:group>
        </w:pict>
      </w:r>
      <w:r w:rsidR="00A14E0C" w:rsidRPr="00A14E0C">
        <w:rPr>
          <w:rFonts w:eastAsiaTheme="majorEastAsia" w:cstheme="majorBidi"/>
          <w:bCs/>
          <w:sz w:val="20"/>
          <w:lang w:eastAsia="fr-FR"/>
        </w:rPr>
        <w:t xml:space="preserve">      Non, pas du tout</w:t>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r>
      <w:r w:rsidR="00A14E0C" w:rsidRPr="00A14E0C">
        <w:rPr>
          <w:rFonts w:eastAsiaTheme="majorEastAsia" w:cstheme="majorBidi"/>
          <w:bCs/>
          <w:sz w:val="20"/>
          <w:lang w:eastAsia="fr-FR"/>
        </w:rPr>
        <w:tab/>
        <w:t>Oui tout à fait</w:t>
      </w:r>
    </w:p>
    <w:p w:rsidR="00A14E0C" w:rsidRPr="00A14E0C" w:rsidRDefault="00A14E0C" w:rsidP="00A14E0C">
      <w:pPr>
        <w:spacing w:after="80"/>
        <w:jc w:val="left"/>
        <w:rPr>
          <w:rFonts w:asciiTheme="minorHAnsi" w:eastAsiaTheme="minorEastAsia" w:hAnsiTheme="minorHAnsi" w:cstheme="minorBidi"/>
          <w:sz w:val="22"/>
          <w:lang w:eastAsia="fr-FR"/>
        </w:rPr>
      </w:pPr>
    </w:p>
    <w:p w:rsidR="00A14E0C" w:rsidRPr="00A14E0C" w:rsidRDefault="00A14E0C" w:rsidP="00A14E0C">
      <w:pPr>
        <w:spacing w:after="0"/>
        <w:ind w:left="709"/>
        <w:jc w:val="left"/>
        <w:rPr>
          <w:rFonts w:asciiTheme="minorHAnsi" w:eastAsiaTheme="minorEastAsia" w:hAnsiTheme="minorHAnsi" w:cstheme="minorBidi"/>
          <w:iCs/>
          <w:sz w:val="22"/>
          <w:lang w:eastAsia="fr-FR"/>
        </w:rPr>
      </w:pPr>
      <w:r w:rsidRPr="00A14E0C">
        <w:rPr>
          <w:rFonts w:asciiTheme="minorHAnsi" w:eastAsiaTheme="minorEastAsia" w:hAnsiTheme="minorHAnsi" w:cstheme="minorBidi"/>
          <w:i/>
          <w:iCs/>
          <w:sz w:val="22"/>
          <w:lang w:eastAsia="fr-FR"/>
        </w:rPr>
        <w:t>Pourquoi ?</w:t>
      </w:r>
      <w:r w:rsidRPr="00A14E0C">
        <w:rPr>
          <w:rFonts w:asciiTheme="minorHAnsi" w:eastAsiaTheme="minorEastAsia" w:hAnsiTheme="minorHAnsi" w:cstheme="minorBidi"/>
          <w:iCs/>
          <w:sz w:val="22"/>
          <w:lang w:eastAsia="fr-FR"/>
        </w:rPr>
        <w:t>________________________________________________________________________________</w:t>
      </w:r>
    </w:p>
    <w:p w:rsidR="00A14E0C" w:rsidRPr="00A14E0C" w:rsidRDefault="00A14E0C" w:rsidP="00CF05CB">
      <w:pPr>
        <w:spacing w:after="0"/>
        <w:jc w:val="left"/>
        <w:rPr>
          <w:rFonts w:ascii="Calibri" w:eastAsia="Times New Roman" w:hAnsi="Calibri"/>
          <w:b/>
          <w:sz w:val="22"/>
          <w:lang w:eastAsia="fr-FR"/>
        </w:rPr>
      </w:pPr>
      <w:r w:rsidRPr="00A14E0C">
        <w:rPr>
          <w:rFonts w:ascii="Calibri" w:eastAsia="Times New Roman" w:hAnsi="Calibri"/>
          <w:b/>
          <w:sz w:val="22"/>
          <w:lang w:eastAsia="fr-FR"/>
        </w:rPr>
        <w:lastRenderedPageBreak/>
        <w:t xml:space="preserve">Au sein de votre bâtiment, est-il envisagé de mettre en place d’autres actions : </w:t>
      </w:r>
    </w:p>
    <w:p w:rsidR="00A14E0C" w:rsidRPr="0025603A" w:rsidRDefault="00A14E0C" w:rsidP="00E30367">
      <w:pPr>
        <w:pStyle w:val="Paragraphedeliste"/>
        <w:numPr>
          <w:ilvl w:val="0"/>
          <w:numId w:val="10"/>
        </w:numPr>
        <w:tabs>
          <w:tab w:val="left" w:pos="4253"/>
        </w:tabs>
        <w:spacing w:after="0"/>
        <w:jc w:val="left"/>
        <w:rPr>
          <w:rFonts w:asciiTheme="minorHAnsi" w:eastAsiaTheme="minorEastAsia" w:hAnsiTheme="minorHAnsi" w:cstheme="minorBidi"/>
          <w:iCs/>
          <w:sz w:val="22"/>
          <w:lang w:eastAsia="fr-FR"/>
        </w:rPr>
      </w:pPr>
      <w:r w:rsidRPr="0025603A">
        <w:rPr>
          <w:rFonts w:asciiTheme="minorHAnsi" w:eastAsiaTheme="minorEastAsia" w:hAnsiTheme="minorHAnsi" w:cstheme="minorBidi"/>
          <w:sz w:val="22"/>
          <w:lang w:eastAsia="fr-FR"/>
        </w:rPr>
        <w:t>sensibilisation</w:t>
      </w:r>
      <w:r w:rsidRPr="0025603A">
        <w:rPr>
          <w:rFonts w:asciiTheme="minorHAnsi" w:eastAsiaTheme="minorEastAsia" w:hAnsiTheme="minorHAnsi" w:cstheme="minorBidi"/>
          <w:iCs/>
          <w:sz w:val="22"/>
          <w:lang w:eastAsia="fr-FR"/>
        </w:rPr>
        <w:t xml:space="preserve">    </w:t>
      </w:r>
      <w:r w:rsidRPr="0025603A">
        <w:rPr>
          <w:rFonts w:asciiTheme="minorHAnsi" w:eastAsiaTheme="minorEastAsia" w:hAnsiTheme="minorHAnsi" w:cstheme="minorBidi"/>
          <w:iCs/>
          <w:sz w:val="22"/>
          <w:lang w:eastAsia="fr-FR"/>
        </w:rPr>
        <w:tab/>
      </w:r>
      <w:r w:rsidRPr="00A14E0C">
        <w:rPr>
          <w:lang w:eastAsia="fr-FR"/>
        </w:rPr>
        <w:sym w:font="Wingdings 2" w:char="F0A3"/>
      </w:r>
      <w:r w:rsidRPr="0025603A">
        <w:rPr>
          <w:rFonts w:eastAsiaTheme="majorEastAsia" w:cstheme="majorBidi"/>
          <w:bCs/>
          <w:sz w:val="20"/>
          <w:lang w:eastAsia="fr-FR"/>
        </w:rPr>
        <w:t xml:space="preserve"> Oui         </w:t>
      </w:r>
      <w:r w:rsidRPr="00A14E0C">
        <w:rPr>
          <w:lang w:eastAsia="fr-FR"/>
        </w:rPr>
        <w:sym w:font="Wingdings 2" w:char="F0A3"/>
      </w:r>
      <w:r w:rsidRPr="0025603A">
        <w:rPr>
          <w:rFonts w:eastAsiaTheme="majorEastAsia" w:cstheme="majorBidi"/>
          <w:bCs/>
          <w:sz w:val="20"/>
          <w:lang w:eastAsia="fr-FR"/>
        </w:rPr>
        <w:t xml:space="preserve"> Non         </w:t>
      </w:r>
      <w:r w:rsidRPr="00A14E0C">
        <w:rPr>
          <w:lang w:eastAsia="fr-FR"/>
        </w:rPr>
        <w:sym w:font="Wingdings 2" w:char="F0A3"/>
      </w:r>
      <w:r w:rsidRPr="0025603A">
        <w:rPr>
          <w:rFonts w:eastAsiaTheme="majorEastAsia" w:cstheme="majorBidi"/>
          <w:bCs/>
          <w:sz w:val="20"/>
          <w:lang w:eastAsia="fr-FR"/>
        </w:rPr>
        <w:t xml:space="preserve"> Ne sait pas</w:t>
      </w:r>
      <w:r w:rsidRPr="0025603A">
        <w:rPr>
          <w:rFonts w:asciiTheme="minorHAnsi" w:eastAsiaTheme="minorEastAsia" w:hAnsiTheme="minorHAnsi" w:cstheme="minorBidi"/>
          <w:iCs/>
          <w:sz w:val="22"/>
          <w:lang w:eastAsia="fr-FR"/>
        </w:rPr>
        <w:t xml:space="preserve">        </w:t>
      </w:r>
    </w:p>
    <w:p w:rsidR="00A14E0C" w:rsidRPr="0025603A" w:rsidRDefault="00A14E0C" w:rsidP="00E30367">
      <w:pPr>
        <w:pStyle w:val="Paragraphedeliste"/>
        <w:numPr>
          <w:ilvl w:val="0"/>
          <w:numId w:val="10"/>
        </w:numPr>
        <w:tabs>
          <w:tab w:val="left" w:pos="4253"/>
        </w:tabs>
        <w:spacing w:after="0"/>
        <w:jc w:val="left"/>
        <w:rPr>
          <w:rFonts w:asciiTheme="minorHAnsi" w:eastAsiaTheme="minorEastAsia" w:hAnsiTheme="minorHAnsi" w:cstheme="minorBidi"/>
          <w:iCs/>
          <w:sz w:val="22"/>
          <w:lang w:eastAsia="fr-FR"/>
        </w:rPr>
      </w:pPr>
      <w:r w:rsidRPr="0025603A">
        <w:rPr>
          <w:rFonts w:asciiTheme="minorHAnsi" w:eastAsiaTheme="minorEastAsia" w:hAnsiTheme="minorHAnsi" w:cstheme="minorBidi"/>
          <w:iCs/>
          <w:sz w:val="22"/>
          <w:lang w:eastAsia="fr-FR"/>
        </w:rPr>
        <w:t>optimisation de l’exploitation</w:t>
      </w:r>
      <w:r w:rsidRPr="0025603A">
        <w:rPr>
          <w:rFonts w:asciiTheme="minorHAnsi" w:eastAsiaTheme="minorEastAsia" w:hAnsiTheme="minorHAnsi" w:cstheme="minorBidi"/>
          <w:iCs/>
          <w:sz w:val="22"/>
          <w:lang w:eastAsia="fr-FR"/>
        </w:rPr>
        <w:tab/>
      </w:r>
      <w:r w:rsidRPr="00A14E0C">
        <w:rPr>
          <w:lang w:eastAsia="fr-FR"/>
        </w:rPr>
        <w:sym w:font="Wingdings 2" w:char="F0A3"/>
      </w:r>
      <w:proofErr w:type="gramStart"/>
      <w:r w:rsidRPr="0025603A">
        <w:rPr>
          <w:rFonts w:eastAsiaTheme="majorEastAsia" w:cstheme="majorBidi"/>
          <w:bCs/>
          <w:sz w:val="20"/>
          <w:lang w:eastAsia="fr-FR"/>
        </w:rPr>
        <w:t xml:space="preserve"> Oui         </w:t>
      </w:r>
      <w:r w:rsidRPr="00A14E0C">
        <w:rPr>
          <w:lang w:eastAsia="fr-FR"/>
        </w:rPr>
        <w:sym w:font="Wingdings 2" w:char="F0A3"/>
      </w:r>
      <w:r w:rsidRPr="0025603A">
        <w:rPr>
          <w:rFonts w:eastAsiaTheme="majorEastAsia" w:cstheme="majorBidi"/>
          <w:bCs/>
          <w:sz w:val="20"/>
          <w:lang w:eastAsia="fr-FR"/>
        </w:rPr>
        <w:t xml:space="preserve"> Non         </w:t>
      </w:r>
      <w:r w:rsidRPr="00A14E0C">
        <w:rPr>
          <w:lang w:eastAsia="fr-FR"/>
        </w:rPr>
        <w:sym w:font="Wingdings 2" w:char="F0A3"/>
      </w:r>
      <w:r w:rsidRPr="0025603A">
        <w:rPr>
          <w:rFonts w:eastAsiaTheme="majorEastAsia" w:cstheme="majorBidi"/>
          <w:bCs/>
          <w:sz w:val="20"/>
          <w:lang w:eastAsia="fr-FR"/>
        </w:rPr>
        <w:t xml:space="preserve"> Ne</w:t>
      </w:r>
      <w:proofErr w:type="gramEnd"/>
      <w:r w:rsidRPr="0025603A">
        <w:rPr>
          <w:rFonts w:eastAsiaTheme="majorEastAsia" w:cstheme="majorBidi"/>
          <w:bCs/>
          <w:sz w:val="20"/>
          <w:lang w:eastAsia="fr-FR"/>
        </w:rPr>
        <w:t xml:space="preserve"> sait pas</w:t>
      </w:r>
      <w:r w:rsidRPr="0025603A">
        <w:rPr>
          <w:rFonts w:asciiTheme="minorHAnsi" w:eastAsiaTheme="minorEastAsia" w:hAnsiTheme="minorHAnsi" w:cstheme="minorBidi"/>
          <w:iCs/>
          <w:sz w:val="22"/>
          <w:lang w:eastAsia="fr-FR"/>
        </w:rPr>
        <w:t xml:space="preserve">        </w:t>
      </w:r>
    </w:p>
    <w:p w:rsidR="00A14E0C" w:rsidRPr="0025603A" w:rsidRDefault="00A14E0C" w:rsidP="00E30367">
      <w:pPr>
        <w:pStyle w:val="Paragraphedeliste"/>
        <w:numPr>
          <w:ilvl w:val="0"/>
          <w:numId w:val="10"/>
        </w:numPr>
        <w:tabs>
          <w:tab w:val="left" w:pos="4253"/>
        </w:tabs>
        <w:spacing w:after="0"/>
        <w:jc w:val="left"/>
        <w:rPr>
          <w:rFonts w:asciiTheme="minorHAnsi" w:eastAsiaTheme="minorEastAsia" w:hAnsiTheme="minorHAnsi" w:cstheme="minorBidi"/>
          <w:iCs/>
          <w:sz w:val="22"/>
          <w:lang w:eastAsia="fr-FR"/>
        </w:rPr>
      </w:pPr>
      <w:r w:rsidRPr="0025603A">
        <w:rPr>
          <w:rFonts w:asciiTheme="minorHAnsi" w:eastAsiaTheme="minorEastAsia" w:hAnsiTheme="minorHAnsi" w:cstheme="minorBidi"/>
          <w:sz w:val="22"/>
          <w:lang w:eastAsia="fr-FR"/>
        </w:rPr>
        <w:t>travaux</w:t>
      </w:r>
      <w:r w:rsidRPr="0025603A">
        <w:rPr>
          <w:rFonts w:asciiTheme="minorHAnsi" w:eastAsiaTheme="minorEastAsia" w:hAnsiTheme="minorHAnsi" w:cstheme="minorBidi"/>
          <w:b/>
          <w:sz w:val="22"/>
          <w:lang w:eastAsia="fr-FR"/>
        </w:rPr>
        <w:tab/>
      </w:r>
      <w:r w:rsidRPr="00A14E0C">
        <w:rPr>
          <w:lang w:eastAsia="fr-FR"/>
        </w:rPr>
        <w:sym w:font="Wingdings 2" w:char="F0A3"/>
      </w:r>
      <w:proofErr w:type="gramStart"/>
      <w:r w:rsidRPr="0025603A">
        <w:rPr>
          <w:rFonts w:eastAsiaTheme="majorEastAsia" w:cstheme="majorBidi"/>
          <w:bCs/>
          <w:sz w:val="20"/>
          <w:lang w:eastAsia="fr-FR"/>
        </w:rPr>
        <w:t xml:space="preserve"> Oui         </w:t>
      </w:r>
      <w:r w:rsidRPr="00A14E0C">
        <w:rPr>
          <w:lang w:eastAsia="fr-FR"/>
        </w:rPr>
        <w:sym w:font="Wingdings 2" w:char="F0A3"/>
      </w:r>
      <w:r w:rsidRPr="0025603A">
        <w:rPr>
          <w:rFonts w:eastAsiaTheme="majorEastAsia" w:cstheme="majorBidi"/>
          <w:bCs/>
          <w:sz w:val="20"/>
          <w:lang w:eastAsia="fr-FR"/>
        </w:rPr>
        <w:t xml:space="preserve"> Non         </w:t>
      </w:r>
      <w:r w:rsidRPr="00A14E0C">
        <w:rPr>
          <w:lang w:eastAsia="fr-FR"/>
        </w:rPr>
        <w:sym w:font="Wingdings 2" w:char="F0A3"/>
      </w:r>
      <w:r w:rsidRPr="0025603A">
        <w:rPr>
          <w:rFonts w:eastAsiaTheme="majorEastAsia" w:cstheme="majorBidi"/>
          <w:bCs/>
          <w:sz w:val="20"/>
          <w:lang w:eastAsia="fr-FR"/>
        </w:rPr>
        <w:t xml:space="preserve"> Ne</w:t>
      </w:r>
      <w:proofErr w:type="gramEnd"/>
      <w:r w:rsidRPr="0025603A">
        <w:rPr>
          <w:rFonts w:eastAsiaTheme="majorEastAsia" w:cstheme="majorBidi"/>
          <w:bCs/>
          <w:sz w:val="20"/>
          <w:lang w:eastAsia="fr-FR"/>
        </w:rPr>
        <w:t xml:space="preserve"> sait pas</w:t>
      </w:r>
      <w:r w:rsidRPr="0025603A">
        <w:rPr>
          <w:rFonts w:asciiTheme="minorHAnsi" w:eastAsiaTheme="minorEastAsia" w:hAnsiTheme="minorHAnsi" w:cstheme="minorBidi"/>
          <w:iCs/>
          <w:sz w:val="22"/>
          <w:lang w:eastAsia="fr-FR"/>
        </w:rPr>
        <w:t xml:space="preserve">        </w:t>
      </w:r>
    </w:p>
    <w:p w:rsidR="00A14E0C" w:rsidRPr="00A14E0C" w:rsidRDefault="00A14E0C" w:rsidP="00CF05CB">
      <w:pPr>
        <w:spacing w:after="0"/>
        <w:jc w:val="left"/>
        <w:rPr>
          <w:rFonts w:asciiTheme="minorHAnsi" w:eastAsiaTheme="minorEastAsia" w:hAnsiTheme="minorHAnsi" w:cstheme="minorBidi"/>
          <w:iCs/>
          <w:sz w:val="22"/>
          <w:lang w:eastAsia="fr-FR"/>
        </w:rPr>
      </w:pP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Quelles suites comptez-vous donner au concours Cube 2020 ?____________________________________________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_______________________________________________________________________________________________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quels sont les points positifs de ce concours ? _______________________________________________________________________________________________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Selon vous, quels sont les points négatifs de ce concours ?</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_______________________________________________________________________________________________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Avez-vous des propositions d’amélioration du concours ?</w:t>
      </w:r>
    </w:p>
    <w:p w:rsidR="00A14E0C" w:rsidRPr="00A14E0C" w:rsidRDefault="00A14E0C" w:rsidP="00CF05CB">
      <w:pPr>
        <w:spacing w:after="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_______________________________________________________________________________________________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p>
    <w:p w:rsidR="00A14E0C" w:rsidRPr="00A14E0C" w:rsidRDefault="00A14E0C" w:rsidP="00CF05CB">
      <w:pPr>
        <w:shd w:val="pct35" w:color="auto" w:fill="auto"/>
        <w:spacing w:before="120" w:after="240"/>
        <w:jc w:val="center"/>
        <w:rPr>
          <w:rFonts w:asciiTheme="majorHAnsi" w:eastAsiaTheme="majorEastAsia" w:hAnsiTheme="majorHAnsi" w:cstheme="majorBidi"/>
          <w:b/>
          <w:bCs/>
          <w:color w:val="000000" w:themeColor="text1"/>
          <w:sz w:val="28"/>
          <w:szCs w:val="24"/>
          <w:lang w:eastAsia="fr-FR"/>
        </w:rPr>
      </w:pPr>
      <w:r w:rsidRPr="00A14E0C">
        <w:rPr>
          <w:rFonts w:asciiTheme="majorHAnsi" w:eastAsiaTheme="majorEastAsia" w:hAnsiTheme="majorHAnsi" w:cstheme="majorBidi"/>
          <w:b/>
          <w:bCs/>
          <w:color w:val="000000" w:themeColor="text1"/>
          <w:sz w:val="28"/>
          <w:szCs w:val="24"/>
          <w:lang w:eastAsia="fr-FR"/>
        </w:rPr>
        <w:t>Quelques informations personnelles</w:t>
      </w:r>
    </w:p>
    <w:p w:rsidR="00A14E0C" w:rsidRPr="00A14E0C" w:rsidRDefault="00A14E0C" w:rsidP="00CF05CB">
      <w:pPr>
        <w:spacing w:after="0"/>
        <w:jc w:val="left"/>
        <w:rPr>
          <w:rFonts w:asciiTheme="minorHAnsi" w:eastAsiaTheme="minorEastAsia" w:hAnsiTheme="minorHAnsi" w:cstheme="minorBidi"/>
          <w:i/>
          <w:sz w:val="22"/>
          <w:lang w:eastAsia="fr-FR"/>
        </w:rPr>
      </w:pPr>
      <w:r w:rsidRPr="00A14E0C">
        <w:rPr>
          <w:rFonts w:asciiTheme="minorHAnsi" w:eastAsiaTheme="minorEastAsia" w:hAnsiTheme="minorHAnsi" w:cstheme="minorBidi"/>
          <w:i/>
          <w:sz w:val="22"/>
          <w:lang w:eastAsia="fr-FR"/>
        </w:rPr>
        <w:t>Les questions suivantes sont très importantes pour identifier chaque bâtiment et établir des corrélations avec les réponses des occupants / salariés. Nous vous rappelons la garantie absolue de la confidentialité de vos données.</w:t>
      </w:r>
    </w:p>
    <w:p w:rsidR="00A14E0C" w:rsidRPr="00A14E0C" w:rsidRDefault="00A14E0C" w:rsidP="00CF05CB">
      <w:pPr>
        <w:spacing w:after="0"/>
        <w:jc w:val="left"/>
        <w:rPr>
          <w:rFonts w:asciiTheme="minorHAnsi" w:eastAsiaTheme="minorEastAsia" w:hAnsiTheme="minorHAnsi" w:cstheme="minorBidi"/>
          <w:b/>
          <w:sz w:val="22"/>
          <w:lang w:eastAsia="fr-FR"/>
        </w:rPr>
      </w:pPr>
    </w:p>
    <w:p w:rsidR="00A14E0C" w:rsidRPr="00A14E0C" w:rsidRDefault="00A14E0C" w:rsidP="00CF05CB">
      <w:pPr>
        <w:spacing w:after="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En moyenne, sur l’année, combien de temps avez-vous consacré au concours Cube 2020 ?</w:t>
      </w:r>
      <w:r w:rsidRPr="00A14E0C">
        <w:rPr>
          <w:rFonts w:asciiTheme="minorHAnsi" w:eastAsiaTheme="minorEastAsia" w:hAnsiTheme="minorHAnsi" w:cstheme="minorBidi"/>
          <w:sz w:val="22"/>
          <w:lang w:eastAsia="fr-FR"/>
        </w:rPr>
        <w:t xml:space="preserve"> </w:t>
      </w:r>
      <w:r w:rsidRPr="00A14E0C">
        <w:rPr>
          <w:rFonts w:asciiTheme="minorHAnsi" w:eastAsiaTheme="minorEastAsia" w:hAnsiTheme="minorHAnsi" w:cstheme="minorBidi"/>
          <w:i/>
          <w:sz w:val="22"/>
          <w:lang w:eastAsia="fr-FR"/>
        </w:rPr>
        <w:t>Donnez le maximum de précisions (nombre d’heures, de jours, combien de temps par semaine ou mois, etc.)</w:t>
      </w:r>
      <w:r w:rsidRPr="00A14E0C">
        <w:rPr>
          <w:rFonts w:asciiTheme="minorHAnsi" w:eastAsiaTheme="minorEastAsia" w:hAnsiTheme="minorHAnsi" w:cstheme="minorBidi"/>
          <w:sz w:val="22"/>
          <w:lang w:eastAsia="fr-FR"/>
        </w:rPr>
        <w:t>___________________________</w:t>
      </w:r>
    </w:p>
    <w:p w:rsidR="00A14E0C" w:rsidRPr="00A14E0C" w:rsidRDefault="00A14E0C" w:rsidP="00CF05CB">
      <w:pPr>
        <w:spacing w:after="0"/>
        <w:jc w:val="left"/>
        <w:rPr>
          <w:rFonts w:asciiTheme="minorHAnsi" w:eastAsiaTheme="minorEastAsia" w:hAnsiTheme="minorHAnsi" w:cstheme="minorBidi"/>
          <w:sz w:val="22"/>
          <w:lang w:eastAsia="fr-FR"/>
        </w:rPr>
      </w:pPr>
    </w:p>
    <w:p w:rsidR="00A14E0C" w:rsidRPr="00A14E0C" w:rsidRDefault="00A14E0C" w:rsidP="00CF05CB">
      <w:pPr>
        <w:spacing w:after="0"/>
        <w:jc w:val="left"/>
        <w:rPr>
          <w:rFonts w:asciiTheme="minorHAnsi" w:eastAsiaTheme="minorEastAsia" w:hAnsiTheme="minorHAnsi" w:cstheme="minorBidi"/>
          <w:color w:val="FF0000"/>
          <w:sz w:val="22"/>
          <w:lang w:eastAsia="fr-FR"/>
        </w:rPr>
      </w:pPr>
      <w:r w:rsidRPr="00A14E0C">
        <w:rPr>
          <w:rFonts w:asciiTheme="minorHAnsi" w:eastAsiaTheme="minorEastAsia" w:hAnsiTheme="minorHAnsi" w:cstheme="minorBidi"/>
          <w:b/>
          <w:sz w:val="22"/>
          <w:lang w:eastAsia="fr-FR"/>
        </w:rPr>
        <w:t>En ce qui concerne les aspects opérationnels du concours, avez-vous travaillé :</w:t>
      </w:r>
      <w:r w:rsidRPr="00A14E0C">
        <w:rPr>
          <w:rFonts w:asciiTheme="minorHAnsi" w:eastAsiaTheme="minorEastAsia" w:hAnsiTheme="minorHAnsi" w:cstheme="minorBidi"/>
          <w:color w:val="FF0000"/>
          <w:sz w:val="22"/>
          <w:lang w:eastAsia="fr-FR"/>
        </w:rPr>
        <w:t xml:space="preserve"> </w:t>
      </w:r>
    </w:p>
    <w:p w:rsidR="00A14E0C" w:rsidRPr="00A14E0C" w:rsidRDefault="00A14E0C" w:rsidP="00CF05CB">
      <w:pPr>
        <w:spacing w:after="0"/>
        <w:jc w:val="left"/>
        <w:rPr>
          <w:rFonts w:eastAsiaTheme="majorEastAsia" w:cstheme="majorBidi"/>
          <w:bCs/>
          <w:sz w:val="20"/>
          <w:lang w:eastAsia="fr-FR"/>
        </w:rPr>
      </w:pP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w:t>
      </w:r>
      <w:proofErr w:type="gramStart"/>
      <w:r w:rsidRPr="00A14E0C">
        <w:rPr>
          <w:rFonts w:eastAsiaTheme="majorEastAsia" w:cstheme="majorBidi"/>
          <w:bCs/>
          <w:sz w:val="20"/>
          <w:lang w:eastAsia="fr-FR"/>
        </w:rPr>
        <w:t>seul(</w:t>
      </w:r>
      <w:proofErr w:type="gramEnd"/>
      <w:r w:rsidRPr="00A14E0C">
        <w:rPr>
          <w:rFonts w:eastAsiaTheme="majorEastAsia" w:cstheme="majorBidi"/>
          <w:bCs/>
          <w:sz w:val="20"/>
          <w:lang w:eastAsia="fr-FR"/>
        </w:rPr>
        <w:t>e)</w:t>
      </w:r>
      <w:r w:rsidRPr="00A14E0C">
        <w:rPr>
          <w:rFonts w:eastAsiaTheme="majorEastAsia" w:cstheme="majorBidi"/>
          <w:bCs/>
          <w:sz w:val="20"/>
          <w:lang w:eastAsia="fr-FR"/>
        </w:rPr>
        <w:tab/>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en binôme</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avec plusieurs personnes</w:t>
      </w:r>
    </w:p>
    <w:p w:rsidR="00A14E0C" w:rsidRPr="00A14E0C" w:rsidRDefault="00A14E0C" w:rsidP="00CF05CB">
      <w:pPr>
        <w:spacing w:after="0"/>
        <w:jc w:val="left"/>
        <w:rPr>
          <w:rFonts w:asciiTheme="minorHAnsi" w:eastAsiaTheme="minorEastAsia" w:hAnsiTheme="minorHAnsi" w:cstheme="minorBidi"/>
          <w:color w:val="FF0000"/>
          <w:sz w:val="22"/>
          <w:lang w:eastAsia="fr-FR"/>
        </w:rPr>
      </w:pPr>
    </w:p>
    <w:p w:rsidR="00A14E0C" w:rsidRPr="00A14E0C" w:rsidRDefault="00A14E0C" w:rsidP="00CF05CB">
      <w:pPr>
        <w:spacing w:after="0"/>
        <w:jc w:val="left"/>
        <w:rPr>
          <w:rFonts w:eastAsiaTheme="majorEastAsia" w:cstheme="majorBidi"/>
          <w:bCs/>
          <w:sz w:val="20"/>
          <w:lang w:eastAsia="fr-FR"/>
        </w:rPr>
      </w:pPr>
      <w:r w:rsidRPr="00A14E0C">
        <w:rPr>
          <w:rFonts w:asciiTheme="minorHAnsi" w:eastAsiaTheme="minorEastAsia" w:hAnsiTheme="minorHAnsi"/>
          <w:b/>
          <w:sz w:val="22"/>
          <w:lang w:eastAsia="fr-FR"/>
        </w:rPr>
        <w:t xml:space="preserve">Auriez-vous souhaité recevoir davantage d’aide pour la mise en œuvre de Cube 2020 ?    </w:t>
      </w:r>
      <w:r w:rsidRPr="00A14E0C">
        <w:rPr>
          <w:rFonts w:asciiTheme="minorHAnsi" w:eastAsiaTheme="minorEastAsia" w:hAnsiTheme="minorHAnsi"/>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p>
    <w:p w:rsidR="00A14E0C" w:rsidRPr="00A14E0C" w:rsidRDefault="00A14E0C" w:rsidP="00CF05CB">
      <w:pPr>
        <w:spacing w:after="0"/>
        <w:ind w:left="357"/>
        <w:jc w:val="left"/>
        <w:rPr>
          <w:rFonts w:asciiTheme="minorHAnsi" w:eastAsiaTheme="minorEastAsia" w:hAnsiTheme="minorHAnsi" w:cstheme="minorBidi"/>
          <w:i/>
          <w:color w:val="000000" w:themeColor="text1"/>
          <w:sz w:val="22"/>
          <w:lang w:eastAsia="fr-FR"/>
        </w:rPr>
      </w:pPr>
      <w:r w:rsidRPr="00A14E0C">
        <w:rPr>
          <w:rFonts w:eastAsiaTheme="majorEastAsia" w:cstheme="majorBidi"/>
          <w:bCs/>
          <w:sz w:val="20"/>
          <w:lang w:eastAsia="fr-FR"/>
        </w:rPr>
        <w:t xml:space="preserve">  </w:t>
      </w:r>
      <w:r w:rsidRPr="00A14E0C">
        <w:rPr>
          <w:rFonts w:asciiTheme="minorHAnsi" w:eastAsiaTheme="minorEastAsia" w:hAnsiTheme="minorHAnsi" w:cstheme="minorBidi"/>
          <w:i/>
          <w:color w:val="000000" w:themeColor="text1"/>
          <w:sz w:val="22"/>
          <w:lang w:eastAsia="fr-FR"/>
        </w:rPr>
        <w:t>Si oui, sous quelle forme ? Par qui ?___________________________________________________________</w:t>
      </w:r>
    </w:p>
    <w:p w:rsidR="00A14E0C" w:rsidRPr="00A14E0C" w:rsidRDefault="00A14E0C" w:rsidP="00CF05CB">
      <w:pPr>
        <w:spacing w:after="0"/>
        <w:jc w:val="left"/>
        <w:rPr>
          <w:rFonts w:asciiTheme="minorHAnsi" w:eastAsiaTheme="minorEastAsia" w:hAnsiTheme="minorHAnsi"/>
          <w:sz w:val="22"/>
          <w:lang w:eastAsia="fr-FR"/>
        </w:rPr>
      </w:pPr>
    </w:p>
    <w:p w:rsidR="00A14E0C" w:rsidRPr="00A14E0C" w:rsidRDefault="00A14E0C" w:rsidP="00CF05CB">
      <w:pPr>
        <w:spacing w:after="0"/>
        <w:jc w:val="left"/>
        <w:rPr>
          <w:rFonts w:eastAsiaTheme="majorEastAsia" w:cstheme="majorBidi"/>
          <w:bCs/>
          <w:sz w:val="20"/>
          <w:lang w:eastAsia="fr-FR"/>
        </w:rPr>
      </w:pPr>
      <w:r w:rsidRPr="00A14E0C">
        <w:rPr>
          <w:rFonts w:asciiTheme="minorHAnsi" w:eastAsiaTheme="minorEastAsia" w:hAnsiTheme="minorHAnsi" w:cstheme="minorBidi"/>
          <w:b/>
          <w:sz w:val="22"/>
          <w:lang w:eastAsia="fr-FR"/>
        </w:rPr>
        <w:t>Avez-vous reçu un budget spécifique pour le concours ?</w:t>
      </w:r>
      <w:r w:rsidRPr="00A14E0C">
        <w:rPr>
          <w:rFonts w:asciiTheme="minorHAnsi" w:eastAsiaTheme="minorEastAsia" w:hAnsiTheme="minorHAnsi" w:cstheme="minorBidi"/>
          <w:color w:val="FF0000"/>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CF05CB">
      <w:pPr>
        <w:spacing w:after="0"/>
        <w:ind w:left="357"/>
        <w:jc w:val="left"/>
        <w:rPr>
          <w:rFonts w:asciiTheme="minorHAnsi" w:eastAsiaTheme="minorEastAsia" w:hAnsiTheme="minorHAnsi" w:cstheme="minorBidi"/>
          <w:i/>
          <w:color w:val="000000" w:themeColor="text1"/>
          <w:sz w:val="22"/>
          <w:lang w:eastAsia="fr-FR"/>
        </w:rPr>
      </w:pPr>
      <w:r w:rsidRPr="00A14E0C">
        <w:rPr>
          <w:rFonts w:eastAsiaTheme="majorEastAsia" w:cstheme="majorBidi"/>
          <w:bCs/>
          <w:sz w:val="20"/>
          <w:lang w:eastAsia="fr-FR"/>
        </w:rPr>
        <w:t xml:space="preserve"> </w:t>
      </w:r>
      <w:r w:rsidRPr="00A14E0C">
        <w:rPr>
          <w:rFonts w:asciiTheme="minorHAnsi" w:eastAsiaTheme="minorEastAsia" w:hAnsiTheme="minorHAnsi" w:cstheme="minorBidi"/>
          <w:i/>
          <w:color w:val="000000" w:themeColor="text1"/>
          <w:sz w:val="22"/>
          <w:lang w:eastAsia="fr-FR"/>
        </w:rPr>
        <w:t xml:space="preserve">Si oui, trouvez-vous que ce budget était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Suffisant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Insuffisant</w:t>
      </w:r>
    </w:p>
    <w:p w:rsidR="00A14E0C" w:rsidRPr="00A14E0C" w:rsidRDefault="00A14E0C" w:rsidP="00CF05CB">
      <w:pPr>
        <w:spacing w:after="0"/>
        <w:ind w:left="357"/>
        <w:jc w:val="left"/>
        <w:rPr>
          <w:rFonts w:asciiTheme="minorHAnsi" w:eastAsiaTheme="minorEastAsia" w:hAnsiTheme="minorHAnsi" w:cstheme="minorBidi"/>
          <w:bCs/>
          <w:iCs/>
          <w:color w:val="000000" w:themeColor="text1"/>
          <w:sz w:val="22"/>
          <w:lang w:eastAsia="fr-FR"/>
        </w:rPr>
      </w:pPr>
      <w:r w:rsidRPr="00A14E0C">
        <w:rPr>
          <w:rFonts w:asciiTheme="minorHAnsi" w:eastAsiaTheme="minorEastAsia" w:hAnsiTheme="minorHAnsi" w:cstheme="minorBidi"/>
          <w:bCs/>
          <w:i/>
          <w:iCs/>
          <w:color w:val="000000" w:themeColor="text1"/>
          <w:sz w:val="22"/>
          <w:lang w:eastAsia="fr-FR"/>
        </w:rPr>
        <w:t>Si non, cela vous aurait-il été utile ?</w:t>
      </w:r>
      <w:r w:rsidRPr="00A14E0C">
        <w:rPr>
          <w:rFonts w:eastAsiaTheme="majorEastAsia" w:cstheme="majorBidi"/>
          <w:bCs/>
          <w:sz w:val="20"/>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CF05CB">
      <w:pPr>
        <w:spacing w:after="0"/>
        <w:jc w:val="left"/>
        <w:rPr>
          <w:rFonts w:asciiTheme="minorHAnsi" w:eastAsiaTheme="minorEastAsia" w:hAnsiTheme="minorHAnsi" w:cstheme="minorBidi"/>
          <w:color w:val="FF0000"/>
          <w:sz w:val="22"/>
          <w:lang w:eastAsia="fr-FR"/>
        </w:rPr>
      </w:pPr>
    </w:p>
    <w:p w:rsidR="00A14E0C" w:rsidRPr="00A14E0C" w:rsidRDefault="00A14E0C" w:rsidP="00CF05CB">
      <w:pPr>
        <w:spacing w:after="0"/>
        <w:jc w:val="left"/>
        <w:rPr>
          <w:rFonts w:asciiTheme="minorHAnsi" w:eastAsiaTheme="minorEastAsia" w:hAnsiTheme="minorHAnsi" w:cstheme="minorBidi"/>
          <w:color w:val="FF0000"/>
          <w:sz w:val="22"/>
          <w:lang w:eastAsia="fr-FR"/>
        </w:rPr>
      </w:pPr>
      <w:r w:rsidRPr="00A14E0C">
        <w:rPr>
          <w:rFonts w:asciiTheme="minorHAnsi" w:eastAsiaTheme="minorEastAsia" w:hAnsiTheme="minorHAnsi" w:cstheme="minorBidi"/>
          <w:b/>
          <w:sz w:val="22"/>
          <w:lang w:eastAsia="fr-FR"/>
        </w:rPr>
        <w:t>Avez-vous choisi d’être correspondant pour ce bâtiment ?</w:t>
      </w:r>
      <w:r w:rsidRPr="00A14E0C">
        <w:rPr>
          <w:rFonts w:asciiTheme="minorHAnsi" w:eastAsiaTheme="minorEastAsia" w:hAnsiTheme="minorHAnsi" w:cstheme="minorBidi"/>
          <w:color w:val="FF0000"/>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w:t>
      </w:r>
    </w:p>
    <w:p w:rsidR="00A14E0C" w:rsidRPr="00A14E0C" w:rsidRDefault="00A14E0C" w:rsidP="00CF05CB">
      <w:pPr>
        <w:spacing w:after="0"/>
        <w:ind w:left="357"/>
        <w:jc w:val="left"/>
        <w:rPr>
          <w:rFonts w:asciiTheme="minorHAnsi" w:eastAsiaTheme="majorEastAsia" w:hAnsiTheme="minorHAnsi" w:cstheme="majorBidi"/>
          <w:bCs/>
          <w:sz w:val="22"/>
          <w:lang w:eastAsia="fr-FR"/>
        </w:rPr>
      </w:pPr>
      <w:r w:rsidRPr="00A14E0C">
        <w:rPr>
          <w:rFonts w:asciiTheme="minorHAnsi" w:eastAsiaTheme="majorEastAsia" w:hAnsiTheme="minorHAnsi" w:cstheme="majorBidi"/>
          <w:bCs/>
          <w:sz w:val="22"/>
          <w:lang w:eastAsia="fr-FR"/>
        </w:rPr>
        <w:t>Si oui, quelles ont été motivations personnelles ?_________________________________________________</w:t>
      </w:r>
    </w:p>
    <w:p w:rsidR="00A14E0C" w:rsidRPr="00A14E0C" w:rsidRDefault="00A14E0C" w:rsidP="00CF05CB">
      <w:pPr>
        <w:spacing w:after="0"/>
        <w:jc w:val="left"/>
        <w:rPr>
          <w:rFonts w:asciiTheme="minorHAnsi" w:eastAsiaTheme="minorEastAsia" w:hAnsiTheme="minorHAnsi" w:cstheme="minorBidi"/>
          <w:b/>
          <w:sz w:val="22"/>
          <w:lang w:eastAsia="fr-FR"/>
        </w:rPr>
      </w:pPr>
    </w:p>
    <w:p w:rsidR="00A14E0C" w:rsidRPr="00A14E0C" w:rsidRDefault="00A14E0C" w:rsidP="00CF05CB">
      <w:pPr>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Vous êtes…</w:t>
      </w:r>
      <w:r w:rsidRPr="00A14E0C">
        <w:rPr>
          <w:rFonts w:asciiTheme="minorHAnsi" w:eastAsiaTheme="minorEastAsia" w:hAnsiTheme="minorHAnsi" w:cstheme="minorBidi"/>
          <w:sz w:val="22"/>
          <w:lang w:eastAsia="fr-FR"/>
        </w:rPr>
        <w:t xml:space="preserve"> </w:t>
      </w:r>
      <w:r w:rsidRPr="00A14E0C">
        <w:rPr>
          <w:rFonts w:asciiTheme="minorHAnsi" w:eastAsiaTheme="minorEastAsia" w:hAnsiTheme="minorHAnsi" w:cstheme="minorBidi"/>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Un homme </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Une femme</w:t>
      </w:r>
    </w:p>
    <w:p w:rsidR="00A14E0C" w:rsidRPr="00A14E0C" w:rsidRDefault="00A14E0C" w:rsidP="00CF05CB">
      <w:pPr>
        <w:spacing w:after="60"/>
        <w:jc w:val="left"/>
        <w:rPr>
          <w:rFonts w:asciiTheme="minorHAnsi" w:eastAsiaTheme="minorEastAsia" w:hAnsiTheme="minorHAnsi"/>
          <w:sz w:val="22"/>
          <w:lang w:eastAsia="fr-FR"/>
        </w:rPr>
      </w:pPr>
      <w:r w:rsidRPr="00A14E0C">
        <w:rPr>
          <w:rFonts w:asciiTheme="minorHAnsi" w:eastAsiaTheme="minorEastAsia" w:hAnsiTheme="minorHAnsi" w:cstheme="minorBidi"/>
          <w:b/>
          <w:sz w:val="22"/>
          <w:lang w:eastAsia="fr-FR"/>
        </w:rPr>
        <w:t>Age : _______ ans</w:t>
      </w:r>
    </w:p>
    <w:p w:rsidR="00A14E0C" w:rsidRPr="00A14E0C" w:rsidRDefault="00A14E0C" w:rsidP="00CF05CB">
      <w:pPr>
        <w:spacing w:after="60"/>
        <w:jc w:val="left"/>
        <w:rPr>
          <w:rFonts w:eastAsiaTheme="majorEastAsia" w:cstheme="majorBidi"/>
          <w:bCs/>
          <w:sz w:val="20"/>
          <w:lang w:eastAsia="fr-FR"/>
        </w:rPr>
      </w:pPr>
      <w:r w:rsidRPr="00A14E0C">
        <w:rPr>
          <w:rFonts w:asciiTheme="minorHAnsi" w:eastAsiaTheme="minorEastAsia" w:hAnsiTheme="minorHAnsi" w:cstheme="minorBidi"/>
          <w:b/>
          <w:sz w:val="22"/>
          <w:lang w:eastAsia="fr-FR"/>
        </w:rPr>
        <w:t xml:space="preserve">Statut : </w:t>
      </w:r>
      <w:r w:rsidRPr="00A14E0C">
        <w:rPr>
          <w:rFonts w:asciiTheme="minorHAnsi" w:eastAsiaTheme="minorEastAsia" w:hAnsiTheme="minorHAnsi" w:cstheme="minorBidi"/>
          <w:b/>
          <w:sz w:val="22"/>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Direction</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Cadre </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Employé</w:t>
      </w:r>
      <w:r w:rsidRPr="00A14E0C">
        <w:rPr>
          <w:rFonts w:eastAsiaTheme="majorEastAsia" w:cstheme="majorBidi"/>
          <w:bCs/>
          <w:sz w:val="20"/>
          <w:lang w:eastAsia="fr-FR"/>
        </w:rPr>
        <w:tab/>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Autre_________________</w:t>
      </w:r>
    </w:p>
    <w:p w:rsidR="00A14E0C" w:rsidRPr="00A14E0C" w:rsidRDefault="00A14E0C" w:rsidP="00CF05CB">
      <w:pPr>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Votre entreprise : ________________________________________________________________________________</w:t>
      </w:r>
    </w:p>
    <w:p w:rsidR="00A14E0C" w:rsidRPr="00A14E0C" w:rsidRDefault="00A14E0C" w:rsidP="00CF05CB">
      <w:pPr>
        <w:spacing w:after="0"/>
        <w:ind w:left="360"/>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Quelles sont les activités principales de l’entreprise ?_____________________________________________</w:t>
      </w:r>
    </w:p>
    <w:p w:rsidR="00A14E0C" w:rsidRPr="00A14E0C" w:rsidRDefault="00A14E0C" w:rsidP="00CF05CB">
      <w:pPr>
        <w:spacing w:after="0"/>
        <w:ind w:left="360"/>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Ont-elles un lien avec la protection de l’environnement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Ne sait pas</w:t>
      </w:r>
      <w:r w:rsidRPr="00A14E0C">
        <w:rPr>
          <w:rFonts w:asciiTheme="minorHAnsi" w:eastAsiaTheme="minorEastAsia" w:hAnsiTheme="minorHAnsi" w:cstheme="minorBidi"/>
          <w:iCs/>
          <w:sz w:val="22"/>
          <w:lang w:eastAsia="fr-FR"/>
        </w:rPr>
        <w:t xml:space="preserve">        </w:t>
      </w:r>
    </w:p>
    <w:p w:rsidR="00A14E0C" w:rsidRPr="00A14E0C" w:rsidRDefault="00A14E0C" w:rsidP="00CF05CB">
      <w:pPr>
        <w:spacing w:after="0"/>
        <w:ind w:left="360"/>
        <w:contextualSpacing/>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sz w:val="22"/>
          <w:lang w:eastAsia="fr-FR"/>
        </w:rPr>
        <w:t xml:space="preserve">Les occupants du ou des site(s) font ils partie de votre entreprise ?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Oui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Non </w:t>
      </w:r>
      <w:r w:rsidRPr="00A14E0C">
        <w:rPr>
          <w:rFonts w:asciiTheme="minorHAnsi" w:eastAsiaTheme="minorEastAsia" w:hAnsiTheme="minorHAnsi" w:cstheme="minorBidi"/>
          <w:iCs/>
          <w:sz w:val="22"/>
          <w:lang w:eastAsia="fr-FR"/>
        </w:rPr>
        <w:t xml:space="preserve"> </w:t>
      </w:r>
    </w:p>
    <w:p w:rsidR="00A14E0C" w:rsidRPr="00A14E0C" w:rsidRDefault="00A14E0C" w:rsidP="00CF05CB">
      <w:pPr>
        <w:spacing w:before="120"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Missions exercées :</w:t>
      </w:r>
      <w:r w:rsidRPr="00A14E0C">
        <w:rPr>
          <w:rFonts w:asciiTheme="minorHAnsi" w:eastAsiaTheme="minorEastAsia" w:hAnsiTheme="minorHAnsi" w:cstheme="minorBidi"/>
          <w:noProof/>
          <w:sz w:val="22"/>
          <w:lang w:eastAsia="fr-FR"/>
        </w:rPr>
        <w:t xml:space="preserve"> </w:t>
      </w:r>
      <w:r w:rsidRPr="00A14E0C">
        <w:rPr>
          <w:rFonts w:asciiTheme="minorHAnsi" w:eastAsiaTheme="minorEastAsia" w:hAnsiTheme="minorHAnsi"/>
          <w:sz w:val="22"/>
          <w:lang w:eastAsia="fr-FR"/>
        </w:rPr>
        <w:t>En lien avec l’environnement ou l’énergie / Sans lien</w:t>
      </w:r>
    </w:p>
    <w:p w:rsidR="00A14E0C" w:rsidRPr="00A14E0C" w:rsidRDefault="00A14E0C" w:rsidP="00CF05CB">
      <w:pPr>
        <w:spacing w:after="60"/>
        <w:jc w:val="left"/>
        <w:rPr>
          <w:rFonts w:asciiTheme="minorHAnsi" w:eastAsiaTheme="minorEastAsia" w:hAnsiTheme="minorHAnsi" w:cstheme="minorBidi"/>
          <w:b/>
          <w:sz w:val="22"/>
          <w:lang w:eastAsia="fr-FR"/>
        </w:rPr>
      </w:pPr>
      <w:r w:rsidRPr="00A14E0C">
        <w:rPr>
          <w:rFonts w:asciiTheme="minorHAnsi" w:eastAsiaTheme="minorEastAsia" w:hAnsiTheme="minorHAnsi" w:cstheme="minorBidi"/>
          <w:b/>
          <w:sz w:val="22"/>
          <w:lang w:eastAsia="fr-FR"/>
        </w:rPr>
        <w:t>Nombre d’année d’ancienneté dans le bâtiment :</w:t>
      </w:r>
      <w:r w:rsidRPr="00A14E0C">
        <w:rPr>
          <w:rFonts w:asciiTheme="minorHAnsi" w:eastAsiaTheme="minorEastAsia" w:hAnsiTheme="minorHAnsi" w:cstheme="minorBidi"/>
          <w:noProof/>
          <w:sz w:val="22"/>
          <w:lang w:eastAsia="fr-FR"/>
        </w:rPr>
        <w:t xml:space="preserve"> </w:t>
      </w:r>
      <w:r w:rsidRPr="00A14E0C">
        <w:rPr>
          <w:rFonts w:asciiTheme="minorHAnsi" w:eastAsiaTheme="minorEastAsia" w:hAnsiTheme="minorHAnsi"/>
          <w:sz w:val="22"/>
          <w:lang w:eastAsia="fr-FR"/>
        </w:rPr>
        <w:t>____________</w:t>
      </w:r>
    </w:p>
    <w:p w:rsidR="00A14E0C" w:rsidRPr="00A14E0C" w:rsidRDefault="00A14E0C" w:rsidP="00CF05CB">
      <w:pPr>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Niveau d’étude</w:t>
      </w:r>
      <w:r w:rsidRPr="00A14E0C">
        <w:rPr>
          <w:rFonts w:asciiTheme="minorHAnsi" w:eastAsiaTheme="minorEastAsia" w:hAnsiTheme="minorHAnsi" w:cstheme="minorBidi"/>
          <w:b/>
          <w:sz w:val="22"/>
          <w:lang w:eastAsia="fr-FR"/>
        </w:rPr>
        <w:tab/>
        <w:t xml:space="preserve"> :</w:t>
      </w:r>
      <w:r w:rsidRPr="00A14E0C">
        <w:rPr>
          <w:rFonts w:asciiTheme="minorHAnsi" w:eastAsiaTheme="minorEastAsia" w:hAnsiTheme="minorHAnsi" w:cstheme="minorBidi"/>
          <w:b/>
          <w:sz w:val="22"/>
          <w:lang w:eastAsia="fr-FR"/>
        </w:rPr>
        <w:tab/>
      </w:r>
      <w:r w:rsidRPr="00A14E0C">
        <w:rPr>
          <w:rFonts w:asciiTheme="minorHAnsi" w:eastAsiaTheme="minorEastAsia" w:hAnsiTheme="minorHAnsi" w:cstheme="minorBidi"/>
          <w:sz w:val="22"/>
          <w:lang w:eastAsia="fr-FR"/>
        </w:rPr>
        <w:t xml:space="preserve">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&lt; BAC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BAC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BAC +2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BAC +3 à 4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BAC +5      </w:t>
      </w:r>
      <w:r w:rsidRPr="00A14E0C">
        <w:rPr>
          <w:rFonts w:eastAsiaTheme="majorEastAsia" w:cstheme="majorBidi"/>
          <w:bCs/>
          <w:sz w:val="20"/>
          <w:lang w:eastAsia="fr-FR"/>
        </w:rPr>
        <w:sym w:font="Wingdings 2" w:char="F0A3"/>
      </w:r>
      <w:r w:rsidRPr="00A14E0C">
        <w:rPr>
          <w:rFonts w:eastAsiaTheme="majorEastAsia" w:cstheme="majorBidi"/>
          <w:bCs/>
          <w:sz w:val="20"/>
          <w:lang w:eastAsia="fr-FR"/>
        </w:rPr>
        <w:t xml:space="preserve"> &gt;Bac +5</w:t>
      </w:r>
    </w:p>
    <w:p w:rsidR="00A14E0C" w:rsidRPr="00A14E0C" w:rsidRDefault="00A14E0C" w:rsidP="00CF05CB">
      <w:pPr>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Domaine d’étude</w:t>
      </w:r>
      <w:r w:rsidRPr="00A14E0C">
        <w:rPr>
          <w:rFonts w:asciiTheme="minorHAnsi" w:eastAsiaTheme="minorEastAsia" w:hAnsiTheme="minorHAnsi" w:cstheme="minorBidi"/>
          <w:sz w:val="22"/>
          <w:lang w:eastAsia="fr-FR"/>
        </w:rPr>
        <w:t> : Scientifique / Technique / Environnement / Développement Durable / Énergie /Mangement / Communication / Juridique / RH</w:t>
      </w:r>
    </w:p>
    <w:p w:rsidR="00A14E0C" w:rsidRPr="00A14E0C" w:rsidRDefault="00A14E0C" w:rsidP="00CF05CB">
      <w:pPr>
        <w:spacing w:after="60"/>
        <w:jc w:val="left"/>
        <w:rPr>
          <w:rFonts w:asciiTheme="minorHAnsi" w:eastAsiaTheme="minorEastAsia" w:hAnsiTheme="minorHAnsi" w:cstheme="minorBidi"/>
          <w:sz w:val="22"/>
          <w:lang w:eastAsia="fr-FR"/>
        </w:rPr>
      </w:pPr>
      <w:r w:rsidRPr="00A14E0C">
        <w:rPr>
          <w:rFonts w:asciiTheme="minorHAnsi" w:eastAsiaTheme="minorEastAsia" w:hAnsiTheme="minorHAnsi" w:cstheme="minorBidi"/>
          <w:b/>
          <w:sz w:val="22"/>
          <w:lang w:eastAsia="fr-FR"/>
        </w:rPr>
        <w:t>Commentaires, remarques ou compléments d’informations sur ce questionnaire :</w:t>
      </w:r>
      <w:r w:rsidRPr="00A14E0C">
        <w:rPr>
          <w:rFonts w:asciiTheme="minorHAnsi" w:eastAsiaTheme="minorEastAsia" w:hAnsiTheme="minorHAnsi" w:cstheme="minorBidi"/>
          <w:sz w:val="22"/>
          <w:lang w:eastAsia="fr-FR"/>
        </w:rPr>
        <w:t xml:space="preserve"> </w:t>
      </w:r>
      <w:r w:rsidRPr="00A14E0C">
        <w:rPr>
          <w:rFonts w:asciiTheme="minorHAnsi" w:eastAsiaTheme="minorEastAsia" w:hAnsiTheme="minorHAnsi"/>
          <w:sz w:val="22"/>
          <w:lang w:eastAsia="fr-FR"/>
        </w:rPr>
        <w:t>___________________________</w:t>
      </w:r>
    </w:p>
    <w:p w:rsidR="00A14E0C" w:rsidRPr="00A14E0C" w:rsidRDefault="00A14E0C" w:rsidP="00CF05CB">
      <w:pPr>
        <w:spacing w:after="0"/>
        <w:jc w:val="left"/>
        <w:rPr>
          <w:rFonts w:asciiTheme="minorHAnsi" w:eastAsiaTheme="minorEastAsia" w:hAnsiTheme="minorHAnsi" w:cstheme="minorBidi"/>
          <w:noProof/>
          <w:sz w:val="22"/>
          <w:lang w:eastAsia="fr-FR"/>
        </w:rPr>
      </w:pPr>
    </w:p>
    <w:p w:rsidR="00D70202" w:rsidRDefault="00A14E0C" w:rsidP="00CF05CB">
      <w:pPr>
        <w:spacing w:after="0"/>
        <w:jc w:val="center"/>
        <w:rPr>
          <w:rFonts w:asciiTheme="minorHAnsi" w:eastAsiaTheme="minorEastAsia" w:hAnsiTheme="minorHAnsi" w:cstheme="minorBidi"/>
          <w:b/>
          <w:sz w:val="28"/>
          <w:szCs w:val="28"/>
          <w:lang w:eastAsia="fr-FR"/>
        </w:rPr>
        <w:sectPr w:rsidR="00D70202" w:rsidSect="00A14E0C">
          <w:pgSz w:w="11900" w:h="16840"/>
          <w:pgMar w:top="720" w:right="720" w:bottom="828" w:left="720" w:header="709" w:footer="709" w:gutter="0"/>
          <w:cols w:space="708"/>
          <w:docGrid w:linePitch="360"/>
        </w:sectPr>
      </w:pPr>
      <w:r w:rsidRPr="00A14E0C">
        <w:rPr>
          <w:rFonts w:asciiTheme="minorHAnsi" w:eastAsiaTheme="minorEastAsia" w:hAnsiTheme="minorHAnsi" w:cstheme="minorBidi"/>
          <w:b/>
          <w:sz w:val="28"/>
          <w:szCs w:val="28"/>
          <w:lang w:eastAsia="fr-FR"/>
        </w:rPr>
        <w:t>Nous vous remercions pour votre participation !</w:t>
      </w:r>
    </w:p>
    <w:p w:rsidR="00CF05CB" w:rsidRDefault="00CF05CB" w:rsidP="00D70202">
      <w:pPr>
        <w:pStyle w:val="DLGrostitre1"/>
        <w:numPr>
          <w:ilvl w:val="0"/>
          <w:numId w:val="0"/>
        </w:numPr>
      </w:pPr>
      <w:bookmarkStart w:id="155" w:name="Annexe2"/>
      <w:bookmarkStart w:id="156" w:name="_Toc439168708"/>
      <w:r>
        <w:lastRenderedPageBreak/>
        <w:t xml:space="preserve">Annexe 2 : Questionnaire </w:t>
      </w:r>
      <w:r w:rsidR="001A5C0A">
        <w:t>« </w:t>
      </w:r>
      <w:r>
        <w:t>collaborateurs</w:t>
      </w:r>
      <w:r w:rsidR="001A5C0A">
        <w:t> »</w:t>
      </w:r>
      <w:bookmarkEnd w:id="156"/>
    </w:p>
    <w:bookmarkEnd w:id="155"/>
    <w:p w:rsidR="00D70202" w:rsidRPr="00D70202" w:rsidRDefault="00D70202" w:rsidP="00D70202">
      <w:pPr>
        <w:spacing w:after="240"/>
        <w:contextualSpacing/>
        <w:jc w:val="left"/>
        <w:rPr>
          <w:rFonts w:asciiTheme="majorHAnsi" w:eastAsiaTheme="majorEastAsia" w:hAnsiTheme="majorHAnsi" w:cstheme="majorBidi"/>
          <w:b/>
          <w:noProof/>
          <w:color w:val="000000" w:themeColor="text1"/>
          <w:spacing w:val="5"/>
          <w:kern w:val="28"/>
          <w:sz w:val="32"/>
          <w:szCs w:val="32"/>
          <w:lang w:eastAsia="fr-FR"/>
        </w:rPr>
      </w:pPr>
      <w:r w:rsidRPr="00D70202">
        <w:rPr>
          <w:rFonts w:asciiTheme="majorHAnsi" w:eastAsiaTheme="majorEastAsia" w:hAnsiTheme="majorHAnsi" w:cstheme="majorBidi"/>
          <w:b/>
          <w:noProof/>
          <w:color w:val="000000" w:themeColor="text1"/>
          <w:spacing w:val="5"/>
          <w:kern w:val="28"/>
          <w:sz w:val="44"/>
          <w:szCs w:val="44"/>
          <w:lang w:eastAsia="fr-FR"/>
        </w:rPr>
        <w:drawing>
          <wp:anchor distT="0" distB="0" distL="114300" distR="114300" simplePos="0" relativeHeight="251679744" behindDoc="0" locked="0" layoutInCell="1" allowOverlap="1">
            <wp:simplePos x="0" y="0"/>
            <wp:positionH relativeFrom="margin">
              <wp:posOffset>2600325</wp:posOffset>
            </wp:positionH>
            <wp:positionV relativeFrom="margin">
              <wp:posOffset>1366520</wp:posOffset>
            </wp:positionV>
            <wp:extent cx="3886200" cy="542925"/>
            <wp:effectExtent l="19050" t="0" r="0" b="0"/>
            <wp:wrapSquare wrapText="bothSides"/>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886200" cy="542925"/>
                    </a:xfrm>
                    <a:prstGeom prst="rect">
                      <a:avLst/>
                    </a:prstGeom>
                  </pic:spPr>
                </pic:pic>
              </a:graphicData>
            </a:graphic>
          </wp:anchor>
        </w:drawing>
      </w:r>
      <w:r w:rsidRPr="00D70202">
        <w:rPr>
          <w:rFonts w:asciiTheme="majorHAnsi" w:eastAsiaTheme="majorEastAsia" w:hAnsiTheme="majorHAnsi" w:cstheme="majorBidi"/>
          <w:b/>
          <w:noProof/>
          <w:color w:val="000000" w:themeColor="text1"/>
          <w:spacing w:val="5"/>
          <w:kern w:val="28"/>
          <w:sz w:val="44"/>
          <w:szCs w:val="44"/>
          <w:lang w:eastAsia="fr-FR"/>
        </w:rPr>
        <w:drawing>
          <wp:inline distT="0" distB="0" distL="0" distR="0">
            <wp:extent cx="1994400" cy="1676400"/>
            <wp:effectExtent l="0" t="0" r="0" b="0"/>
            <wp:docPr id="35" name="Image 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463" t="7258" r="5260" b="9455"/>
                    <a:stretch/>
                  </pic:blipFill>
                  <pic:spPr bwMode="auto">
                    <a:xfrm>
                      <a:off x="0" y="0"/>
                      <a:ext cx="1994400" cy="16764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blipFill dpi="0" rotWithShape="0">
                            <a:blip/>
                            <a:srcRect/>
                            <a:stretch>
                              <a:fillRect/>
                            </a:stretch>
                          </a:blip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w="9525">
                          <a:solidFill>
                            <a:srgbClr val="808080"/>
                          </a:solidFill>
                          <a:round/>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ffectLst>
                            <a:outerShdw dist="35921" dir="2700000" algn="ctr" rotWithShape="0">
                              <a:srgbClr val="808080"/>
                            </a:outerShdw>
                          </a:effectLst>
                        </a14:hiddenEffects>
                      </a:ext>
                    </a:extLst>
                  </pic:spPr>
                </pic:pic>
              </a:graphicData>
            </a:graphic>
          </wp:inline>
        </w:drawing>
      </w:r>
      <w:r w:rsidRPr="00D70202">
        <w:rPr>
          <w:rFonts w:asciiTheme="majorHAnsi" w:eastAsiaTheme="majorEastAsia" w:hAnsiTheme="majorHAnsi" w:cstheme="majorBidi"/>
          <w:b/>
          <w:noProof/>
          <w:color w:val="000000" w:themeColor="text1"/>
          <w:spacing w:val="5"/>
          <w:kern w:val="28"/>
          <w:sz w:val="44"/>
          <w:szCs w:val="44"/>
          <w:lang w:eastAsia="fr-FR"/>
        </w:rPr>
        <w:tab/>
      </w:r>
      <w:r w:rsidRPr="00D70202">
        <w:rPr>
          <w:rFonts w:asciiTheme="majorHAnsi" w:eastAsiaTheme="majorEastAsia" w:hAnsiTheme="majorHAnsi" w:cstheme="majorBidi"/>
          <w:b/>
          <w:noProof/>
          <w:color w:val="000000" w:themeColor="text1"/>
          <w:spacing w:val="5"/>
          <w:kern w:val="28"/>
          <w:sz w:val="44"/>
          <w:szCs w:val="44"/>
          <w:lang w:eastAsia="fr-FR"/>
        </w:rPr>
        <w:tab/>
        <w:t xml:space="preserve">   </w:t>
      </w:r>
      <w:r w:rsidRPr="00D70202">
        <w:rPr>
          <w:rFonts w:asciiTheme="majorHAnsi" w:eastAsiaTheme="majorEastAsia" w:hAnsiTheme="majorHAnsi" w:cstheme="majorBidi"/>
          <w:b/>
          <w:noProof/>
          <w:color w:val="000000" w:themeColor="text1"/>
          <w:spacing w:val="5"/>
          <w:kern w:val="28"/>
          <w:sz w:val="44"/>
          <w:szCs w:val="44"/>
          <w:lang w:eastAsia="fr-FR"/>
        </w:rPr>
        <w:tab/>
      </w:r>
    </w:p>
    <w:p w:rsidR="00D70202" w:rsidRPr="00D70202" w:rsidRDefault="00D70202" w:rsidP="003B0297">
      <w:pPr>
        <w:spacing w:after="0"/>
        <w:jc w:val="center"/>
        <w:rPr>
          <w:rFonts w:asciiTheme="majorHAnsi" w:eastAsiaTheme="majorEastAsia" w:hAnsiTheme="majorHAnsi" w:cstheme="majorBidi"/>
          <w:b/>
          <w:spacing w:val="5"/>
          <w:kern w:val="28"/>
          <w:sz w:val="40"/>
          <w:szCs w:val="40"/>
          <w:lang w:eastAsia="fr-FR"/>
        </w:rPr>
      </w:pPr>
      <w:r w:rsidRPr="00D70202">
        <w:rPr>
          <w:rFonts w:asciiTheme="majorHAnsi" w:eastAsiaTheme="majorEastAsia" w:hAnsiTheme="majorHAnsi" w:cstheme="majorBidi"/>
          <w:b/>
          <w:noProof/>
          <w:spacing w:val="5"/>
          <w:kern w:val="28"/>
          <w:sz w:val="40"/>
          <w:szCs w:val="40"/>
          <w:lang w:eastAsia="fr-FR"/>
        </w:rPr>
        <w:t xml:space="preserve"> Retours d’expérience du concours CUBE 2020</w:t>
      </w:r>
    </w:p>
    <w:p w:rsidR="00D70202" w:rsidRPr="00D70202" w:rsidRDefault="00D70202" w:rsidP="003B0297">
      <w:pPr>
        <w:spacing w:after="0"/>
        <w:jc w:val="left"/>
        <w:rPr>
          <w:rFonts w:asciiTheme="minorHAnsi" w:eastAsiaTheme="minorEastAsia" w:hAnsiTheme="minorHAnsi" w:cstheme="minorBidi"/>
          <w:szCs w:val="24"/>
          <w:lang w:eastAsia="fr-FR"/>
        </w:rPr>
      </w:pPr>
    </w:p>
    <w:p w:rsidR="00D70202" w:rsidRPr="00D70202" w:rsidRDefault="00D70202" w:rsidP="003B0297">
      <w:pPr>
        <w:spacing w:after="0"/>
        <w:jc w:val="left"/>
        <w:rPr>
          <w:rFonts w:asciiTheme="minorHAnsi" w:eastAsiaTheme="minorEastAsia" w:hAnsiTheme="minorHAnsi" w:cstheme="minorBidi"/>
          <w:szCs w:val="24"/>
          <w:lang w:eastAsia="fr-FR"/>
        </w:rPr>
      </w:pPr>
    </w:p>
    <w:p w:rsidR="00D70202" w:rsidRPr="00D70202" w:rsidRDefault="00D70202" w:rsidP="003B0297">
      <w:pPr>
        <w:spacing w:after="0"/>
        <w:jc w:val="center"/>
        <w:rPr>
          <w:rFonts w:asciiTheme="minorHAnsi" w:eastAsiaTheme="minorEastAsia" w:hAnsiTheme="minorHAnsi" w:cstheme="minorBidi"/>
          <w:i/>
          <w:szCs w:val="24"/>
          <w:lang w:eastAsia="fr-FR"/>
        </w:rPr>
      </w:pPr>
    </w:p>
    <w:p w:rsidR="00D70202" w:rsidRPr="00D70202" w:rsidRDefault="00D70202" w:rsidP="003B0297">
      <w:pPr>
        <w:jc w:val="left"/>
        <w:rPr>
          <w:rFonts w:asciiTheme="minorHAnsi" w:eastAsiaTheme="minorEastAsia" w:hAnsiTheme="minorHAnsi" w:cstheme="minorBidi"/>
          <w:szCs w:val="24"/>
          <w:lang w:eastAsia="fr-FR"/>
        </w:rPr>
      </w:pPr>
      <w:r w:rsidRPr="00D70202">
        <w:rPr>
          <w:rFonts w:asciiTheme="minorHAnsi" w:eastAsiaTheme="minorEastAsia" w:hAnsiTheme="minorHAnsi" w:cstheme="minorBidi"/>
          <w:szCs w:val="24"/>
          <w:lang w:eastAsia="fr-FR"/>
        </w:rPr>
        <w:t>Votre bâtiment a participé en 2014 au concours CUBE 2020. Dans le cadre d’une démarche de progrès continu, nous cherchons à établir un retour d’expérience aussi complet que possible de cette première édition d’un concours en plein développement.</w:t>
      </w:r>
    </w:p>
    <w:p w:rsidR="00D70202" w:rsidRPr="00D70202" w:rsidRDefault="00D70202" w:rsidP="003B0297">
      <w:pPr>
        <w:jc w:val="left"/>
        <w:rPr>
          <w:rFonts w:asciiTheme="minorHAnsi" w:eastAsiaTheme="minorEastAsia" w:hAnsiTheme="minorHAnsi" w:cstheme="minorBidi"/>
          <w:szCs w:val="24"/>
          <w:lang w:eastAsia="fr-FR"/>
        </w:rPr>
      </w:pPr>
    </w:p>
    <w:p w:rsidR="00D70202" w:rsidRPr="00D70202" w:rsidRDefault="00D70202" w:rsidP="003B0297">
      <w:pPr>
        <w:jc w:val="left"/>
        <w:rPr>
          <w:rFonts w:asciiTheme="minorHAnsi" w:eastAsiaTheme="minorEastAsia" w:hAnsiTheme="minorHAnsi" w:cstheme="minorBidi"/>
          <w:szCs w:val="24"/>
          <w:lang w:eastAsia="fr-FR"/>
        </w:rPr>
      </w:pPr>
      <w:r w:rsidRPr="00D70202">
        <w:rPr>
          <w:rFonts w:asciiTheme="minorHAnsi" w:eastAsiaTheme="minorEastAsia" w:hAnsiTheme="minorHAnsi" w:cstheme="minorBidi"/>
          <w:szCs w:val="24"/>
          <w:lang w:eastAsia="fr-FR"/>
        </w:rPr>
        <w:t>Nous vous remercions par avance de votre contribution en renseignant ce questionnaire.</w:t>
      </w:r>
    </w:p>
    <w:p w:rsidR="00D70202" w:rsidRPr="00D70202" w:rsidRDefault="00D70202" w:rsidP="003B0297">
      <w:pPr>
        <w:tabs>
          <w:tab w:val="left" w:pos="2655"/>
        </w:tabs>
        <w:jc w:val="left"/>
        <w:rPr>
          <w:rFonts w:asciiTheme="minorHAnsi" w:eastAsiaTheme="minorEastAsia" w:hAnsiTheme="minorHAnsi"/>
          <w:szCs w:val="24"/>
          <w:lang w:eastAsia="fr-FR"/>
        </w:rPr>
      </w:pPr>
      <w:r w:rsidRPr="00D70202">
        <w:rPr>
          <w:rFonts w:asciiTheme="minorHAnsi" w:eastAsiaTheme="minorEastAsia" w:hAnsiTheme="minorHAnsi"/>
          <w:b/>
          <w:szCs w:val="24"/>
          <w:lang w:eastAsia="fr-FR"/>
        </w:rPr>
        <w:t>Il est anonyme</w:t>
      </w:r>
      <w:r w:rsidRPr="00D70202">
        <w:rPr>
          <w:rFonts w:asciiTheme="minorHAnsi" w:eastAsiaTheme="minorEastAsia" w:hAnsiTheme="minorHAnsi"/>
          <w:szCs w:val="24"/>
          <w:lang w:eastAsia="fr-FR"/>
        </w:rPr>
        <w:t>, vos réponses seront regroupées avec toutes celles des autres participants et traitées à des fins statistiques.</w:t>
      </w:r>
      <w:r w:rsidRPr="00D70202">
        <w:rPr>
          <w:rFonts w:asciiTheme="minorHAnsi" w:eastAsiaTheme="minorEastAsia" w:hAnsiTheme="minorHAnsi" w:cstheme="minorBidi"/>
          <w:b/>
          <w:sz w:val="22"/>
          <w:lang w:eastAsia="fr-FR"/>
        </w:rPr>
        <w:t xml:space="preserve"> </w:t>
      </w:r>
      <w:r w:rsidRPr="00D70202">
        <w:rPr>
          <w:rFonts w:asciiTheme="minorHAnsi" w:eastAsiaTheme="minorEastAsia" w:hAnsiTheme="minorHAnsi"/>
          <w:szCs w:val="24"/>
          <w:lang w:eastAsia="fr-FR"/>
        </w:rPr>
        <w:t>Pour cela, vous devez</w:t>
      </w:r>
      <w:r w:rsidRPr="00D70202">
        <w:rPr>
          <w:rFonts w:asciiTheme="minorHAnsi" w:eastAsiaTheme="minorEastAsia" w:hAnsiTheme="minorHAnsi" w:cstheme="minorBidi"/>
          <w:b/>
          <w:sz w:val="22"/>
          <w:lang w:eastAsia="fr-FR"/>
        </w:rPr>
        <w:t xml:space="preserve"> </w:t>
      </w:r>
      <w:r w:rsidRPr="00D70202">
        <w:rPr>
          <w:rFonts w:asciiTheme="minorHAnsi" w:eastAsiaTheme="minorEastAsia" w:hAnsiTheme="minorHAnsi"/>
          <w:b/>
          <w:szCs w:val="24"/>
          <w:lang w:eastAsia="fr-FR"/>
        </w:rPr>
        <w:t>répondre à toutes les questions, dans l’ordre, en une seule fois.</w:t>
      </w:r>
    </w:p>
    <w:p w:rsidR="00D70202" w:rsidRPr="00D70202" w:rsidRDefault="00D70202" w:rsidP="003B0297">
      <w:pPr>
        <w:tabs>
          <w:tab w:val="left" w:pos="2655"/>
        </w:tabs>
        <w:jc w:val="left"/>
        <w:rPr>
          <w:rFonts w:asciiTheme="minorHAnsi" w:eastAsiaTheme="minorEastAsia" w:hAnsiTheme="minorHAnsi"/>
          <w:szCs w:val="24"/>
          <w:lang w:eastAsia="fr-FR"/>
        </w:rPr>
      </w:pPr>
      <w:r w:rsidRPr="00D70202">
        <w:rPr>
          <w:rFonts w:asciiTheme="minorHAnsi" w:eastAsiaTheme="minorEastAsia" w:hAnsiTheme="minorHAnsi"/>
          <w:szCs w:val="24"/>
          <w:lang w:eastAsia="fr-FR"/>
        </w:rPr>
        <w:t xml:space="preserve">Répondez </w:t>
      </w:r>
      <w:r w:rsidRPr="00D70202">
        <w:rPr>
          <w:rFonts w:asciiTheme="minorHAnsi" w:eastAsiaTheme="minorEastAsia" w:hAnsiTheme="minorHAnsi"/>
          <w:b/>
          <w:szCs w:val="24"/>
          <w:lang w:eastAsia="fr-FR"/>
        </w:rPr>
        <w:t>de façon spontanée</w:t>
      </w:r>
      <w:r w:rsidRPr="00D70202">
        <w:rPr>
          <w:rFonts w:asciiTheme="minorHAnsi" w:eastAsiaTheme="minorEastAsia" w:hAnsiTheme="minorHAnsi"/>
          <w:szCs w:val="24"/>
          <w:lang w:eastAsia="fr-FR"/>
        </w:rPr>
        <w:t xml:space="preserve">, le plus sincèrement possible.  Il n’y a pas de bonnes ou de mauvaises réponses. Il s’agit simplement de donner </w:t>
      </w:r>
      <w:r w:rsidRPr="00D70202">
        <w:rPr>
          <w:rFonts w:asciiTheme="minorHAnsi" w:eastAsiaTheme="minorEastAsia" w:hAnsiTheme="minorHAnsi"/>
          <w:b/>
          <w:szCs w:val="24"/>
          <w:lang w:eastAsia="fr-FR"/>
        </w:rPr>
        <w:t>votre avis</w:t>
      </w:r>
      <w:r w:rsidRPr="00D70202">
        <w:rPr>
          <w:rFonts w:asciiTheme="minorHAnsi" w:eastAsiaTheme="minorEastAsia" w:hAnsiTheme="minorHAnsi"/>
          <w:szCs w:val="24"/>
          <w:lang w:eastAsia="fr-FR"/>
        </w:rPr>
        <w:t xml:space="preserve"> sur différents sujets. </w:t>
      </w:r>
    </w:p>
    <w:p w:rsidR="00D70202" w:rsidRPr="00D70202" w:rsidRDefault="00D70202" w:rsidP="003B0297">
      <w:pPr>
        <w:tabs>
          <w:tab w:val="left" w:pos="2655"/>
        </w:tabs>
        <w:jc w:val="left"/>
        <w:rPr>
          <w:rFonts w:asciiTheme="minorHAnsi" w:eastAsiaTheme="minorEastAsia" w:hAnsiTheme="minorHAnsi"/>
          <w:szCs w:val="24"/>
          <w:lang w:eastAsia="fr-FR"/>
        </w:rPr>
      </w:pPr>
      <w:r w:rsidRPr="00D70202">
        <w:rPr>
          <w:rFonts w:asciiTheme="minorHAnsi" w:eastAsiaTheme="minorEastAsia" w:hAnsiTheme="minorHAnsi"/>
          <w:szCs w:val="24"/>
          <w:lang w:eastAsia="fr-FR"/>
        </w:rPr>
        <w:t xml:space="preserve">Vous trouverez un </w:t>
      </w:r>
      <w:r w:rsidRPr="00D70202">
        <w:rPr>
          <w:rFonts w:asciiTheme="minorHAnsi" w:eastAsiaTheme="minorEastAsia" w:hAnsiTheme="minorHAnsi"/>
          <w:b/>
          <w:szCs w:val="24"/>
          <w:lang w:eastAsia="fr-FR"/>
        </w:rPr>
        <w:t>espace libre</w:t>
      </w:r>
      <w:r w:rsidRPr="00D70202">
        <w:rPr>
          <w:rFonts w:asciiTheme="minorHAnsi" w:eastAsiaTheme="minorEastAsia" w:hAnsiTheme="minorHAnsi"/>
          <w:szCs w:val="24"/>
          <w:lang w:eastAsia="fr-FR"/>
        </w:rPr>
        <w:t xml:space="preserve"> pour ajouter vos remarques ou commentaires en fin de questionnaire.</w:t>
      </w:r>
    </w:p>
    <w:p w:rsidR="00D70202" w:rsidRPr="00D70202" w:rsidRDefault="00D70202" w:rsidP="003B0297">
      <w:pPr>
        <w:autoSpaceDE w:val="0"/>
        <w:autoSpaceDN w:val="0"/>
        <w:adjustRightInd w:val="0"/>
        <w:rPr>
          <w:rFonts w:asciiTheme="minorHAnsi" w:eastAsiaTheme="minorEastAsia" w:hAnsiTheme="minorHAnsi"/>
          <w:szCs w:val="24"/>
          <w:lang w:eastAsia="fr-FR"/>
        </w:rPr>
      </w:pPr>
    </w:p>
    <w:p w:rsidR="00D70202" w:rsidRPr="00D70202" w:rsidRDefault="00D70202" w:rsidP="003B0297">
      <w:pPr>
        <w:autoSpaceDE w:val="0"/>
        <w:autoSpaceDN w:val="0"/>
        <w:adjustRightInd w:val="0"/>
        <w:spacing w:after="0"/>
        <w:rPr>
          <w:rFonts w:asciiTheme="minorHAnsi" w:eastAsiaTheme="minorEastAsia" w:hAnsiTheme="minorHAnsi"/>
          <w:szCs w:val="24"/>
          <w:lang w:eastAsia="fr-FR"/>
        </w:rPr>
      </w:pPr>
      <w:r w:rsidRPr="00D70202">
        <w:rPr>
          <w:rFonts w:asciiTheme="minorHAnsi" w:eastAsiaTheme="minorEastAsia" w:hAnsiTheme="minorHAnsi"/>
          <w:szCs w:val="24"/>
          <w:lang w:eastAsia="fr-FR"/>
        </w:rPr>
        <w:t>Certaines questions se présenteront sous forme d’</w:t>
      </w:r>
      <w:r w:rsidRPr="00D70202">
        <w:rPr>
          <w:rFonts w:asciiTheme="minorHAnsi" w:eastAsiaTheme="minorEastAsia" w:hAnsiTheme="minorHAnsi"/>
          <w:b/>
          <w:szCs w:val="24"/>
          <w:lang w:eastAsia="fr-FR"/>
        </w:rPr>
        <w:t>échelle</w:t>
      </w:r>
      <w:r w:rsidRPr="00D70202">
        <w:rPr>
          <w:rFonts w:asciiTheme="minorHAnsi" w:eastAsiaTheme="minorEastAsia" w:hAnsiTheme="minorHAnsi"/>
          <w:szCs w:val="24"/>
          <w:lang w:eastAsia="fr-FR"/>
        </w:rPr>
        <w:t xml:space="preserve">. Pour y répondre, </w:t>
      </w:r>
      <w:r w:rsidRPr="00D70202">
        <w:rPr>
          <w:rFonts w:asciiTheme="minorHAnsi" w:eastAsiaTheme="minorEastAsia" w:hAnsiTheme="minorHAnsi"/>
          <w:b/>
          <w:szCs w:val="24"/>
          <w:lang w:eastAsia="fr-FR"/>
        </w:rPr>
        <w:t xml:space="preserve">entourez le chiffre </w:t>
      </w:r>
      <w:r w:rsidRPr="00D70202">
        <w:rPr>
          <w:rFonts w:asciiTheme="minorHAnsi" w:eastAsiaTheme="minorEastAsia" w:hAnsiTheme="minorHAnsi"/>
          <w:szCs w:val="24"/>
          <w:lang w:eastAsia="fr-FR"/>
        </w:rPr>
        <w:t>qui correspond le mieux à ce que vous pensez. Voici un exemple :</w:t>
      </w:r>
    </w:p>
    <w:p w:rsidR="00D70202" w:rsidRPr="00D70202" w:rsidRDefault="00D70202" w:rsidP="003B0297">
      <w:pPr>
        <w:autoSpaceDE w:val="0"/>
        <w:autoSpaceDN w:val="0"/>
        <w:adjustRightInd w:val="0"/>
        <w:spacing w:after="0"/>
        <w:rPr>
          <w:rFonts w:asciiTheme="minorHAnsi" w:eastAsiaTheme="minorEastAsia" w:hAnsiTheme="minorHAnsi"/>
          <w:szCs w:val="24"/>
          <w:lang w:eastAsia="fr-FR"/>
        </w:rPr>
      </w:pPr>
    </w:p>
    <w:p w:rsidR="00D70202" w:rsidRPr="00D70202" w:rsidRDefault="00D70202" w:rsidP="003B0297">
      <w:pPr>
        <w:spacing w:after="0"/>
        <w:jc w:val="left"/>
        <w:rPr>
          <w:rFonts w:asciiTheme="minorHAnsi" w:eastAsiaTheme="minorEastAsia" w:hAnsiTheme="minorHAnsi"/>
          <w:szCs w:val="24"/>
          <w:lang w:eastAsia="fr-FR"/>
        </w:rPr>
      </w:pPr>
      <w:r w:rsidRPr="00D70202">
        <w:rPr>
          <w:rFonts w:asciiTheme="minorHAnsi" w:eastAsiaTheme="minorEastAsia" w:hAnsiTheme="minorHAnsi"/>
          <w:b/>
          <w:szCs w:val="24"/>
          <w:lang w:eastAsia="fr-FR"/>
        </w:rPr>
        <w:t>Question X</w:t>
      </w:r>
      <w:r w:rsidRPr="00D70202">
        <w:rPr>
          <w:rFonts w:asciiTheme="minorHAnsi" w:eastAsiaTheme="minorEastAsia" w:hAnsiTheme="minorHAnsi"/>
          <w:szCs w:val="24"/>
          <w:lang w:eastAsia="fr-FR"/>
        </w:rPr>
        <w:t> :</w:t>
      </w:r>
    </w:p>
    <w:p w:rsidR="00D70202" w:rsidRPr="00D70202" w:rsidRDefault="00D70202" w:rsidP="003B0297">
      <w:pPr>
        <w:keepNext/>
        <w:keepLines/>
        <w:spacing w:after="0"/>
        <w:jc w:val="left"/>
        <w:rPr>
          <w:rFonts w:asciiTheme="minorHAnsi" w:eastAsiaTheme="minorEastAsia" w:hAnsiTheme="minorHAnsi"/>
          <w:szCs w:val="24"/>
          <w:lang w:eastAsia="fr-FR"/>
        </w:rPr>
      </w:pPr>
      <w:r w:rsidRPr="00D70202">
        <w:rPr>
          <w:rFonts w:asciiTheme="minorHAnsi" w:eastAsiaTheme="minorEastAsia" w:hAnsiTheme="minorHAnsi"/>
          <w:szCs w:val="24"/>
          <w:lang w:eastAsia="fr-FR"/>
        </w:rPr>
        <w:t>Pas du tout d’accord</w:t>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r>
      <w:r w:rsidRPr="00D70202">
        <w:rPr>
          <w:rFonts w:asciiTheme="minorHAnsi" w:eastAsiaTheme="minorEastAsia" w:hAnsiTheme="minorHAnsi"/>
          <w:szCs w:val="24"/>
          <w:lang w:eastAsia="fr-FR"/>
        </w:rPr>
        <w:tab/>
        <w:t>Tout à fait d’accord</w:t>
      </w:r>
    </w:p>
    <w:p w:rsidR="00D70202" w:rsidRPr="00D70202" w:rsidRDefault="00116870" w:rsidP="003B0297">
      <w:pPr>
        <w:keepNext/>
        <w:keepLines/>
        <w:spacing w:after="0"/>
        <w:jc w:val="left"/>
        <w:rPr>
          <w:rFonts w:asciiTheme="minorHAnsi" w:eastAsiaTheme="minorEastAsia" w:hAnsiTheme="minorHAnsi"/>
          <w:szCs w:val="24"/>
          <w:lang w:eastAsia="fr-FR"/>
        </w:rPr>
      </w:pPr>
      <w:r>
        <w:rPr>
          <w:rFonts w:asciiTheme="minorHAnsi" w:eastAsiaTheme="minorEastAsia" w:hAnsiTheme="minorHAnsi"/>
          <w:noProof/>
          <w:szCs w:val="24"/>
          <w:lang w:eastAsia="fr-FR"/>
        </w:rPr>
        <w:pict>
          <v:group id="Groupe 5423" o:spid="_x0000_s66006" style="position:absolute;margin-left:43.95pt;margin-top:3.65pt;width:447.05pt;height:31.2pt;z-index:-2515691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">
            <v:shape id="AutoShape 2976" o:spid="_x0000_s6600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0FMcAAADdAAAADwAAAGRycy9kb3ducmV2LnhtbESPQWsCMRSE70L/Q3iFXkSzipayNcq2&#10;IKjgwW29v25eN6Gbl+0m6vrvTaHgcZiZb5jFqneNOFMXrGcFk3EGgrjy2nKt4PNjPXoBESKyxsYz&#10;KbhSgNXyYbDAXPsLH+hcxlokCIccFZgY21zKUBlyGMa+JU7et+8cxiS7WuoOLwnuGjnNsmfp0HJa&#10;MNjSu6Hqpzw5Bfvt5K34Mna7O/za/XxdNKd6eFTq6bEvXkFE6uM9/N/eaAXz2XQ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XQUxwAAAN0AAAAPAAAAAAAA&#10;AAAAAAAAAKECAABkcnMvZG93bnJldi54bWxQSwUGAAAAAAQABAD5AAAAlQMAAAAA&#10;"/>
            <v:shape id="AutoShape 2977" o:spid="_x0000_s6600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HMsUAAADdAAAADwAAAGRycy9kb3ducmV2LnhtbESPQWsCMRSE74L/IbyCF9HsShVZjVIK&#10;gngoVPfg8ZE8d5duXtYkrtt/3xQKPQ4z8w2z3Q+2FT350DhWkM8zEMTamYYrBeXlMFuDCBHZYOuY&#10;FHxTgP1uPNpiYdyTP6k/x0okCIcCFdQxdoWUQddkMcxdR5y8m/MWY5K+ksbjM8FtKxdZtpIWG04L&#10;NXb0XpP+Oj+sguZUfpT99B69Xp/yq8/D5dpqpSYvw9sGRKQh/of/2kejYPm6W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sHMsUAAADdAAAADwAAAAAAAAAA&#10;AAAAAAChAgAAZHJzL2Rvd25yZXYueG1sUEsFBgAAAAAEAAQA+QAAAJMDAAAAAA==&#10;"/>
            <v:shape id="AutoShape 2978" o:spid="_x0000_s6600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ZRcUAAADdAAAADwAAAGRycy9kb3ducmV2LnhtbESPQWsCMRSE70L/Q3iFXqRmV6zI1igi&#10;COKhoO7B4yN53V26eVmTuG7/fSMIPQ4z8w2zXA+2FT350DhWkE8yEMTamYYrBeV5974AESKywdYx&#10;KfilAOvVy2iJhXF3PlJ/ipVIEA4FKqhj7Aopg67JYpi4jjh5385bjEn6ShqP9wS3rZxm2VxabDgt&#10;1NjRtib9c7pZBc2h/Cr78TV6vTjkF5+H86XVSr29DptPEJGG+B9+tvdGwcdsO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mZRcUAAADdAAAADwAAAAAAAAAA&#10;AAAAAAChAgAAZHJzL2Rvd25yZXYueG1sUEsFBgAAAAAEAAQA+QAAAJMDAAAAAA==&#10;"/>
            <v:shape id="AutoShape 2979" o:spid="_x0000_s6601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83sYAAADdAAAADwAAAGRycy9kb3ducmV2LnhtbESPQWsCMRSE74L/ITyhF9HsSm1lNYoU&#10;CsVDQd2Dx0fy3F3cvKxJum7/fVMo9DjMzDfMZjfYVvTkQ+NYQT7PQBBrZxquFJTn99kKRIjIBlvH&#10;pOCbAuy249EGC+MefKT+FCuRIBwKVFDH2BVSBl2TxTB3HXHyrs5bjEn6ShqPjwS3rVxk2Yu02HBa&#10;qLGjt5r07fRlFTSH8rPsp/fo9eqQX3wezpdWK/U0GfZrEJGG+B/+a38YBcvnx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lPN7GAAAA3QAAAA8AAAAAAAAA&#10;AAAAAAAAoQIAAGRycy9kb3ducmV2LnhtbFBLBQYAAAAABAAEAPkAAACUAwAAAAA=&#10;"/>
            <v:shape id="AutoShape 2980" o:spid="_x0000_s6601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orMIAAADdAAAADwAAAGRycy9kb3ducmV2LnhtbERPz2vCMBS+D/wfwhO8jJlW5pBqFBEE&#10;8TBQe/D4SJ5tsXmpSazdf78cBjt+fL9Xm8G2oicfGscK8mkGglg703CloLzsPxYgQkQ22DomBT8U&#10;YLMeva2wMO7FJ+rPsRIphEOBCuoYu0LKoGuyGKauI07czXmLMUFfSePxlcJtK2dZ9iUtNpwaauxo&#10;V5O+n59WQXMsv8v+/RG9Xhzzq8/D5dpqpSbjYbsEEWmI/+I/98EomH/O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qorMIAAADdAAAADwAAAAAAAAAAAAAA&#10;AAChAgAAZHJzL2Rvd25yZXYueG1sUEsFBgAAAAAEAAQA+QAAAJADAAAAAA==&#10;"/>
            <v:shape id="AutoShape 2981" o:spid="_x0000_s6601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NN8YAAADdAAAADwAAAGRycy9kb3ducmV2LnhtbESPQWsCMRSE74L/ITyhF6nZlVp0NYoU&#10;CsVDQd2Dx0fy3F3cvKxJum7/fVMo9DjMzDfMZjfYVvTkQ+NYQT7LQBBrZxquFJTn9+cliBCRDbaO&#10;ScE3Bdhtx6MNFsY9+Ej9KVYiQTgUqKCOsSukDLomi2HmOuLkXZ23GJP0lTQeHwluWznPsldpseG0&#10;UGNHbzXp2+nLKmgO5WfZT+/R6+Uhv/g8nC+tVuppMuzXICIN8T/81/4wChYv8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DTfGAAAA3QAAAA8AAAAAAAAA&#10;AAAAAAAAoQIAAGRycy9kb3ducmV2LnhtbFBLBQYAAAAABAAEAPkAAACUAwAAAAA=&#10;"/>
            <v:shape id="Text Box 2982" o:spid="_x0000_s6601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TSsEA&#10;AADdAAAADwAAAGRycy9kb3ducmV2LnhtbERPy4rCMBTdC/5DuIIbGVMdHzMd06KC4tbHB1yba1ts&#10;bkoTbf37yUJweTjvVdqZSjypcaVlBZNxBII4s7rkXMHlvPv6AeE8ssbKMil4kYM06fdWGGvb8pGe&#10;J5+LEMIuRgWF93UspcsKMujGtiYO3M02Bn2ATS51g20IN5WcRtFCGiw5NBRY07ag7H56GAW3Qzua&#10;/7bXvb8sj7PFBsvl1b6UGg669R8IT53/iN/ug1Ywn32H/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NU0rBAAAA3QAAAA8AAAAAAAAAAAAAAAAAmAIAAGRycy9kb3du&#10;cmV2LnhtbFBLBQYAAAAABAAEAPUAAACGAwAAAAA=&#10;" stroked="f">
              <v:textbox style="mso-next-textbox:#Text Box 2982">
                <w:txbxContent>
                  <w:p w:rsidR="00F308B4" w:rsidRPr="00FE2D4F" w:rsidRDefault="00F308B4" w:rsidP="00D70202">
                    <w:pPr>
                      <w:rPr>
                        <w:sz w:val="16"/>
                        <w:szCs w:val="16"/>
                      </w:rPr>
                    </w:pPr>
                    <w:r w:rsidRPr="00FE2D4F">
                      <w:rPr>
                        <w:sz w:val="16"/>
                        <w:szCs w:val="16"/>
                      </w:rPr>
                      <w:t>1</w:t>
                    </w:r>
                  </w:p>
                </w:txbxContent>
              </v:textbox>
            </v:shape>
            <v:shape id="Text Box 2983" o:spid="_x0000_s6601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20cMA&#10;AADdAAAADwAAAGRycy9kb3ducmV2LnhtbESP3YrCMBSE74V9h3AWvJE19V+rUVRQvNX1AY7NsS02&#10;J6WJtr69EQQvh5n5hlmsGlOIB1Uut6yg141AECdW55wqOP/v/qYgnEfWWFgmBU9ysFr+tBYYa1vz&#10;kR4nn4oAYRejgsz7MpbSJRkZdF1bEgfvaiuDPsgqlbrCOsBNIftRNJYGcw4LGZa0zSi5ne5GwfVQ&#10;d0az+rL358lxON5gPrnYp1Lt32Y9B+Gp8d/wp33QCkbDQQ/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H20cMAAADdAAAADwAAAAAAAAAAAAAAAACYAgAAZHJzL2Rv&#10;d25yZXYueG1sUEsFBgAAAAAEAAQA9QAAAIgDAAAAAA==&#10;" stroked="f">
              <v:textbox style="mso-next-textbox:#Text Box 2983">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2984" o:spid="_x0000_s6601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opsQA&#10;AADdAAAADwAAAGRycy9kb3ducmV2LnhtbESP3YrCMBSE7wXfIRxhb0RTf7vbNcruguKt2gc4Nse2&#10;bHNSmmjr2xtB8HKYmW+Y1aYzlbhR40rLCibjCARxZnXJuYL0tB19gnAeWWNlmRTcycFm3e+tMNG2&#10;5QPdjj4XAcIuQQWF93UipcsKMujGtiYO3sU2Bn2QTS51g22Am0pOo2gpDZYcFgqs6a+g7P94NQou&#10;+3a4+GrPO5/Gh/nyF8v4bO9KfQy6n28Qnjr/Dr/ae61gMZ9N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aKbEAAAA3QAAAA8AAAAAAAAAAAAAAAAAmAIAAGRycy9k&#10;b3ducmV2LnhtbFBLBQYAAAAABAAEAPUAAACJAwAAAAA=&#10;" stroked="f">
              <v:textbox style="mso-next-textbox:#Text Box 2984">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2985" o:spid="_x0000_s6601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cMA&#10;AADdAAAADwAAAGRycy9kb3ducmV2LnhtbESP3YrCMBSE7wXfIRzBG1nT9d9qFBUUb3V9gGNzbIvN&#10;SWmytr69EQQvh5n5hlmuG1OIB1Uut6zgtx+BIE6szjlVcPnb/8xAOI+ssbBMCp7kYL1qt5YYa1vz&#10;iR5nn4oAYRejgsz7MpbSJRkZdH1bEgfvZiuDPsgqlbrCOsBNIQdRNJEGcw4LGZa0yyi5n/+Ngtux&#10;7o3n9fXgL9PTaLLFfHq1T6W6nWazAOGp8d/wp33UCsaj4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NPcMAAADdAAAADwAAAAAAAAAAAAAAAACYAgAAZHJzL2Rv&#10;d25yZXYueG1sUEsFBgAAAAAEAAQA9QAAAIgDAAAAAA==&#10;" stroked="f">
              <v:textbox style="mso-next-textbox:#Text Box 2985">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2986" o:spid="_x0000_s6601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VScYA&#10;AADdAAAADwAAAGRycy9kb3ducmV2LnhtbESP0WrCQBRE34X+w3ILfZG6aU20RldpC5W8JvUDrtlr&#10;Epq9G7Jbk/y9WxD6OMzMGWZ3GE0rrtS7xrKCl0UEgri0uuFKwen76/kNhPPIGlvLpGAiB4f9w2yH&#10;qbYD53QtfCUChF2KCmrvu1RKV9Zk0C1sRxy8i+0N+iD7SuoehwA3rXyNopU02HBYqLGjz5rKn+LX&#10;KLhkwzzZDOejP63zePWBzfpsJ6WeHsf3LQhPo/8P39uZVpDEy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ZVScYAAADdAAAADwAAAAAAAAAAAAAAAACYAgAAZHJz&#10;L2Rvd25yZXYueG1sUEsFBgAAAAAEAAQA9QAAAIsDAAAAAA==&#10;" stroked="f">
              <v:textbox style="mso-next-textbox:#Text Box 2986">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2987" o:spid="_x0000_s6601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R78YAAADdAAAADwAAAGRycy9kb3ducmV2LnhtbESPQWsCMRSE7wX/Q3iCl1Kzq7XI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ike/GAAAA3QAAAA8AAAAAAAAA&#10;AAAAAAAAoQIAAGRycy9kb3ducmV2LnhtbFBLBQYAAAAABAAEAPkAAACUAwAAAAA=&#10;"/>
            <v:shape id="AutoShape 2988" o:spid="_x0000_s6601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PmMYAAADdAAAADwAAAGRycy9kb3ducmV2LnhtbESPQWsCMRSE7wX/Q3iCl1Kzq63IapRS&#10;EIqHQnUPHh/Jc3dx87Imcd3+e1Mo9DjMzDfMejvYVvTkQ+NYQT7NQBBrZxquFJTH3csSRIjIBlvH&#10;pOCHAmw3o6c1Fsbd+Zv6Q6xEgnAoUEEdY1dIGXRNFsPUdcTJOztvMSbpK2k83hPctnKWZQtpseG0&#10;UGNHHzXpy+FmFTT78qvsn6/R6+U+P/k8HE+tVmoyHt5XICIN8T/81/40Ct5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D5jGAAAA3QAAAA8AAAAAAAAA&#10;AAAAAAAAoQIAAGRycy9kb3ducmV2LnhtbFBLBQYAAAAABAAEAPkAAACUAwAAAAA=&#10;"/>
            <v:shape id="Text Box 2989" o:spid="_x0000_s6602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PsUA&#10;AADdAAAADwAAAGRycy9kb3ducmV2LnhtbESP3WrCQBSE74W+w3IK3ojZ1KrR6CptweKt1gc4yR6T&#10;0OzZkN3m5+27QqGXw8x8w+yPg6lFR62rLCt4iWIQxLnVFRcKbl+n+QaE88gaa8ukYCQHx8PTZI+p&#10;tj1fqLv6QgQIuxQVlN43qZQuL8mgi2xDHLy7bQ36INtC6hb7ADe1XMTxWhqsOCyU2NBHSfn39cco&#10;uJ/72WrbZ5/+llyW63esksyOSk2fh7cdCE+D/w//tc9awWr5msD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Ms+xQAAAN0AAAAPAAAAAAAAAAAAAAAAAJgCAABkcnMv&#10;ZG93bnJldi54bWxQSwUGAAAAAAQABAD1AAAAigMAAAAA&#10;" stroked="f">
              <v:textbox style="mso-next-textbox:#Text Box 2989">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2990" o:spid="_x0000_s6602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fTMEA&#10;AADdAAAADwAAAGRycy9kb3ducmV2LnhtbERPy4rCMBTdC/5DuIIbGVMdHzMd06KC4tbHB1yba1ts&#10;bkoTbf37yUJweTjvVdqZSjypcaVlBZNxBII4s7rkXMHlvPv6AeE8ssbKMil4kYM06fdWGGvb8pGe&#10;J5+LEMIuRgWF93UspcsKMujGtiYO3M02Bn2ATS51g20IN5WcRtFCGiw5NBRY07ag7H56GAW3Qzua&#10;/7bXvb8sj7PFBsvl1b6UGg669R8IT53/iN/ug1Ywn32HueFNe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X0zBAAAA3QAAAA8AAAAAAAAAAAAAAAAAmAIAAGRycy9kb3du&#10;cmV2LnhtbFBLBQYAAAAABAAEAPUAAACGAwAAAAA=&#10;" stroked="f">
              <v:textbox style="mso-next-textbox:#Text Box 2990">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116870" w:rsidP="003B0297">
      <w:pPr>
        <w:spacing w:after="80"/>
        <w:jc w:val="left"/>
        <w:rPr>
          <w:rFonts w:asciiTheme="minorHAnsi" w:eastAsiaTheme="minorEastAsia" w:hAnsiTheme="minorHAnsi"/>
          <w:color w:val="FF0000"/>
          <w:szCs w:val="24"/>
          <w:lang w:eastAsia="fr-FR"/>
        </w:rPr>
      </w:pPr>
      <w:r>
        <w:rPr>
          <w:rFonts w:asciiTheme="minorHAnsi" w:eastAsiaTheme="minorEastAsia" w:hAnsiTheme="minorHAnsi"/>
          <w:noProof/>
          <w:color w:val="FF0000"/>
          <w:szCs w:val="24"/>
          <w:lang w:eastAsia="fr-FR"/>
        </w:rPr>
        <w:pict>
          <v:oval id="Ellipse 5422" o:spid="_x0000_s66005" style="position:absolute;margin-left:403.95pt;margin-top:569.4pt;width:15.75pt;height:15.65pt;z-index:2517463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" filled="f">
            <w10:wrap anchorx="margin" anchory="margin"/>
          </v:oval>
        </w:pict>
      </w:r>
    </w:p>
    <w:p w:rsidR="00D70202" w:rsidRPr="00D70202" w:rsidRDefault="00D70202" w:rsidP="003B0297">
      <w:pPr>
        <w:tabs>
          <w:tab w:val="left" w:pos="2655"/>
        </w:tabs>
        <w:spacing w:after="0"/>
        <w:jc w:val="left"/>
        <w:rPr>
          <w:rFonts w:asciiTheme="minorHAnsi" w:eastAsiaTheme="minorEastAsia" w:hAnsiTheme="minorHAnsi"/>
          <w:color w:val="FF0000"/>
          <w:szCs w:val="24"/>
          <w:lang w:eastAsia="fr-FR"/>
        </w:rPr>
      </w:pPr>
    </w:p>
    <w:p w:rsidR="00D70202" w:rsidRPr="00D70202" w:rsidRDefault="00D70202" w:rsidP="003B0297">
      <w:pPr>
        <w:tabs>
          <w:tab w:val="left" w:pos="2655"/>
        </w:tabs>
        <w:spacing w:after="0"/>
        <w:jc w:val="left"/>
        <w:rPr>
          <w:rFonts w:asciiTheme="minorHAnsi" w:eastAsiaTheme="minorEastAsia" w:hAnsiTheme="minorHAnsi"/>
          <w:i/>
          <w:color w:val="FF0000"/>
          <w:szCs w:val="24"/>
          <w:lang w:eastAsia="fr-FR"/>
        </w:rPr>
      </w:pPr>
    </w:p>
    <w:p w:rsidR="00D70202" w:rsidRPr="00D70202" w:rsidRDefault="00D70202" w:rsidP="003B0297">
      <w:pPr>
        <w:tabs>
          <w:tab w:val="left" w:pos="2655"/>
        </w:tabs>
        <w:jc w:val="left"/>
        <w:rPr>
          <w:rFonts w:asciiTheme="minorHAnsi" w:eastAsiaTheme="minorEastAsia" w:hAnsiTheme="minorHAnsi"/>
          <w:szCs w:val="24"/>
          <w:lang w:eastAsia="fr-FR"/>
        </w:rPr>
      </w:pPr>
      <w:r w:rsidRPr="00D70202">
        <w:rPr>
          <w:rFonts w:asciiTheme="minorHAnsi" w:eastAsiaTheme="minorEastAsia" w:hAnsiTheme="minorHAnsi"/>
          <w:szCs w:val="24"/>
          <w:lang w:eastAsia="fr-FR"/>
        </w:rPr>
        <w:t xml:space="preserve">Nous vous tiendrons informés des </w:t>
      </w:r>
      <w:r w:rsidRPr="00D70202">
        <w:rPr>
          <w:rFonts w:asciiTheme="minorHAnsi" w:eastAsiaTheme="minorEastAsia" w:hAnsiTheme="minorHAnsi"/>
          <w:b/>
          <w:szCs w:val="24"/>
          <w:lang w:eastAsia="fr-FR"/>
        </w:rPr>
        <w:t>résultats</w:t>
      </w:r>
      <w:r w:rsidRPr="00D70202">
        <w:rPr>
          <w:rFonts w:asciiTheme="minorHAnsi" w:eastAsiaTheme="minorEastAsia" w:hAnsiTheme="minorHAnsi"/>
          <w:szCs w:val="24"/>
          <w:lang w:eastAsia="fr-FR"/>
        </w:rPr>
        <w:t xml:space="preserve"> de cette étude, sur laquelle nous communiquerons sur le site Internet de Cube 2020.</w:t>
      </w:r>
    </w:p>
    <w:p w:rsidR="00D70202" w:rsidRPr="00D70202" w:rsidRDefault="00D70202" w:rsidP="003B0297">
      <w:pPr>
        <w:tabs>
          <w:tab w:val="left" w:pos="2655"/>
        </w:tabs>
        <w:jc w:val="left"/>
        <w:rPr>
          <w:rFonts w:asciiTheme="minorHAnsi" w:eastAsiaTheme="minorEastAsia" w:hAnsiTheme="minorHAnsi"/>
          <w:szCs w:val="24"/>
          <w:lang w:eastAsia="fr-FR"/>
        </w:rPr>
      </w:pPr>
    </w:p>
    <w:p w:rsidR="00D70202" w:rsidRPr="00D70202" w:rsidRDefault="00D70202" w:rsidP="003B0297">
      <w:pPr>
        <w:tabs>
          <w:tab w:val="left" w:pos="2655"/>
        </w:tabs>
        <w:jc w:val="center"/>
        <w:rPr>
          <w:rFonts w:asciiTheme="minorHAnsi" w:eastAsiaTheme="minorEastAsia" w:hAnsiTheme="minorHAnsi"/>
          <w:b/>
          <w:szCs w:val="24"/>
          <w:lang w:eastAsia="fr-FR"/>
        </w:rPr>
      </w:pPr>
      <w:r w:rsidRPr="00D70202">
        <w:rPr>
          <w:rFonts w:asciiTheme="minorHAnsi" w:eastAsiaTheme="minorEastAsia" w:hAnsiTheme="minorHAnsi"/>
          <w:b/>
          <w:szCs w:val="24"/>
          <w:lang w:eastAsia="fr-FR"/>
        </w:rPr>
        <w:t>Merci beaucoup de nous consacrer un peu de votre temps !</w:t>
      </w:r>
    </w:p>
    <w:p w:rsidR="00D70202" w:rsidRPr="00D70202" w:rsidRDefault="00D70202" w:rsidP="00D70202">
      <w:pPr>
        <w:tabs>
          <w:tab w:val="left" w:pos="2655"/>
        </w:tabs>
        <w:spacing w:line="276" w:lineRule="auto"/>
        <w:jc w:val="left"/>
        <w:rPr>
          <w:rFonts w:asciiTheme="minorHAnsi" w:eastAsiaTheme="minorEastAsia" w:hAnsiTheme="minorHAnsi"/>
          <w:b/>
          <w:szCs w:val="24"/>
          <w:lang w:eastAsia="fr-FR"/>
        </w:rPr>
      </w:pPr>
      <w:r w:rsidRPr="00D70202">
        <w:rPr>
          <w:rFonts w:asciiTheme="minorHAnsi" w:eastAsiaTheme="minorEastAsia" w:hAnsiTheme="minorHAnsi" w:cstheme="minorBidi"/>
          <w:b/>
          <w:sz w:val="22"/>
          <w:lang w:eastAsia="fr-FR"/>
        </w:rPr>
        <w:br w:type="page"/>
      </w:r>
    </w:p>
    <w:p w:rsidR="00D70202" w:rsidRPr="00D70202" w:rsidRDefault="00D70202" w:rsidP="00054DA8">
      <w:pPr>
        <w:shd w:val="pct35" w:color="auto" w:fill="auto"/>
        <w:spacing w:before="120" w:after="0" w:line="276" w:lineRule="auto"/>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lastRenderedPageBreak/>
        <w:t>Le concours CUBE 2020</w:t>
      </w:r>
    </w:p>
    <w:p w:rsidR="00D70202" w:rsidRPr="00D70202" w:rsidRDefault="00D70202" w:rsidP="00054DA8">
      <w:pPr>
        <w:spacing w:after="0"/>
        <w:jc w:val="left"/>
        <w:rPr>
          <w:rFonts w:asciiTheme="minorHAnsi" w:eastAsiaTheme="minorEastAsia" w:hAnsiTheme="minorHAnsi" w:cstheme="minorBidi"/>
          <w:b/>
          <w:color w:val="000000" w:themeColor="text1"/>
          <w:sz w:val="16"/>
          <w:lang w:eastAsia="fr-FR"/>
        </w:rPr>
      </w:pPr>
    </w:p>
    <w:p w:rsidR="00D70202" w:rsidRPr="00D70202" w:rsidRDefault="00D70202" w:rsidP="004D3219">
      <w:pPr>
        <w:tabs>
          <w:tab w:val="left" w:pos="2655"/>
          <w:tab w:val="left" w:pos="6946"/>
        </w:tabs>
        <w:spacing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Avez-vous déjà entendu parler de Cube 2020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4D3219">
      <w:pPr>
        <w:tabs>
          <w:tab w:val="left" w:pos="2655"/>
        </w:tabs>
        <w:spacing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Selon vous, qu’est-ce que le concours Cube 2020 ? </w:t>
      </w:r>
      <w:r w:rsidRPr="00D70202">
        <w:rPr>
          <w:rFonts w:asciiTheme="minorHAnsi" w:eastAsiaTheme="minorEastAsia" w:hAnsiTheme="minorHAnsi" w:cstheme="minorBidi"/>
          <w:i/>
          <w:sz w:val="22"/>
          <w:lang w:eastAsia="fr-FR"/>
        </w:rPr>
        <w:t>(Vous pouvez cocher plusieurs réponses)</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Un jeu entre collègues</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Une initiative environnementale</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Une mesure d’économies d’énergie</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Une démarche managériale</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Je ne sais pas</w:t>
      </w:r>
    </w:p>
    <w:p w:rsidR="00D70202" w:rsidRPr="00D70202" w:rsidRDefault="00D70202" w:rsidP="004D3219">
      <w:pPr>
        <w:spacing w:after="0"/>
        <w:ind w:left="72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sz w:val="22"/>
          <w:lang w:eastAsia="fr-FR"/>
        </w:rPr>
        <w:t>Autre : _________________________</w:t>
      </w:r>
    </w:p>
    <w:p w:rsidR="00D70202" w:rsidRPr="00D70202" w:rsidRDefault="00D70202" w:rsidP="00054DA8">
      <w:pPr>
        <w:spacing w:before="8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Comment avez-vous eu connaissance du concours CUBE 2020 ?</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Par un mail</w:t>
      </w:r>
      <w:r w:rsidRPr="00D70202">
        <w:rPr>
          <w:rFonts w:asciiTheme="minorHAnsi" w:eastAsiaTheme="minorEastAsia" w:hAnsiTheme="minorHAnsi" w:cstheme="minorBidi"/>
          <w:iCs/>
          <w:sz w:val="22"/>
          <w:lang w:eastAsia="fr-FR"/>
        </w:rPr>
        <w:tab/>
        <w:t xml:space="preserve">         </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Par une affiche</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Par une note interne</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iCs/>
          <w:sz w:val="22"/>
          <w:lang w:eastAsia="fr-FR"/>
        </w:rPr>
        <w:t>Par une réunion de présentation, une animation</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Par votre intranet</w:t>
      </w:r>
    </w:p>
    <w:p w:rsidR="00D70202" w:rsidRPr="00D70202" w:rsidRDefault="00D70202" w:rsidP="004D3219">
      <w:pPr>
        <w:tabs>
          <w:tab w:val="left" w:pos="4253"/>
        </w:tabs>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iCs/>
          <w:sz w:val="22"/>
          <w:lang w:eastAsia="fr-FR"/>
        </w:rPr>
        <w:t>Par une discussion avec un(e) collègue</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asciiTheme="minorHAnsi" w:eastAsiaTheme="minorEastAsia" w:hAnsiTheme="minorHAnsi" w:cstheme="minorBidi"/>
          <w:sz w:val="22"/>
          <w:lang w:eastAsia="fr-FR"/>
        </w:rPr>
        <w:t>Par la presse</w:t>
      </w:r>
    </w:p>
    <w:p w:rsidR="00D70202" w:rsidRPr="00D70202" w:rsidRDefault="00D70202" w:rsidP="004D3219">
      <w:pPr>
        <w:spacing w:after="0"/>
        <w:ind w:left="72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Autre : </w:t>
      </w:r>
      <w:r w:rsidRPr="00D70202">
        <w:rPr>
          <w:rFonts w:asciiTheme="minorHAnsi" w:eastAsiaTheme="minorEastAsia" w:hAnsiTheme="minorHAnsi"/>
          <w:sz w:val="22"/>
          <w:lang w:eastAsia="fr-FR"/>
        </w:rPr>
        <w:t>__________________________________________________________________________________</w:t>
      </w:r>
    </w:p>
    <w:p w:rsidR="00D70202" w:rsidRPr="00D70202" w:rsidRDefault="00D70202" w:rsidP="004D3219">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A propos du concours Cube 2020, avez-vous vu ou reçu…</w:t>
      </w:r>
    </w:p>
    <w:p w:rsidR="00D70202" w:rsidRPr="00D70202" w:rsidRDefault="00D70202" w:rsidP="00E30367">
      <w:pPr>
        <w:numPr>
          <w:ilvl w:val="0"/>
          <w:numId w:val="10"/>
        </w:numPr>
        <w:tabs>
          <w:tab w:val="left" w:pos="3402"/>
        </w:tabs>
        <w:spacing w:after="0"/>
        <w:ind w:left="714" w:hanging="357"/>
        <w:jc w:val="left"/>
        <w:rPr>
          <w:rFonts w:asciiTheme="minorHAnsi" w:eastAsiaTheme="majorEastAsia" w:hAnsiTheme="minorHAnsi" w:cstheme="majorBidi"/>
          <w:bCs/>
          <w:sz w:val="22"/>
          <w:lang w:eastAsia="fr-FR"/>
        </w:rPr>
      </w:pPr>
      <w:r w:rsidRPr="00D70202">
        <w:rPr>
          <w:rFonts w:asciiTheme="minorHAnsi" w:eastAsiaTheme="minorEastAsia" w:hAnsiTheme="minorHAnsi" w:cstheme="minorBidi"/>
          <w:sz w:val="22"/>
          <w:lang w:eastAsia="fr-FR"/>
        </w:rPr>
        <w:t>Des mails ?</w:t>
      </w:r>
      <w:r w:rsidRPr="00D70202">
        <w:rPr>
          <w:rFonts w:asciiTheme="minorHAnsi" w:eastAsiaTheme="minorEastAsia" w:hAnsiTheme="minorHAnsi" w:cstheme="minorBidi"/>
          <w:b/>
          <w:sz w:val="22"/>
          <w:lang w:eastAsia="fr-FR"/>
        </w:rPr>
        <w:t xml:space="preserve">    </w:t>
      </w:r>
      <w:r w:rsidRPr="00D70202">
        <w:rPr>
          <w:rFonts w:asciiTheme="minorHAnsi" w:eastAsiaTheme="minorEastAsia" w:hAnsiTheme="minorHAnsi" w:cstheme="minorBidi"/>
          <w:b/>
          <w:sz w:val="22"/>
          <w:lang w:eastAsia="fr-FR"/>
        </w:rPr>
        <w:tab/>
      </w:r>
      <w:r w:rsidRPr="00D70202">
        <w:rPr>
          <w:rFonts w:asciiTheme="minorHAnsi" w:eastAsiaTheme="minorEastAsia" w:hAnsiTheme="minorHAnsi" w:cstheme="minorBidi"/>
          <w:b/>
          <w:sz w:val="22"/>
          <w:lang w:eastAsia="fr-FR"/>
        </w:rPr>
        <w:tab/>
      </w:r>
      <w:r w:rsidRPr="00D70202">
        <w:rPr>
          <w:rFonts w:asciiTheme="minorHAnsi" w:eastAsiaTheme="minorEastAsia" w:hAnsiTheme="minorHAnsi" w:cstheme="minorBidi"/>
          <w:b/>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 xml:space="preserve">Des newsletters ?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 xml:space="preserve">Des affiches ?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 xml:space="preserve">Des stickers ?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Cs/>
          <w:sz w:val="22"/>
          <w:lang w:eastAsia="fr-FR"/>
        </w:rPr>
        <w:t>Un guide ou une brochure ?</w:t>
      </w:r>
      <w:r w:rsidRPr="00D70202">
        <w:rPr>
          <w:rFonts w:asciiTheme="minorHAnsi" w:eastAsiaTheme="majorEastAsia" w:hAnsiTheme="minorHAnsi" w:cstheme="majorBidi"/>
          <w:bCs/>
          <w:sz w:val="22"/>
          <w:lang w:eastAsia="fr-FR"/>
        </w:rPr>
        <w:t xml:space="preserve"> </w:t>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Cs/>
          <w:sz w:val="22"/>
          <w:lang w:eastAsia="fr-FR"/>
        </w:rPr>
        <w:t>Une vidéo ?</w:t>
      </w:r>
      <w:r w:rsidRPr="00D70202">
        <w:rPr>
          <w:rFonts w:asciiTheme="minorHAnsi" w:eastAsiaTheme="majorEastAsia" w:hAnsiTheme="minorHAnsi" w:cstheme="majorBidi"/>
          <w:bCs/>
          <w:sz w:val="22"/>
          <w:lang w:eastAsia="fr-FR"/>
        </w:rPr>
        <w:t xml:space="preserve"> </w:t>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E30367">
      <w:pPr>
        <w:numPr>
          <w:ilvl w:val="0"/>
          <w:numId w:val="10"/>
        </w:numPr>
        <w:tabs>
          <w:tab w:val="left" w:pos="3402"/>
        </w:tabs>
        <w:spacing w:after="0"/>
        <w:ind w:left="71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Cs/>
          <w:sz w:val="22"/>
          <w:lang w:eastAsia="fr-FR"/>
        </w:rPr>
        <w:t>Un article dans la presse interne ?</w:t>
      </w:r>
      <w:r w:rsidRPr="00D70202">
        <w:rPr>
          <w:rFonts w:asciiTheme="minorHAnsi" w:eastAsiaTheme="minorEastAsia" w:hAnsiTheme="minorHAnsi" w:cstheme="minorBidi"/>
          <w:bCs/>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054DA8" w:rsidRDefault="00D70202" w:rsidP="00E30367">
      <w:pPr>
        <w:numPr>
          <w:ilvl w:val="0"/>
          <w:numId w:val="10"/>
        </w:numPr>
        <w:tabs>
          <w:tab w:val="left" w:pos="3402"/>
        </w:tabs>
        <w:spacing w:after="0"/>
        <w:ind w:left="71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Cs/>
          <w:sz w:val="22"/>
          <w:lang w:eastAsia="fr-FR"/>
        </w:rPr>
        <w:t>Un article dans la presse nationale ?</w:t>
      </w:r>
      <w:r w:rsidRPr="00D70202">
        <w:rPr>
          <w:rFonts w:asciiTheme="minorHAnsi" w:eastAsiaTheme="minorEastAsia" w:hAnsiTheme="minorHAnsi" w:cstheme="minorBidi"/>
          <w:bCs/>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054DA8">
      <w:pPr>
        <w:spacing w:before="80"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Avez-vous reçu des informations sur :</w:t>
      </w:r>
    </w:p>
    <w:tbl>
      <w:tblPr>
        <w:tblStyle w:val="Grilledutableau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3"/>
        <w:gridCol w:w="850"/>
        <w:gridCol w:w="851"/>
        <w:gridCol w:w="1842"/>
      </w:tblGrid>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iCs/>
                <w:lang w:eastAsia="fr-FR"/>
              </w:rPr>
              <w:t xml:space="preserve">Le principe du concours et les règles du jeu ?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lang w:eastAsia="fr-FR"/>
              </w:rPr>
              <w:t>Les consommations d’énergie de votre bâtiment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lang w:eastAsia="fr-FR"/>
              </w:rPr>
              <w:t>Vos propres consommations d’énergie (individuellement)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iCs/>
                <w:lang w:eastAsia="fr-FR"/>
              </w:rPr>
              <w:t>consommations d’énergie des salariés (collectivement)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lang w:eastAsia="fr-FR"/>
              </w:rPr>
              <w:t>Le classement de votre bâtiment par rapport</w:t>
            </w:r>
            <w:r w:rsidRPr="00D70202">
              <w:rPr>
                <w:rFonts w:asciiTheme="minorHAnsi" w:eastAsiaTheme="minorEastAsia" w:hAnsiTheme="minorHAnsi"/>
                <w:b/>
                <w:lang w:eastAsia="fr-FR"/>
              </w:rPr>
              <w:t> </w:t>
            </w:r>
            <w:r w:rsidRPr="00D70202">
              <w:rPr>
                <w:rFonts w:asciiTheme="minorHAnsi" w:eastAsiaTheme="minorEastAsia" w:hAnsiTheme="minorHAnsi"/>
                <w:lang w:eastAsia="fr-FR"/>
              </w:rPr>
              <w:t xml:space="preserve">aux autres bâtiments de votre entreprise participant au concours ?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lang w:eastAsia="fr-FR"/>
              </w:rPr>
              <w:t>Le classement de votre bâtiment par rapport</w:t>
            </w:r>
            <w:r w:rsidRPr="00D70202">
              <w:rPr>
                <w:rFonts w:asciiTheme="minorHAnsi" w:eastAsiaTheme="minorEastAsia" w:hAnsiTheme="minorHAnsi"/>
                <w:b/>
                <w:lang w:eastAsia="fr-FR"/>
              </w:rPr>
              <w:t> </w:t>
            </w:r>
            <w:r w:rsidRPr="00D70202">
              <w:rPr>
                <w:rFonts w:asciiTheme="minorHAnsi" w:eastAsiaTheme="minorEastAsia" w:hAnsiTheme="minorHAnsi"/>
                <w:lang w:eastAsia="fr-FR"/>
              </w:rPr>
              <w:t xml:space="preserve">aux autres bâtiments d’autres structures participant au concours ?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iCs/>
                <w:lang w:eastAsia="fr-FR"/>
              </w:rPr>
              <w:t xml:space="preserve">Les actions mises en œuvre pour améliorer la gestion des équipements ?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iCs/>
                <w:lang w:eastAsia="fr-FR"/>
              </w:rPr>
              <w:t xml:space="preserve">Les éco-gestes à appliquer à l’occasion du concours ?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r w:rsidR="00D70202" w:rsidRPr="00D70202" w:rsidTr="003B0297">
        <w:tc>
          <w:tcPr>
            <w:tcW w:w="6663" w:type="dxa"/>
          </w:tcPr>
          <w:p w:rsidR="00D70202" w:rsidRPr="00D70202" w:rsidRDefault="00D70202" w:rsidP="00E30367">
            <w:pPr>
              <w:numPr>
                <w:ilvl w:val="0"/>
                <w:numId w:val="10"/>
              </w:numPr>
              <w:spacing w:after="0"/>
              <w:jc w:val="left"/>
              <w:rPr>
                <w:rFonts w:asciiTheme="minorHAnsi" w:eastAsiaTheme="minorEastAsia" w:hAnsiTheme="minorHAnsi"/>
                <w:iCs/>
                <w:lang w:eastAsia="fr-FR"/>
              </w:rPr>
            </w:pPr>
            <w:r w:rsidRPr="00D70202">
              <w:rPr>
                <w:rFonts w:asciiTheme="minorHAnsi" w:eastAsiaTheme="minorEastAsia" w:hAnsiTheme="minorHAnsi"/>
                <w:iCs/>
                <w:lang w:eastAsia="fr-FR"/>
              </w:rPr>
              <w:t>Le résultat final de votre bâtiment ?</w:t>
            </w:r>
          </w:p>
        </w:tc>
        <w:tc>
          <w:tcPr>
            <w:tcW w:w="850"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Oui</w:t>
            </w:r>
            <w:r w:rsidRPr="00D70202">
              <w:rPr>
                <w:rFonts w:asciiTheme="minorHAnsi" w:eastAsiaTheme="minorEastAsia" w:hAnsiTheme="minorHAnsi"/>
                <w:iCs/>
                <w:lang w:eastAsia="fr-FR"/>
              </w:rPr>
              <w:t xml:space="preserve"> </w:t>
            </w:r>
          </w:p>
        </w:tc>
        <w:tc>
          <w:tcPr>
            <w:tcW w:w="851"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w:t>
            </w:r>
          </w:p>
        </w:tc>
        <w:tc>
          <w:tcPr>
            <w:tcW w:w="1842" w:type="dxa"/>
          </w:tcPr>
          <w:p w:rsidR="00D70202" w:rsidRPr="00D70202" w:rsidRDefault="00D70202" w:rsidP="004D3219">
            <w:pPr>
              <w:spacing w:after="0"/>
              <w:jc w:val="left"/>
              <w:rPr>
                <w:rFonts w:asciiTheme="minorHAnsi" w:eastAsiaTheme="minorEastAsia" w:hAnsiTheme="minorHAnsi"/>
                <w:iCs/>
                <w:lang w:eastAsia="fr-FR"/>
              </w:rPr>
            </w:pPr>
            <w:r w:rsidRPr="00D70202">
              <w:rPr>
                <w:rFonts w:asciiTheme="minorHAnsi" w:eastAsiaTheme="majorEastAsia" w:hAnsiTheme="minorHAnsi" w:cstheme="majorBidi"/>
                <w:bCs/>
                <w:lang w:eastAsia="fr-FR"/>
              </w:rPr>
              <w:t xml:space="preserve">  </w:t>
            </w:r>
            <w:r w:rsidRPr="00D70202">
              <w:rPr>
                <w:rFonts w:asciiTheme="minorHAnsi" w:eastAsiaTheme="majorEastAsia" w:hAnsiTheme="minorHAnsi" w:cstheme="majorBidi"/>
                <w:bCs/>
                <w:lang w:eastAsia="fr-FR"/>
              </w:rPr>
              <w:sym w:font="Wingdings 2" w:char="F0A3"/>
            </w:r>
            <w:r w:rsidRPr="00D70202">
              <w:rPr>
                <w:rFonts w:asciiTheme="minorHAnsi" w:eastAsiaTheme="majorEastAsia" w:hAnsiTheme="minorHAnsi" w:cstheme="majorBidi"/>
                <w:bCs/>
                <w:lang w:eastAsia="fr-FR"/>
              </w:rPr>
              <w:t xml:space="preserve"> Non concerné</w:t>
            </w:r>
          </w:p>
        </w:tc>
      </w:tr>
    </w:tbl>
    <w:p w:rsidR="00D70202" w:rsidRPr="004D3219" w:rsidRDefault="00D70202" w:rsidP="004D3219">
      <w:pPr>
        <w:spacing w:after="0"/>
        <w:jc w:val="left"/>
        <w:rPr>
          <w:rFonts w:asciiTheme="minorHAnsi" w:eastAsiaTheme="minorEastAsia" w:hAnsiTheme="minorHAnsi" w:cstheme="minorBidi"/>
          <w:color w:val="000000" w:themeColor="text1"/>
          <w:sz w:val="16"/>
          <w:szCs w:val="16"/>
          <w:lang w:eastAsia="fr-FR"/>
        </w:rPr>
      </w:pPr>
    </w:p>
    <w:p w:rsidR="00D70202" w:rsidRPr="00D70202" w:rsidRDefault="00D70202" w:rsidP="004D3219">
      <w:pPr>
        <w:keepNext/>
        <w:keepLines/>
        <w:shd w:val="pct10" w:color="auto" w:fill="auto"/>
        <w:jc w:val="left"/>
        <w:rPr>
          <w:rFonts w:asciiTheme="majorHAnsi" w:eastAsiaTheme="majorEastAsia" w:hAnsiTheme="majorHAnsi" w:cstheme="majorBidi"/>
          <w:b/>
          <w:bCs/>
          <w:color w:val="000000" w:themeColor="text1"/>
          <w:szCs w:val="26"/>
          <w:lang w:eastAsia="fr-FR"/>
        </w:rPr>
      </w:pPr>
      <w:r w:rsidRPr="00D70202">
        <w:rPr>
          <w:rFonts w:asciiTheme="majorHAnsi" w:eastAsiaTheme="majorEastAsia" w:hAnsiTheme="majorHAnsi" w:cstheme="majorBidi"/>
          <w:b/>
          <w:bCs/>
          <w:color w:val="000000" w:themeColor="text1"/>
          <w:szCs w:val="26"/>
          <w:lang w:eastAsia="fr-FR"/>
        </w:rPr>
        <w:t>La participation au concours</w:t>
      </w:r>
    </w:p>
    <w:p w:rsidR="00D70202" w:rsidRPr="00D70202" w:rsidRDefault="00D70202" w:rsidP="004D3219">
      <w:pPr>
        <w:tabs>
          <w:tab w:val="left" w:pos="2655"/>
        </w:tabs>
        <w:spacing w:after="0"/>
        <w:jc w:val="left"/>
        <w:rPr>
          <w:rFonts w:asciiTheme="minorHAnsi" w:eastAsiaTheme="minorEastAsia" w:hAnsiTheme="minorHAnsi" w:cstheme="minorBidi"/>
          <w:i/>
          <w:sz w:val="22"/>
          <w:lang w:eastAsia="fr-FR"/>
        </w:rPr>
      </w:pPr>
      <w:r w:rsidRPr="00D70202">
        <w:rPr>
          <w:rFonts w:asciiTheme="minorHAnsi" w:eastAsiaTheme="minorEastAsia" w:hAnsiTheme="minorHAnsi" w:cstheme="minorBidi"/>
          <w:i/>
          <w:sz w:val="22"/>
          <w:lang w:eastAsia="fr-FR"/>
        </w:rPr>
        <w:t xml:space="preserve">Pour répondre aux questions suivantes, entourez </w:t>
      </w:r>
      <w:r w:rsidRPr="00D70202">
        <w:rPr>
          <w:rFonts w:asciiTheme="minorHAnsi" w:eastAsiaTheme="minorEastAsia" w:hAnsiTheme="minorHAnsi" w:cstheme="minorBidi"/>
          <w:b/>
          <w:i/>
          <w:sz w:val="22"/>
          <w:u w:val="single"/>
          <w:lang w:eastAsia="fr-FR"/>
        </w:rPr>
        <w:t>le</w:t>
      </w:r>
      <w:r w:rsidRPr="00D70202">
        <w:rPr>
          <w:rFonts w:asciiTheme="minorHAnsi" w:eastAsiaTheme="minorEastAsia" w:hAnsiTheme="minorHAnsi" w:cstheme="minorBidi"/>
          <w:i/>
          <w:sz w:val="22"/>
          <w:lang w:eastAsia="fr-FR"/>
        </w:rPr>
        <w:t xml:space="preserve"> chiffre de votre choix (de 1 à 7).</w:t>
      </w:r>
    </w:p>
    <w:p w:rsidR="00D70202" w:rsidRPr="00D70202" w:rsidRDefault="00D70202" w:rsidP="004D3219">
      <w:pPr>
        <w:tabs>
          <w:tab w:val="left" w:pos="2655"/>
        </w:tabs>
        <w:spacing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Selon vous, pour quelle(s) raison(s) votre entreprise a-t-elle décidé de participer à Cube 2020 ?</w:t>
      </w: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_x0000_s65909" style="position:absolute;left:0;text-align:left;margin-left:140.25pt;margin-top:13.3pt;width:283.45pt;height:31.2pt;z-index:25174016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BIi7fExQUAAGkxAAAOAAAAAAAAAAAA&#10;AAAAAC4CAABkcnMvZTJvRG9jLnhtbFBLAQItABQABgAIAAAAIQBM96M14AAAAAkBAAAPAAAAAAAA&#10;AAAAAAAAAB8IAABkcnMvZG93bnJldi54bWxQSwUGAAAAAAQABADzAAAALAkAAAAA&#10;">
            <v:shape id="AutoShape 3044" o:spid="_x0000_s6591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P6sMAAADdAAAADwAAAGRycy9kb3ducmV2LnhtbERPy2oCMRTdC/5DuIIbqRkFB5kaZVoQ&#10;asGFj+5vJ7eT0MnNdBJ1+vdmIbg8nPdq07tGXKkL1rOC2TQDQVx5bblWcD5tX5YgQkTW2HgmBf8U&#10;YLMeDlZYaH/jA12PsRYphEOBCkyMbSFlqAw5DFPfEifux3cOY4JdLXWHtxTuGjnPslw6tJwaDLb0&#10;bqj6PV6cgv1u9lZ+G7v7PPzZ/WJbNpd68qXUeNSXryAi9fEpfrg/tIJ8mae56U1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ZT+rDAAAA3QAAAA8AAAAAAAAAAAAA&#10;AAAAoQIAAGRycy9kb3ducmV2LnhtbFBLBQYAAAAABAAEAPkAAACRAwAAAAA=&#10;"/>
            <v:shape id="AutoShape 3045" o:spid="_x0000_s6591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8zMYAAADdAAAADwAAAGRycy9kb3ducmV2LnhtbESPwWrDMBBE74H+g9hCLyGR3YNx3Cgh&#10;FAolh0ITH3xcpK1tYq1cSXXcv68KgRyHmXnDbPezHcREPvSOFeTrDASxdqbnVkF9fluVIEJENjg4&#10;JgW/FGC/e1hssTLuyp80nWIrEoRDhQq6GMdKyqA7shjWbiRO3pfzFmOSvpXG4zXB7SCfs6yQFntO&#10;Cx2O9NqRvpx+rIL+WH/U0/I7el0e88bn4dwMWqmnx/nwAiLSHO/hW/vdKCjKYgP/b9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nPMzGAAAA3QAAAA8AAAAAAAAA&#10;AAAAAAAAoQIAAGRycy9kb3ducmV2LnhtbFBLBQYAAAAABAAEAPkAAACUAwAAAAA=&#10;"/>
            <v:shape id="AutoShape 3046" o:spid="_x0000_s6591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DjMIAAADdAAAADwAAAGRycy9kb3ducmV2LnhtbERPz2vCMBS+C/4P4Qm7iKb14Eo1yhAE&#10;8TCY9uDxkTzbsualJrF2//1yGOz48f3e7kfbiYF8aB0ryJcZCGLtTMu1gup6XBQgQkQ22DkmBT8U&#10;YL+bTrZYGvfiLxousRYphEOJCpoY+1LKoBuyGJauJ07c3XmLMUFfS+PxlcJtJ1dZtpYWW04NDfZ0&#10;aEh/X55WQXuuPqth/oheF+f85vNwvXVaqbfZ+LEBEWmM/+I/98koWBfvaX9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QDjMIAAADdAAAADwAAAAAAAAAAAAAA&#10;AAChAgAAZHJzL2Rvd25yZXYueG1sUEsFBgAAAAAEAAQA+QAAAJADAAAAAA==&#10;"/>
            <v:shape id="AutoShape 3047" o:spid="_x0000_s6591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mF8UAAADdAAAADwAAAGRycy9kb3ducmV2LnhtbESPQWvCQBSE7wX/w/IKXopu4kFDdJVS&#10;KIgHoZqDx8fuaxKafRt315j++65Q8DjMzDfMZjfaTgzkQ+tYQT7PQBBrZ1quFVTnz1kBIkRkg51j&#10;UvBLAXbbycsGS+Pu/EXDKdYiQTiUqKCJsS+lDLohi2HueuLkfTtvMSbpa2k83hPcdnKRZUtpseW0&#10;0GBPHw3pn9PNKmgP1bEa3q7R6+KQX3wezpdOKzV9Hd/XICKN8Rn+b++NgmWxyuH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mF8UAAADdAAAADwAAAAAAAAAA&#10;AAAAAAChAgAAZHJzL2Rvd25yZXYueG1sUEsFBgAAAAAEAAQA+QAAAJMDAAAAAA==&#10;"/>
            <v:shape id="AutoShape 3048" o:spid="_x0000_s6591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4YMYAAADdAAAADwAAAGRycy9kb3ducmV2LnhtbESPwWrDMBBE74H+g9hCLyGWnUNq3Mgh&#10;FAolh0ITH3JcpK1tYq1cSXWcv48KhR6HmXnDbHezHcREPvSOFRRZDoJYO9Nzq6A5va1KECEiGxwc&#10;k4IbBdjVD4stVsZd+ZOmY2xFgnCoUEEX41hJGXRHFkPmRuLkfTlvMSbpW2k8XhPcDnKd5xtpsee0&#10;0OFIrx3py/HHKugPzUczLb+j1+WhOPsinM6DVurpcd6/gIg0x//wX/vdKNiUz2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OGDGAAAA3QAAAA8AAAAAAAAA&#10;AAAAAAAAoQIAAGRycy9kb3ducmV2LnhtbFBLBQYAAAAABAAEAPkAAACUAwAAAAA=&#10;"/>
            <v:shape id="AutoShape 3049" o:spid="_x0000_s6591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8YAAADdAAAADwAAAGRycy9kb3ducmV2LnhtbESPwWrDMBBE74X+g9hCL6WR3UBinCih&#10;FAolh0BiH3JcpK1tYq1cSXWcv48KhRyHmXnDrLeT7cVIPnSOFeSzDASxdqbjRkFdfb4WIEJENtg7&#10;JgVXCrDdPD6ssTTuwgcaj7ERCcKhRAVtjEMpZdAtWQwzNxAn79t5izFJ30jj8ZLgtpdvWbaQFjtO&#10;Cy0O9NGSPh9/rYJuV+/r8eUnel3s8pPPQ3XqtVLPT9P7CkSkKd7D/+0vo2BRLO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nfvGAAAA3QAAAA8AAAAAAAAA&#10;AAAAAAAAoQIAAGRycy9kb3ducmV2LnhtbFBLBQYAAAAABAAEAPkAAACUAwAAAAA=&#10;"/>
            <v:shape id="Text Box 3050" o:spid="_x0000_s6591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K/cUA&#10;AADdAAAADwAAAGRycy9kb3ducmV2LnhtbESPT2sCMRTE7wW/Q3iCt5ooVu26UUQRPLWobcHbY/P2&#10;D25elk10t9++KRR6HGbmN0y66W0tHtT6yrGGyViBIM6cqbjQ8HE5PC9B+IBssHZMGr7Jw2Y9eEox&#10;Ma7jEz3OoRARwj5BDWUITSKlz0qy6MeuIY5e7lqLIcq2kKbFLsJtLadKzaXFiuNCiQ3tSspu57vV&#10;8PmWX79m6r3Y25emc72SbF+l1qNhv12BCNSH//Bf+2g0zJe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Ur9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1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vZsUA&#10;AADdAAAADwAAAGRycy9kb3ducmV2LnhtbESPW2sCMRSE3wX/QzhC3zRpqZduN0pRhD4palvo22Fz&#10;9kI3J8smutt/bwTBx2FmvmHSVW9rcaHWV441PE8UCOLMmYoLDV+n7XgBwgdkg7Vj0vBPHlbL4SDF&#10;xLiOD3Q5hkJECPsENZQhNImUPivJop+4hjh6uWsthijbQpoWuwi3tXxRaiYtVhwXSmxoXVL2dzxb&#10;Dd+7/PfnVe2LjZ02neuVZPsmtX4a9R/vIAL14RG+tz+NhtliP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e9m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18"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19"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20"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2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qEcYAAADdAAAADwAAAGRycy9kb3ducmV2LnhtbESPQWvCQBSE74X+h+UVeim6SQ82Rlcp&#10;BUE8FNQcPD52n0kw+zbd3cb4792C0OMwM98wy/VoOzGQD61jBfk0A0GsnWm5VlAdN5MCRIjIBjvH&#10;pOBGAdar56cllsZdeU/DIdYiQTiUqKCJsS+lDLohi2HqeuLknZ23GJP0tTQerwluO/meZTNpseW0&#10;0GBPXw3py+HXKmh31Xc1vP1Er4tdfvJ5OJ46rdTry/i5ABFpjP/hR3trFMyKjzn8vU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hHGAAAA3QAAAA8AAAAAAAAA&#10;AAAAAAAAoQIAAGRycy9kb3ducmV2LnhtbFBLBQYAAAAABAAEAPkAAACUAwAAAAA=&#10;"/>
            <v:shape id="AutoShape 3056" o:spid="_x0000_s6592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ru8IAAADdAAAADwAAAGRycy9kb3ducmV2LnhtbERPz2vCMBS+C/sfwhvsIpp2iEo1yhgI&#10;4kHQ9uDxkTzbYvPSJVnt/vvlMNjx4/u93Y+2EwP50DpWkM8zEMTamZZrBVV5mK1BhIhssHNMCn4o&#10;wH73MtliYdyTLzRcYy1SCIcCFTQx9oWUQTdkMcxdT5y4u/MWY4K+lsbjM4XbTr5n2VJabDk1NNjT&#10;Z0P6cf22CtpTda6G6Vf0en3Kbz4P5a3TSr29jh8bEJHG+C/+cx+Ngl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1ru8IAAADdAAAADwAAAAAAAAAAAAAA&#10;AAChAgAAZHJzL2Rvd25yZXYueG1sUEsFBgAAAAAEAAQA+QAAAJADAAAAAA==&#10;"/>
            <v:shape id="Text Box 3057" o:spid="_x0000_s6592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HcUA&#10;AADdAAAADwAAAGRycy9kb3ducmV2LnhtbESP3WrCQBSE7wu+w3KE3hTdWFKj0U2wQou3/jzAMXtM&#10;gtmzIbs1ydu7hUIvh5n5htnmg2nEgzpXW1awmEcgiAuray4VXM5fsxUI55E1NpZJwUgO8mzyssVU&#10;256P9Dj5UgQIuxQVVN63qZSuqMigm9uWOHg32xn0QXal1B32AW4a+R5FS2mw5rBQYUv7ior76cco&#10;uB36t491f/32l+QYLz+xTq52VOp1Ouw2IDwN/j/81z5oBUkUL+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8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2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xasQA&#10;AADdAAAADwAAAGRycy9kb3ducmV2LnhtbESP3YrCMBSE7xd8h3AEbxZNFbVaG2VdcPHWnwc4Nqc/&#10;2JyUJmvr22+EBS+HmfmGSXe9qcWDWldZVjCdRCCIM6srLhRcL4fxCoTzyBpry6TgSQ5228FHiom2&#10;HZ/ocfaFCBB2CSoovW8SKV1WkkE3sQ1x8HLbGvRBtoXULXYBbmo5i6KlNFhxWCixoe+Ssvv51yjI&#10;j93nYt3dfvw1Ps2Xe6zim30qNRr2XxsQnnr/Dv+3j1pBHM1n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MWr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Pour</w:t>
      </w:r>
      <w:r w:rsidR="00D70202" w:rsidRPr="00D70202">
        <w:rPr>
          <w:rFonts w:asciiTheme="minorHAnsi" w:eastAsiaTheme="minorEastAsia" w:hAnsiTheme="minorHAnsi" w:cstheme="minorBidi"/>
          <w:b/>
          <w:noProof/>
          <w:sz w:val="22"/>
          <w:lang w:eastAsia="fr-FR"/>
        </w:rPr>
        <w:t xml:space="preserve"> </w:t>
      </w:r>
      <w:r w:rsidR="00D70202" w:rsidRPr="00D70202">
        <w:rPr>
          <w:rFonts w:asciiTheme="minorHAnsi" w:eastAsiaTheme="minorEastAsia" w:hAnsiTheme="minorHAnsi" w:cstheme="minorBidi"/>
          <w:sz w:val="22"/>
          <w:lang w:eastAsia="fr-FR"/>
        </w:rPr>
        <w:t xml:space="preserve">diminuer ses factures d’énergie.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0"/>
        <w:jc w:val="left"/>
        <w:rPr>
          <w:rFonts w:eastAsiaTheme="majorEastAsia" w:cstheme="majorBidi"/>
          <w:bCs/>
          <w:sz w:val="20"/>
          <w:lang w:eastAsia="fr-FR"/>
        </w:rPr>
      </w:pPr>
    </w:p>
    <w:p w:rsidR="00D70202" w:rsidRPr="00D70202" w:rsidRDefault="00116870" w:rsidP="00E30367">
      <w:pPr>
        <w:numPr>
          <w:ilvl w:val="0"/>
          <w:numId w:val="10"/>
        </w:numPr>
        <w:spacing w:before="6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877" style="position:absolute;left:0;text-align:left;margin-left:140.25pt;margin-top:13.3pt;width:283.45pt;height:31.2pt;z-index:25173811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CgsluhxQUAAGkxAAAOAAAAAAAAAAAA&#10;AAAAAC4CAABkcnMvZTJvRG9jLnhtbFBLAQItABQABgAIAAAAIQBM96M14AAAAAkBAAAPAAAAAAAA&#10;AAAAAAAAAB8IAABkcnMvZG93bnJldi54bWxQSwUGAAAAAAQABADzAAAALAkAAAAA&#10;">
            <v:shape id="AutoShape 3044" o:spid="_x0000_s6587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2OMYAAADdAAAADwAAAGRycy9kb3ducmV2LnhtbESPQWsCMRSE70L/Q3iFXkSzlrrIapSt&#10;INSCB229PzfPTejmZd1E3f77plDocZiZb5jFqneNuFEXrGcFk3EGgrjy2nKt4PNjM5qBCBFZY+OZ&#10;FHxTgNXyYbDAQvs77+l2iLVIEA4FKjAxtoWUoTLkMIx9S5y8s+8cxiS7WuoO7wnuGvmcZbl0aDkt&#10;GGxpbaj6Olydgt128lqejN2+7y92N92UzbUeHpV6euzLOYhIffwP/7XftILpS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9jjGAAAA3QAAAA8AAAAAAAAA&#10;AAAAAAAAoQIAAGRycy9kb3ducmV2LnhtbFBLBQYAAAAABAAEAPkAAACUAwAAAAA=&#10;"/>
            <v:shape id="AutoShape 3045" o:spid="_x0000_s6587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HsYAAADdAAAADwAAAGRycy9kb3ducmV2LnhtbESPQWsCMRSE7wX/Q3iCl1KzK9bK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hR7GAAAA3QAAAA8AAAAAAAAA&#10;AAAAAAAAoQIAAGRycy9kb3ducmV2LnhtbFBLBQYAAAAABAAEAPkAAACUAwAAAAA=&#10;"/>
            <v:shape id="AutoShape 3046" o:spid="_x0000_s6588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RbMIAAADdAAAADwAAAGRycy9kb3ducmV2LnhtbERPz2vCMBS+D/wfwhO8jJlWNpFqFBEE&#10;8TCY9uDxkby1xealJrHW/94cBjt+fL9Xm8G2oicfGscK8mkGglg703CloDzvPxYgQkQ22DomBU8K&#10;sFmP3lZYGPfgH+pPsRIphEOBCuoYu0LKoGuyGKauI07cr/MWY4K+ksbjI4XbVs6ybC4tNpwaauxo&#10;V5O+nu5WQXMsv8v+/Ra9Xhzzi8/D+dJqpSbjYbsEEWmI/+I/98Eo+Pq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ARbMIAAADdAAAADwAAAAAAAAAAAAAA&#10;AAChAgAAZHJzL2Rvd25yZXYueG1sUEsFBgAAAAAEAAQA+QAAAJADAAAAAA==&#10;"/>
            <v:shape id="AutoShape 3047" o:spid="_x0000_s6588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098YAAADdAAAADwAAAGRycy9kb3ducmV2LnhtbESPQWsCMRSE7wX/Q3iCl1KzK1bs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tPfGAAAA3QAAAA8AAAAAAAAA&#10;AAAAAAAAoQIAAGRycy9kb3ducmV2LnhtbFBLBQYAAAAABAAEAPkAAACUAwAAAAA=&#10;"/>
            <v:shape id="AutoShape 3048" o:spid="_x0000_s6588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t8MAAADdAAAADwAAAGRycy9kb3ducmV2LnhtbERPy4rCMBTdD/gP4QqzGTStzEOqUWRA&#10;GFwIo124vCTXttjc1CRT69+bxYDLw3kv14NtRU8+NI4V5NMMBLF2puFKQXncTuYgQkQ22DomBXcK&#10;sF6NXpZYGHfjX+oPsRIphEOBCuoYu0LKoGuyGKauI07c2XmLMUFfSePxlsJtK2dZ9iktNpwaauzo&#10;uyZ9OfxZBc2u3Jf92zV6Pd/lJ5+H46nVSr2Oh80CRKQhPsX/7h+j4OP9K+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fDAAAA3QAAAA8AAAAAAAAAAAAA&#10;AAAAoQIAAGRycy9kb3ducmV2LnhtbFBLBQYAAAAABAAEAPkAAACRAwAAAAA=&#10;"/>
            <v:shape id="AutoShape 3049" o:spid="_x0000_s6588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LMYAAADdAAAADwAAAGRycy9kb3ducmV2LnhtbESPzWrDMBCE74G+g9hALyGRXZof3Cgh&#10;BAolh0IcH3JcpK1tYq1cSXXct68KhR6HmfmG2e5H24mBfGgdK8gXGQhi7UzLtYLq8jrfgAgR2WDn&#10;mBR8U4D97mGyxcK4O59pKGMtEoRDgQqaGPtCyqAbshgWridO3ofzFmOSvpbG4z3BbSefsmwlLbac&#10;Fhrs6diQvpVfVkF7qt6rYfYZvd6c8qvPw+XaaaUep+PhBUSkMf6H/9pvRsHyeZ3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LizGAAAA3QAAAA8AAAAAAAAA&#10;AAAAAAAAoQIAAGRycy9kb3ducmV2LnhtbFBLBQYAAAAABAAEAPkAAACUAwAAAAA=&#10;"/>
            <v:shape id="Text Box 3050" o:spid="_x0000_s6588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cmMAA&#10;AADdAAAADwAAAGRycy9kb3ducmV2LnhtbERPy4rCMBTdC/5DuII7TRQVrUYRRZjVDD7B3aW5tsXm&#10;pjTRdv5+shhweTjv1aa1pXhT7QvHGkZDBYI4dabgTMPlfBjMQfiAbLB0TBp+ycNm3e2sMDGu4SO9&#10;TyETMYR9ghryEKpESp/mZNEPXUUcuYerLYYI60yaGpsYbks5VmomLRYcG3KsaJdT+jy9rIbr9+N+&#10;m6ifbG+nVeNaJdkupNb9XrtdggjUho/43/1lNMzm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cmMAAAADdAAAADwAAAAAAAAAAAAAAAACYAgAAZHJzL2Rvd25y&#10;ZXYueG1sUEsFBgAAAAAEAAQA9QAAAIUDA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88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5A8MA&#10;AADdAAAADwAAAGRycy9kb3ducmV2LnhtbESPQYvCMBSE78L+h/AWvGmyoqLVKKIseFJ0V8Hbo3m2&#10;ZZuX0mRt/fdGEDwOM/MNM1+2thQ3qn3hWMNXX4EgTp0pONPw+/Pdm4DwAdlg6Zg03MnDcvHRmWNi&#10;XMMHuh1DJiKEfYIa8hCqREqf5mTR911FHL2rqy2GKOtMmhqbCLelHCg1lhYLjgs5VrTOKf07/lsN&#10;p931ch6qfbaxo6pxrZJsp1Lr7me7moEI1IZ3+NXeGg3jy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5A8MAAADdAAAADwAAAAAAAAAAAAAAAACYAgAAZHJzL2Rv&#10;d25yZXYueG1sUEsFBgAAAAAEAAQA9QAAAIg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8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0bMIA&#10;AADdAAAADwAAAGRycy9kb3ducmV2LnhtbERPS27CMBDdV+IO1iB1UxWHChKaYhCtBGKbwAGGeEii&#10;xuModvO5fb1AYvn0/tv9aBrRU+dqywqWiwgEcWF1zaWC6+X4vgHhPLLGxjIpmMjBfjd72WKq7cAZ&#10;9bkvRQhhl6KCyvs2ldIVFRl0C9sSB+5uO4M+wK6UusMhhJtGfkRRLA3WHBoqbOmnouI3/zMK7ufh&#10;bf053E7+mmSr+Bvr5GYnpV7n4+ELhKfRP8UP91kriDdx2B/eh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fRs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8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R98UA&#10;AADdAAAADwAAAGRycy9kb3ducmV2LnhtbESPzWrDMBCE74G+g9hCL6GRUxrHdSyHttCSa34eYG1t&#10;bBNrZSzVP29fFQo5DjPzDZPtJ9OKgXrXWFawXkUgiEurG64UXM5fzwkI55E1tpZJwUwO9vnDIsNU&#10;25GPNJx8JQKEXYoKau+7VEpX1mTQrWxHHLyr7Q36IPtK6h7HADetfImiWBpsOCzU2NFnTeXt9GMU&#10;XA/jcvM2Ft/+sj2+xh/YbAs7K/X0OL3vQHia/D383z5oBXESr+H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H3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8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gMMA&#10;AADdAAAADwAAAGRycy9kb3ducmV2LnhtbESP3YrCMBSE7wXfIRzBG9FUWatWo7iC4q0/D3Bsjm2x&#10;OSlN1ta3NwuCl8PMfMOsNq0pxZNqV1hWMB5FIIhTqwvOFFwv++EchPPIGkvLpOBFDjbrbmeFibYN&#10;n+h59pkIEHYJKsi9rxIpXZqTQTeyFXHw7rY26IOsM6lrbALclHISRbE0WHBYyLGiXU7p4/xnFNyP&#10;zWC6aG4Hf52dfuJfLGY3+1Kq32u3SxCeWv8Nf9pHrSCex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PgM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8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LJsYAAADdAAAADwAAAGRycy9kb3ducmV2LnhtbESPwWrDMBBE74X+g9hALiWRnYI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PCybGAAAA3QAAAA8AAAAAAAAA&#10;AAAAAAAAoQIAAGRycy9kb3ducmV2LnhtbFBLBQYAAAAABAAEAPkAAACUAwAAAAA=&#10;"/>
            <v:shape id="AutoShape 3056" o:spid="_x0000_s6589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TUsYAAADdAAAADwAAAGRycy9kb3ducmV2LnhtbESPwWrDMBBE74X+g9hALiWRHYo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k1LGAAAA3QAAAA8AAAAAAAAA&#10;AAAAAAAAoQIAAGRycy9kb3ducmV2LnhtbFBLBQYAAAAABAAEAPkAAACUAwAAAAA=&#10;"/>
            <v:shape id="Text Box 3057" o:spid="_x0000_s6589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X9MQA&#10;AADdAAAADwAAAGRycy9kb3ducmV2LnhtbESP0YrCMBRE34X9h3AX9kU03UVbrUbZFRRf1X7Atbm2&#10;xeamNFlb/94Igo/DzJxhluve1OJGrassK/geRyCIc6srLhRkp+1oBsJ5ZI21ZVJwJwfr1cdgiam2&#10;HR/odvSFCBB2KSoovW9SKV1ekkE3tg1x8C62NeiDbAupW+wC3NTyJ4piabDisFBiQ5uS8uvx3yi4&#10;7LvhdN6ddz5LDpP4D6vkbO9KfX32vwsQnnr/Dr/ae60gnsV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V/T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9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g8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NVM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P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Calibri" w:eastAsiaTheme="minorEastAsia" w:hAnsi="Calibri" w:cs="Calibri"/>
          <w:bCs/>
          <w:sz w:val="22"/>
          <w:lang w:eastAsia="fr-FR"/>
        </w:rPr>
        <w:t xml:space="preserve"> Pour accroître sa reconnaissance dans son secteur d’activité</w:t>
      </w:r>
      <w:r w:rsidR="00D70202" w:rsidRPr="00D70202">
        <w:rPr>
          <w:rFonts w:asciiTheme="minorHAnsi" w:eastAsiaTheme="minorEastAsia" w:hAnsiTheme="minorHAnsi" w:cstheme="minorBidi"/>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054DA8" w:rsidRPr="00054DA8" w:rsidRDefault="00054DA8" w:rsidP="00054DA8">
      <w:pPr>
        <w:spacing w:after="0"/>
        <w:ind w:left="714"/>
        <w:jc w:val="left"/>
        <w:rPr>
          <w:rFonts w:asciiTheme="minorHAnsi" w:eastAsiaTheme="minorEastAsia" w:hAnsiTheme="minorHAnsi" w:cstheme="minorBidi"/>
          <w:b/>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lastRenderedPageBreak/>
        <w:pict>
          <v:group id="_x0000_s65893" style="position:absolute;left:0;text-align:left;margin-left:140.25pt;margin-top:13.3pt;width:283.45pt;height:31.2pt;z-index:25173913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">
            <v:shape id="AutoShape 3044" o:spid="_x0000_s6589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HsYAAADdAAAADwAAAGRycy9kb3ducmV2LnhtbESPQWsCMRSE74X+h/AKvRTNaukiq1G2&#10;glALHrT1/tw8N8HNy3YTdfvvm4LgcZiZb5jZoneNuFAXrGcFo2EGgrjy2nKt4PtrNZiACBFZY+OZ&#10;FPxSgMX88WGGhfZX3tJlF2uRIBwKVGBibAspQ2XIYRj6ljh5R985jEl2tdQdXhPcNXKcZbl0aDkt&#10;GGxpaag67c5OwWY9ei8Pxq4/tz9287Yqm3P9slfq+akvpyAi9fEevrU/tIJ88pr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5UR7GAAAA3QAAAA8AAAAAAAAA&#10;AAAAAAAAoQIAAGRycy9kb3ducmV2LnhtbFBLBQYAAAAABAAEAPkAAACUAwAAAAA=&#10;"/>
            <v:shape id="AutoShape 3045" o:spid="_x0000_s6589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iOMYAAADdAAAADwAAAGRycy9kb3ducmV2LnhtbESPwWrDMBBE74X+g9hCL6WR3UBinCih&#10;FAolh0BiH3JcpK1tYq1cSXWcv48KhRyHmXnDrLeT7cVIPnSOFeSzDASxdqbjRkFdfb4WIEJENtg7&#10;JgVXCrDdPD6ssTTuwgcaj7ERCcKhRAVtjEMpZdAtWQwzNxAn79t5izFJ30jj8ZLgtpdvWbaQFjtO&#10;Cy0O9NGSPh9/rYJuV+/r8eUnel3s8pPPQ3XqtVLPT9P7CkSkKd7D/+0vo2BRzJ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IjjGAAAA3QAAAA8AAAAAAAAA&#10;AAAAAAAAoQIAAGRycy9kb3ducmV2LnhtbFBLBQYAAAAABAAEAPkAAACUAwAAAAA=&#10;"/>
            <v:shape id="AutoShape 3046" o:spid="_x0000_s6589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i2SsIAAADdAAAADwAAAGRycy9kb3ducmV2LnhtbERPz2vCMBS+C/4P4Qm7iKZ1IKUaZQiC&#10;eBhMe/D4SJ5tWfNSk1i7/345DHb8+H5v96PtxEA+tI4V5MsMBLF2puVaQXU9LgoQISIb7ByTgh8K&#10;sN9NJ1ssjXvxFw2XWIsUwqFEBU2MfSll0A1ZDEvXEyfu7rzFmKCvpfH4SuG2k6ssW0uLLaeGBns6&#10;NKS/L0+roD1Xn9Uwf0Svi3N+83m43jqt1Nts/NiAiDTGf/Gf+2QUrIv3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i2SsIAAADdAAAADwAAAAAAAAAAAAAA&#10;AAChAgAAZHJzL2Rvd25yZXYueG1sUEsFBgAAAAAEAAQA+QAAAJADAAAAAA==&#10;"/>
            <v:shape id="AutoShape 3047" o:spid="_x0000_s6589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T0cYAAADdAAAADwAAAGRycy9kb3ducmV2LnhtbESPQWvCQBSE70L/w/IKXqRuYkFidJUi&#10;FIqHQjUHj4/d1ySYfZvurjH9911B6HGYmW+YzW60nRjIh9axgnyegSDWzrRcK6hO7y8FiBCRDXaO&#10;ScEvBdhtnyYbLI278RcNx1iLBOFQooImxr6UMuiGLIa564mT9+28xZikr6XxeEtw28lFli2lxZbT&#10;QoM97RvSl+PVKmgP1Wc1zH6i18UhP/s8nM6dVmr6PL6tQUQa43/40f4wCpbF6w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UE9HGAAAA3QAAAA8AAAAAAAAA&#10;AAAAAAAAoQIAAGRycy9kb3ducmV2LnhtbFBLBQYAAAAABAAEAPkAAACUAwAAAAA=&#10;"/>
            <v:shape id="AutoShape 3048" o:spid="_x0000_s6589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JMcIAAADdAAAADwAAAGRycy9kb3ducmV2LnhtbERPz2vCMBS+C/4P4Qm7iKaVIaUaZQiC&#10;eBhMe/D4SJ5tWfNSk1i7/345DHb8+H5v96PtxEA+tI4V5MsMBLF2puVaQXU9LgoQISIb7ByTgh8K&#10;sN9NJ1ssjXvxFw2XWIsUwqFEBU2MfSll0A1ZDEvXEyfu7rzFmKCvpfH4SuG2k6ssW0uLLaeGBns6&#10;NKS/L0+roD1Xn9Uwf0Svi3N+83m43jqt1Nts/NiAiDTGf/Gf+2QUrIv3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jJMcIAAADdAAAADwAAAAAAAAAAAAAA&#10;AAChAgAAZHJzL2Rvd25yZXYueG1sUEsFBgAAAAAEAAQA+QAAAJADAAAAAA==&#10;"/>
            <v:shape id="AutoShape 3049" o:spid="_x0000_s6589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sqsUAAADdAAAADwAAAGRycy9kb3ducmV2LnhtbESPQWvCQBSE7wX/w/IKXopuIiIhukop&#10;FMRDQc3B42P3NQnNvo27a0z/fbcgeBxm5htmsxttJwbyoXWsIJ9nIIi1My3XCqrz56wAESKywc4x&#10;KfilALvt5GWDpXF3PtJwirVIEA4lKmhi7Espg27IYpi7njh5385bjEn6WhqP9wS3nVxk2UpabDkt&#10;NNjTR0P653SzCtpD9VUNb9fodXHILz4P50unlZq+ju9rEJHG+Aw/2nujYFUs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RsqsUAAADdAAAADwAAAAAAAAAA&#10;AAAAAAChAgAAZHJzL2Rvd25yZXYueG1sUEsFBgAAAAAEAAQA+QAAAJMDAAAAAA==&#10;"/>
            <v:shape id="Text Box 3050" o:spid="_x0000_s6590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0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FrMQA&#10;AADdAAAADwAAAGRycy9kb3ducmV2LnhtbESPW4vCMBSE34X9D+Es7IvYVKm3apR1QfHVyw84NqcX&#10;bE5Kk7X13xthYR+HmfmGWW97U4sHta6yrGAcxSCIM6srLhRcL/vRAoTzyBpry6TgSQ62m4/BGlNt&#10;Oz7R4+wLESDsUlRQet+kUrqsJIMusg1x8HLbGvRBtoXULXYBbmo5ieOZNFhxWCixoZ+Ssvv51yjI&#10;j91wuuxuB3+dn5LZDqv5zT6V+vrsv1cgPPX+P/zXPmoF0yQZw/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haz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0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b28MA&#10;AADdAAAADwAAAGRycy9kb3ducmV2LnhtbESP3YrCMBSE7wXfIRzBG9FUqX/VKK7g4q0/D3Bsjm2x&#10;OSlN1ta3NwuCl8PMfMOst60pxZNqV1hWMB5FIIhTqwvOFFwvh+EChPPIGkvLpOBFDrabbmeNibYN&#10;n+h59pkIEHYJKsi9rxIpXZqTQTeyFXHw7rY26IOsM6lrbALclHISRTNpsOCwkGNF+5zSx/nPKLgf&#10;m8F02dx+/XV+imc/WMxv9qVUv9fuViA8tf4b/rSPWsE0ji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b28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0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QMYA&#10;AADdAAAADwAAAGRycy9kb3ducmV2LnhtbESP0WrCQBRE34X+w3ILfZG6aU20RldpC5W8JvUDrtlr&#10;Epq9G7Jbk/y9WxD6OMzMGWZ3GE0rrtS7xrKCl0UEgri0uuFKwen76/kNhPPIGlvLpGAiB4f9w2yH&#10;qbYD53QtfCUChF2KCmrvu1RKV9Zk0C1sRxy8i+0N+iD7SuoehwA3rXyNopU02HBYqLGjz5rKn+LX&#10;KLhkwzzZDOejP63zePWBzfpsJ6WeHsf3LQhPo/8P39uZVpDE8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QMYAAADdAAAADwAAAAAAAAAAAAAAAACYAgAAZHJz&#10;L2Rvd25yZXYueG1sUEsFBgAAAAAEAAQA9QAAAIs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0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mNMUA&#10;AADdAAAADwAAAGRycy9kb3ducmV2LnhtbESP3WrCQBSE7wu+w3KE3hTdKDHR6Cq10JJbfx7gmD0m&#10;wezZkN2a5O27hUIvh5n5htkdBtOIJ3WutqxgMY9AEBdW11wquF4+Z2sQziNrbCyTgpEcHPaTlx1m&#10;2vZ8oufZlyJA2GWooPK+zaR0RUUG3dy2xMG7286gD7Irpe6wD3DTyGUUJdJgzWGhwpY+Kioe52+j&#10;4J73b6tNf/vy1/QUJ0es05sdlXqdDu9bEJ4G/x/+a+dawSqOY/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Y0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0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iksYAAADdAAAADwAAAGRycy9kb3ducmV2LnhtbESPwWrDMBBE74H+g9hCLqGRHZISXMuh&#10;FAIhh0ITH3JcpK1taq1cSXGcv68KhR6HmXnDlLvJ9mIkHzrHCvJlBoJYO9Nxo6A+75+2IEJENtg7&#10;JgV3CrCrHmYlFsbd+IPGU2xEgnAoUEEb41BIGXRLFsPSDcTJ+3TeYkzSN9J4vCW47eUqy56lxY7T&#10;QosDvbWkv05Xq6A71u/1uPiOXm+P+cXn4XzptVLzx+n1BUSkKf6H/9oHo2CzXm/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4pLGAAAA3QAAAA8AAAAAAAAA&#10;AAAAAAAAoQIAAGRycy9kb3ducmV2LnhtbFBLBQYAAAAABAAEAPkAAACUAwAAAAA=&#10;"/>
            <v:shape id="AutoShape 3056" o:spid="_x0000_s6590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Z85cUAAADdAAAADwAAAGRycy9kb3ducmV2LnhtbESPQWsCMRSE74X+h/AKXkrNrliRrVFE&#10;EMRDQd2Dx0fyurt087ImcV3/vSkIPQ4z8w2zWA22FT350DhWkI8zEMTamYYrBeVp+zEHESKywdYx&#10;KbhTgNXy9WWBhXE3PlB/jJVIEA4FKqhj7Aopg67JYhi7jjh5P85bjEn6ShqPtwS3rZxk2UxabDgt&#10;1NjRpib9e7xaBc2+/C7790v0er7Pzz4Pp3OrlRq9DesvEJGG+B9+tndGwed0O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Z85cUAAADdAAAADwAAAAAAAAAA&#10;AAAAAAChAgAAZHJzL2Rvd25yZXYueG1sUEsFBgAAAAAEAAQA+QAAAJMDAAAAAA==&#10;"/>
            <v:shape id="Text Box 3057" o:spid="_x0000_s6590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Q8UA&#10;AADdAAAADwAAAGRycy9kb3ducmV2LnhtbESP3WrCQBSE7wu+w3IK3hSzUaKxqatUocVbNQ9wkj35&#10;odmzIbs18e27hUIvh5n5htkdJtOJOw2utaxgGcUgiEurW64V5LePxRaE88gaO8uk4EEODvvZ0w4z&#10;bUe+0P3qaxEg7DJU0HjfZ1K6siGDLrI9cfAqOxj0QQ611AOOAW46uYrjjTTYclhosKdTQ+XX9dso&#10;qM7jy/p1LD59nl6SzRHbtLAPpebP0/sbCE+T/w//tc9awTpJU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rh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0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sMcAA&#10;AADdAAAADwAAAGRycy9kb3ducmV2LnhtbERPy4rCMBTdC/5DuIIb0VSpr2oUR3BwW/UDrs21LTY3&#10;pcnY+vdmIczycN7bfWcq8aLGlZYVTCcRCOLM6pJzBbfrabwC4TyyxsoyKXiTg/2u39tiom3LKb0u&#10;PhchhF2CCgrv60RKlxVk0E1sTRy4h20M+gCbXOoG2xBuKjmLooU0WHJoKLCmY0HZ8/JnFDzO7Wi+&#10;bu+//rZM48UPlsu7fSs1HHSHDQhPnf8Xf91nrWAex2FueBOe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0sMcAAAADdAAAADwAAAAAAAAAAAAAAAACYAgAAZHJzL2Rvd25y&#10;ZXYueG1sUEsFBgAAAAAEAAQA9QAAAIU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Pour</w:t>
      </w:r>
      <w:r w:rsidR="00D70202" w:rsidRPr="00D70202">
        <w:rPr>
          <w:rFonts w:asciiTheme="minorHAnsi" w:eastAsiaTheme="minorEastAsia" w:hAnsiTheme="minorHAnsi" w:cstheme="minorBidi"/>
          <w:b/>
          <w:noProof/>
          <w:sz w:val="22"/>
          <w:lang w:eastAsia="fr-FR"/>
        </w:rPr>
        <w:t xml:space="preserve"> </w:t>
      </w:r>
      <w:r w:rsidR="00D70202" w:rsidRPr="00D70202">
        <w:rPr>
          <w:rFonts w:asciiTheme="minorHAnsi" w:eastAsiaTheme="minorEastAsia" w:hAnsiTheme="minorHAnsi" w:cstheme="minorBidi"/>
          <w:sz w:val="22"/>
          <w:lang w:eastAsia="fr-FR"/>
        </w:rPr>
        <w:t>des enjeux d’image et de réputation.</w:t>
      </w:r>
    </w:p>
    <w:p w:rsidR="00D70202" w:rsidRPr="00D70202" w:rsidRDefault="00D70202" w:rsidP="004D3219">
      <w:pPr>
        <w:tabs>
          <w:tab w:val="left" w:pos="8505"/>
        </w:tabs>
        <w:spacing w:after="60"/>
        <w:ind w:left="714"/>
        <w:jc w:val="left"/>
        <w:rPr>
          <w:rFonts w:eastAsiaTheme="majorEastAsia" w:cstheme="majorBidi"/>
          <w:bCs/>
          <w:sz w:val="20"/>
          <w:lang w:eastAsia="fr-FR"/>
        </w:rPr>
      </w:pPr>
      <w:r w:rsidRPr="00D70202">
        <w:rPr>
          <w:rFonts w:eastAsiaTheme="majorEastAsia" w:cstheme="majorBidi"/>
          <w:bCs/>
          <w:sz w:val="20"/>
          <w:lang w:eastAsia="fr-FR"/>
        </w:rPr>
        <w:t xml:space="preserve">               Non, pas du tout</w:t>
      </w:r>
      <w:r w:rsidRPr="00D70202">
        <w:rPr>
          <w:rFonts w:eastAsiaTheme="majorEastAsia" w:cstheme="majorBidi"/>
          <w:bCs/>
          <w:sz w:val="20"/>
          <w:lang w:eastAsia="fr-FR"/>
        </w:rPr>
        <w:tab/>
        <w:t>Oui, tout à fait</w:t>
      </w:r>
    </w:p>
    <w:p w:rsidR="00D70202" w:rsidRPr="00D70202" w:rsidRDefault="00D70202" w:rsidP="004D3219">
      <w:pPr>
        <w:tabs>
          <w:tab w:val="left" w:pos="2655"/>
          <w:tab w:val="left" w:pos="6946"/>
        </w:tabs>
        <w:spacing w:after="0"/>
        <w:jc w:val="left"/>
        <w:rPr>
          <w:rFonts w:ascii="Calibri" w:eastAsiaTheme="minorEastAsia" w:hAnsi="Calibri" w:cs="Calibri"/>
          <w:bCs/>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_x0000_s65957" style="position:absolute;left:0;text-align:left;margin-left:140.25pt;margin-top:13.3pt;width:283.45pt;height:31.2pt;z-index:25174323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BIi7fExQUAAGkxAAAOAAAAAAAAAAAA&#10;AAAAAC4CAABkcnMvZTJvRG9jLnhtbFBLAQItABQABgAIAAAAIQBM96M14AAAAAkBAAAPAAAAAAAA&#10;AAAAAAAAAB8IAABkcnMvZG93bnJldi54bWxQSwUGAAAAAAQABADzAAAALAkAAAAA&#10;">
            <v:shape id="AutoShape 3044" o:spid="_x0000_s6595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P6sMAAADdAAAADwAAAGRycy9kb3ducmV2LnhtbERPy2oCMRTdC/5DuIIbqRkFB5kaZVoQ&#10;asGFj+5vJ7eT0MnNdBJ1+vdmIbg8nPdq07tGXKkL1rOC2TQDQVx5bblWcD5tX5YgQkTW2HgmBf8U&#10;YLMeDlZYaH/jA12PsRYphEOBCkyMbSFlqAw5DFPfEifux3cOY4JdLXWHtxTuGjnPslw6tJwaDLb0&#10;bqj6PV6cgv1u9lZ+G7v7PPzZ/WJbNpd68qXUeNSXryAi9fEpfrg/tIJ8mae56U1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ZT+rDAAAA3QAAAA8AAAAAAAAAAAAA&#10;AAAAoQIAAGRycy9kb3ducmV2LnhtbFBLBQYAAAAABAAEAPkAAACRAwAAAAA=&#10;"/>
            <v:shape id="AutoShape 3045" o:spid="_x0000_s6595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8zMYAAADdAAAADwAAAGRycy9kb3ducmV2LnhtbESPwWrDMBBE74H+g9hCLyGR3YNx3Cgh&#10;FAolh0ITH3xcpK1tYq1cSXXcv68KgRyHmXnDbPezHcREPvSOFeTrDASxdqbnVkF9fluVIEJENjg4&#10;JgW/FGC/e1hssTLuyp80nWIrEoRDhQq6GMdKyqA7shjWbiRO3pfzFmOSvpXG4zXB7SCfs6yQFntO&#10;Cx2O9NqRvpx+rIL+WH/U0/I7el0e88bn4dwMWqmnx/nwAiLSHO/hW/vdKCjKYgP/b9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nPMzGAAAA3QAAAA8AAAAAAAAA&#10;AAAAAAAAoQIAAGRycy9kb3ducmV2LnhtbFBLBQYAAAAABAAEAPkAAACUAwAAAAA=&#10;"/>
            <v:shape id="AutoShape 3046" o:spid="_x0000_s6596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DjMIAAADdAAAADwAAAGRycy9kb3ducmV2LnhtbERPz2vCMBS+C/4P4Qm7iKb14Eo1yhAE&#10;8TCY9uDxkTzbsualJrF2//1yGOz48f3e7kfbiYF8aB0ryJcZCGLtTMu1gup6XBQgQkQ22DkmBT8U&#10;YL+bTrZYGvfiLxousRYphEOJCpoY+1LKoBuyGJauJ07c3XmLMUFfS+PxlcJtJ1dZtpYWW04NDfZ0&#10;aEh/X55WQXuuPqth/oheF+f85vNwvXVaqbfZ+LEBEWmM/+I/98koWBfvaX9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QDjMIAAADdAAAADwAAAAAAAAAAAAAA&#10;AAChAgAAZHJzL2Rvd25yZXYueG1sUEsFBgAAAAAEAAQA+QAAAJADAAAAAA==&#10;"/>
            <v:shape id="AutoShape 3047" o:spid="_x0000_s6596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mF8UAAADdAAAADwAAAGRycy9kb3ducmV2LnhtbESPQWvCQBSE7wX/w/IKXopu4kFDdJVS&#10;KIgHoZqDx8fuaxKafRt315j++65Q8DjMzDfMZjfaTgzkQ+tYQT7PQBBrZ1quFVTnz1kBIkRkg51j&#10;UvBLAXbbycsGS+Pu/EXDKdYiQTiUqKCJsS+lDLohi2HueuLkfTtvMSbpa2k83hPcdnKRZUtpseW0&#10;0GBPHw3pn9PNKmgP1bEa3q7R6+KQX3wezpdOKzV9Hd/XICKN8Rn+b++NgmWxyuH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mF8UAAADdAAAADwAAAAAAAAAA&#10;AAAAAAChAgAAZHJzL2Rvd25yZXYueG1sUEsFBgAAAAAEAAQA+QAAAJMDAAAAAA==&#10;"/>
            <v:shape id="AutoShape 3048" o:spid="_x0000_s6596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4YMYAAADdAAAADwAAAGRycy9kb3ducmV2LnhtbESPwWrDMBBE74H+g9hCLyGWnUNq3Mgh&#10;FAolh0ITH3JcpK1tYq1cSXWcv48KhR6HmXnDbHezHcREPvSOFRRZDoJYO9Nzq6A5va1KECEiGxwc&#10;k4IbBdjVD4stVsZd+ZOmY2xFgnCoUEEX41hJGXRHFkPmRuLkfTlvMSbpW2k8XhPcDnKd5xtpsee0&#10;0OFIrx3py/HHKugPzUczLb+j1+WhOPsinM6DVurpcd6/gIg0x//wX/vdKNiUz2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OGDGAAAA3QAAAA8AAAAAAAAA&#10;AAAAAAAAoQIAAGRycy9kb3ducmV2LnhtbFBLBQYAAAAABAAEAPkAAACUAwAAAAA=&#10;"/>
            <v:shape id="AutoShape 3049" o:spid="_x0000_s6596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8YAAADdAAAADwAAAGRycy9kb3ducmV2LnhtbESPwWrDMBBE74X+g9hCL6WR3UBinCih&#10;FAolh0BiH3JcpK1tYq1cSXWcv48KhRyHmXnDrLeT7cVIPnSOFeSzDASxdqbjRkFdfb4WIEJENtg7&#10;JgVXCrDdPD6ssTTuwgcaj7ERCcKhRAVtjEMpZdAtWQwzNxAn79t5izFJ30jj8ZLgtpdvWbaQFjtO&#10;Cy0O9NGSPh9/rYJuV+/r8eUnel3s8pPPQ3XqtVLPT9P7CkSkKd7D/+0vo2BRLO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nfvGAAAA3QAAAA8AAAAAAAAA&#10;AAAAAAAAoQIAAGRycy9kb3ducmV2LnhtbFBLBQYAAAAABAAEAPkAAACUAwAAAAA=&#10;"/>
            <v:shape id="Text Box 3050" o:spid="_x0000_s6596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K/cUA&#10;AADdAAAADwAAAGRycy9kb3ducmV2LnhtbESPT2sCMRTE7wW/Q3iCt5ooVu26UUQRPLWobcHbY/P2&#10;D25elk10t9++KRR6HGbmN0y66W0tHtT6yrGGyViBIM6cqbjQ8HE5PC9B+IBssHZMGr7Jw2Y9eEox&#10;Ma7jEz3OoRARwj5BDWUITSKlz0qy6MeuIY5e7lqLIcq2kKbFLsJtLadKzaXFiuNCiQ3tSspu57vV&#10;8PmWX79m6r3Y25emc72SbF+l1qNhv12BCNSH//Bf+2g0zJe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Ur9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6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vZsUA&#10;AADdAAAADwAAAGRycy9kb3ducmV2LnhtbESPW2sCMRSE3wX/QzhC3zRpqZduN0pRhD4palvo22Fz&#10;9kI3J8smutt/bwTBx2FmvmHSVW9rcaHWV441PE8UCOLMmYoLDV+n7XgBwgdkg7Vj0vBPHlbL4SDF&#10;xLiOD3Q5hkJECPsENZQhNImUPivJop+4hjh6uWsthijbQpoWuwi3tXxRaiYtVhwXSmxoXVL2dzxb&#10;Dd+7/PfnVe2LjZ02neuVZPsmtX4a9R/vIAL14RG+tz+NhtliP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e9m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6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XsUA&#10;AADdAAAADwAAAGRycy9kb3ducmV2LnhtbESP0WrCQBRE3wv9h+UKfSl102ITm2YjtqDkVesHXLPX&#10;JJi9G7KrSf7eFYQ+DjNzhslWo2nFlXrXWFbwPo9AEJdWN1wpOPxt3pYgnEfW2FomBRM5WOXPTxmm&#10;2g68o+veVyJA2KWooPa+S6V0ZU0G3dx2xME72d6gD7KvpO5xCHDTyo8oiqXBhsNCjR391lSe9xej&#10;4FQMr59fw3HrD8luEf9gkxztpNTLbFx/g/A0+v/wo11oBfEyie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V9e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67"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68"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6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qEcYAAADdAAAADwAAAGRycy9kb3ducmV2LnhtbESPQWvCQBSE74X+h+UVeim6SQ82Rlcp&#10;BUE8FNQcPD52n0kw+zbd3cb4792C0OMwM98wy/VoOzGQD61jBfk0A0GsnWm5VlAdN5MCRIjIBjvH&#10;pOBGAdar56cllsZdeU/DIdYiQTiUqKCJsS+lDLohi2HqeuLknZ23GJP0tTQerwluO/meZTNpseW0&#10;0GBPXw3py+HXKmh31Xc1vP1Er4tdfvJ5OJ46rdTry/i5ABFpjP/hR3trFMyKjzn8vU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hHGAAAA3QAAAA8AAAAAAAAA&#10;AAAAAAAAoQIAAGRycy9kb3ducmV2LnhtbFBLBQYAAAAABAAEAPkAAACUAwAAAAA=&#10;"/>
            <v:shape id="AutoShape 3056" o:spid="_x0000_s6597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ru8IAAADdAAAADwAAAGRycy9kb3ducmV2LnhtbERPz2vCMBS+C/sfwhvsIpp2iEo1yhgI&#10;4kHQ9uDxkTzbYvPSJVnt/vvlMNjx4/u93Y+2EwP50DpWkM8zEMTamZZrBVV5mK1BhIhssHNMCn4o&#10;wH73MtliYdyTLzRcYy1SCIcCFTQx9oWUQTdkMcxdT5y4u/MWY4K+lsbjM4XbTr5n2VJabDk1NNjT&#10;Z0P6cf22CtpTda6G6Vf0en3Kbz4P5a3TSr29jh8bEJHG+C/+cx+Ngl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1ru8IAAADdAAAADwAAAAAAAAAAAAAA&#10;AAChAgAAZHJzL2Rvd25yZXYueG1sUEsFBgAAAAAEAAQA+QAAAJADAAAAAA==&#10;"/>
            <v:shape id="Text Box 3057" o:spid="_x0000_s6597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HcUA&#10;AADdAAAADwAAAGRycy9kb3ducmV2LnhtbESP3WrCQBSE7wu+w3KE3hTdWFKj0U2wQou3/jzAMXtM&#10;gtmzIbs1ydu7hUIvh5n5htnmg2nEgzpXW1awmEcgiAuray4VXM5fsxUI55E1NpZJwUgO8mzyssVU&#10;256P9Dj5UgQIuxQVVN63qZSuqMigm9uWOHg32xn0QXal1B32AW4a+R5FS2mw5rBQYUv7ior76cco&#10;uB36t491f/32l+QYLz+xTq52VOp1Ouw2IDwN/j/81z5oBUkUL+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8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7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xasQA&#10;AADdAAAADwAAAGRycy9kb3ducmV2LnhtbESP3YrCMBSE7xd8h3AEbxZNFbVaG2VdcPHWnwc4Nqc/&#10;2JyUJmvr22+EBS+HmfmGSXe9qcWDWldZVjCdRCCIM6srLhRcL4fxCoTzyBpry6TgSQ5228FHiom2&#10;HZ/ocfaFCBB2CSoovW8SKV1WkkE3sQ1x8HLbGvRBtoXULXYBbmo5i6KlNFhxWCixoe+Ssvv51yjI&#10;j93nYt3dfvw1Ps2Xe6zim30qNRr2XxsQnnr/Dv+3j1pBHM1n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MWr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Pour</w:t>
      </w:r>
      <w:r w:rsidR="00D70202" w:rsidRPr="00D70202">
        <w:rPr>
          <w:rFonts w:asciiTheme="minorHAnsi" w:eastAsiaTheme="minorEastAsia" w:hAnsiTheme="minorHAnsi" w:cstheme="minorBidi"/>
          <w:b/>
          <w:noProof/>
          <w:sz w:val="22"/>
          <w:lang w:eastAsia="fr-FR"/>
        </w:rPr>
        <w:t xml:space="preserve"> </w:t>
      </w:r>
      <w:r w:rsidR="00D70202" w:rsidRPr="00D70202">
        <w:rPr>
          <w:rFonts w:ascii="Calibri" w:eastAsiaTheme="minorEastAsia" w:hAnsi="Calibri" w:cs="Calibri"/>
          <w:sz w:val="22"/>
          <w:lang w:eastAsia="fr-FR"/>
        </w:rPr>
        <w:t>être exemplaire en matière d’économies d’énergie</w:t>
      </w:r>
      <w:r w:rsidR="00D70202" w:rsidRPr="00D70202">
        <w:rPr>
          <w:rFonts w:asciiTheme="minorHAnsi" w:eastAsiaTheme="minorEastAsia" w:hAnsiTheme="minorHAnsi" w:cstheme="minorBidi"/>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8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925" style="position:absolute;left:0;text-align:left;margin-left:140.25pt;margin-top:13.3pt;width:283.45pt;height:31.2pt;z-index:25174118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CgsluhxQUAAGkxAAAOAAAAAAAAAAAA&#10;AAAAAC4CAABkcnMvZTJvRG9jLnhtbFBLAQItABQABgAIAAAAIQBM96M14AAAAAkBAAAPAAAAAAAA&#10;AAAAAAAAAB8IAABkcnMvZG93bnJldi54bWxQSwUGAAAAAAQABADzAAAALAkAAAAA&#10;">
            <v:shape id="AutoShape 3044" o:spid="_x0000_s6592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2OMYAAADdAAAADwAAAGRycy9kb3ducmV2LnhtbESPQWsCMRSE70L/Q3iFXkSzlrrIapSt&#10;INSCB229PzfPTejmZd1E3f77plDocZiZb5jFqneNuFEXrGcFk3EGgrjy2nKt4PNjM5qBCBFZY+OZ&#10;FHxTgNXyYbDAQvs77+l2iLVIEA4FKjAxtoWUoTLkMIx9S5y8s+8cxiS7WuoO7wnuGvmcZbl0aDkt&#10;GGxpbaj6Olydgt128lqejN2+7y92N92UzbUeHpV6euzLOYhIffwP/7XftILpS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9jjGAAAA3QAAAA8AAAAAAAAA&#10;AAAAAAAAoQIAAGRycy9kb3ducmV2LnhtbFBLBQYAAAAABAAEAPkAAACUAwAAAAA=&#10;"/>
            <v:shape id="AutoShape 3045" o:spid="_x0000_s6592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HsYAAADdAAAADwAAAGRycy9kb3ducmV2LnhtbESPQWsCMRSE7wX/Q3iCl1KzK9bK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hR7GAAAA3QAAAA8AAAAAAAAA&#10;AAAAAAAAoQIAAGRycy9kb3ducmV2LnhtbFBLBQYAAAAABAAEAPkAAACUAwAAAAA=&#10;"/>
            <v:shape id="AutoShape 3046" o:spid="_x0000_s6592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RbMIAAADdAAAADwAAAGRycy9kb3ducmV2LnhtbERPz2vCMBS+D/wfwhO8jJlWNpFqFBEE&#10;8TCY9uDxkby1xealJrHW/94cBjt+fL9Xm8G2oicfGscK8mkGglg703CloDzvPxYgQkQ22DomBU8K&#10;sFmP3lZYGPfgH+pPsRIphEOBCuoYu0LKoGuyGKauI07cr/MWY4K+ksbjI4XbVs6ybC4tNpwaauxo&#10;V5O+nu5WQXMsv8v+/Ra9Xhzzi8/D+dJqpSbjYbsEEWmI/+I/98Eo+Pq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ARbMIAAADdAAAADwAAAAAAAAAAAAAA&#10;AAChAgAAZHJzL2Rvd25yZXYueG1sUEsFBgAAAAAEAAQA+QAAAJADAAAAAA==&#10;"/>
            <v:shape id="AutoShape 3047" o:spid="_x0000_s6592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098YAAADdAAAADwAAAGRycy9kb3ducmV2LnhtbESPQWsCMRSE7wX/Q3iCl1KzK1bs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tPfGAAAA3QAAAA8AAAAAAAAA&#10;AAAAAAAAoQIAAGRycy9kb3ducmV2LnhtbFBLBQYAAAAABAAEAPkAAACUAwAAAAA=&#10;"/>
            <v:shape id="AutoShape 3048" o:spid="_x0000_s6593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t8MAAADdAAAADwAAAGRycy9kb3ducmV2LnhtbERPy4rCMBTdD/gP4QqzGTStzEOqUWRA&#10;GFwIo124vCTXttjc1CRT69+bxYDLw3kv14NtRU8+NI4V5NMMBLF2puFKQXncTuYgQkQ22DomBXcK&#10;sF6NXpZYGHfjX+oPsRIphEOBCuoYu0LKoGuyGKauI07c2XmLMUFfSePxlsJtK2dZ9iktNpwaauzo&#10;uyZ9OfxZBc2u3Jf92zV6Pd/lJ5+H46nVSr2Oh80CRKQhPsX/7h+j4OP9K+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fDAAAA3QAAAA8AAAAAAAAAAAAA&#10;AAAAoQIAAGRycy9kb3ducmV2LnhtbFBLBQYAAAAABAAEAPkAAACRAwAAAAA=&#10;"/>
            <v:shape id="AutoShape 3049" o:spid="_x0000_s6593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LMYAAADdAAAADwAAAGRycy9kb3ducmV2LnhtbESPzWrDMBCE74G+g9hALyGRXZof3Cgh&#10;BAolh0IcH3JcpK1tYq1cSXXct68KhR6HmfmG2e5H24mBfGgdK8gXGQhi7UzLtYLq8jrfgAgR2WDn&#10;mBR8U4D97mGyxcK4O59pKGMtEoRDgQqaGPtCyqAbshgWridO3ofzFmOSvpbG4z3BbSefsmwlLbac&#10;Fhrs6diQvpVfVkF7qt6rYfYZvd6c8qvPw+XaaaUep+PhBUSkMf6H/9pvRsHyeZ3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LizGAAAA3QAAAA8AAAAAAAAA&#10;AAAAAAAAoQIAAGRycy9kb3ducmV2LnhtbFBLBQYAAAAABAAEAPkAAACUAwAAAAA=&#10;"/>
            <v:shape id="Text Box 3050" o:spid="_x0000_s6593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cmMAA&#10;AADdAAAADwAAAGRycy9kb3ducmV2LnhtbERPy4rCMBTdC/5DuII7TRQVrUYRRZjVDD7B3aW5tsXm&#10;pjTRdv5+shhweTjv1aa1pXhT7QvHGkZDBYI4dabgTMPlfBjMQfiAbLB0TBp+ycNm3e2sMDGu4SO9&#10;TyETMYR9ghryEKpESp/mZNEPXUUcuYerLYYI60yaGpsYbks5VmomLRYcG3KsaJdT+jy9rIbr9+N+&#10;m6ifbG+nVeNaJdkupNb9XrtdggjUho/43/1lNMzm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cmMAAAADdAAAADwAAAAAAAAAAAAAAAACYAgAAZHJzL2Rvd25y&#10;ZXYueG1sUEsFBgAAAAAEAAQA9QAAAIUDA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3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5A8MA&#10;AADdAAAADwAAAGRycy9kb3ducmV2LnhtbESPQYvCMBSE78L+h/AWvGmyoqLVKKIseFJ0V8Hbo3m2&#10;ZZuX0mRt/fdGEDwOM/MNM1+2thQ3qn3hWMNXX4EgTp0pONPw+/Pdm4DwAdlg6Zg03MnDcvHRmWNi&#10;XMMHuh1DJiKEfYIa8hCqREqf5mTR911FHL2rqy2GKOtMmhqbCLelHCg1lhYLjgs5VrTOKf07/lsN&#10;p931ch6qfbaxo6pxrZJsp1Lr7me7moEI1IZ3+NXeGg3jy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5A8MAAADdAAAADwAAAAAAAAAAAAAAAACYAgAAZHJzL2Rv&#10;d25yZXYueG1sUEsFBgAAAAAEAAQA9QAAAIg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3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0bMIA&#10;AADdAAAADwAAAGRycy9kb3ducmV2LnhtbERPS27CMBDdV+IO1iB1UxWHChKaYhCtBGKbwAGGeEii&#10;xuModvO5fb1AYvn0/tv9aBrRU+dqywqWiwgEcWF1zaWC6+X4vgHhPLLGxjIpmMjBfjd72WKq7cAZ&#10;9bkvRQhhl6KCyvs2ldIVFRl0C9sSB+5uO4M+wK6UusMhhJtGfkRRLA3WHBoqbOmnouI3/zMK7ufh&#10;bf053E7+mmSr+Bvr5GYnpV7n4+ELhKfRP8UP91kriDdx2B/eh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fRs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3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R98UA&#10;AADdAAAADwAAAGRycy9kb3ducmV2LnhtbESPzWrDMBCE74G+g9hCL6GRUxrHdSyHttCSa34eYG1t&#10;bBNrZSzVP29fFQo5DjPzDZPtJ9OKgXrXWFawXkUgiEurG64UXM5fzwkI55E1tpZJwUwO9vnDIsNU&#10;25GPNJx8JQKEXYoKau+7VEpX1mTQrWxHHLyr7Q36IPtK6h7HADetfImiWBpsOCzU2NFnTeXt9GMU&#10;XA/jcvM2Ft/+sj2+xh/YbAs7K/X0OL3vQHia/D383z5oBXESr+H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H3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3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gMMA&#10;AADdAAAADwAAAGRycy9kb3ducmV2LnhtbESP3YrCMBSE7wXfIRzBG9FUWatWo7iC4q0/D3Bsjm2x&#10;OSlN1ta3NwuCl8PMfMOsNq0pxZNqV1hWMB5FIIhTqwvOFFwv++EchPPIGkvLpOBFDjbrbmeFibYN&#10;n+h59pkIEHYJKsi9rxIpXZqTQTeyFXHw7rY26IOsM6lrbALclHISRbE0WHBYyLGiXU7p4/xnFNyP&#10;zWC6aG4Hf52dfuJfLGY3+1Kq32u3SxCeWv8Nf9pHrSCex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PgM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3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LJsYAAADdAAAADwAAAGRycy9kb3ducmV2LnhtbESPwWrDMBBE74X+g9hALiWRnYI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PCybGAAAA3QAAAA8AAAAAAAAA&#10;AAAAAAAAoQIAAGRycy9kb3ducmV2LnhtbFBLBQYAAAAABAAEAPkAAACUAwAAAAA=&#10;"/>
            <v:shape id="AutoShape 3056" o:spid="_x0000_s6593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TUsYAAADdAAAADwAAAGRycy9kb3ducmV2LnhtbESPwWrDMBBE74X+g9hALiWRHYo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k1LGAAAA3QAAAA8AAAAAAAAA&#10;AAAAAAAAoQIAAGRycy9kb3ducmV2LnhtbFBLBQYAAAAABAAEAPkAAACUAwAAAAA=&#10;"/>
            <v:shape id="Text Box 3057" o:spid="_x0000_s6593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X9MQA&#10;AADdAAAADwAAAGRycy9kb3ducmV2LnhtbESP0YrCMBRE34X9h3AX9kU03UVbrUbZFRRf1X7Atbm2&#10;xeamNFlb/94Igo/DzJxhluve1OJGrassK/geRyCIc6srLhRkp+1oBsJ5ZI21ZVJwJwfr1cdgiam2&#10;HR/odvSFCBB2KSoovW9SKV1ekkE3tg1x8C62NeiDbAupW+wC3NTyJ4piabDisFBiQ5uS8uvx3yi4&#10;7LvhdN6ddz5LDpP4D6vkbO9KfX32vwsQnnr/Dr/ae60gnsV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V/T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4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g8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NVM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P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Calibri" w:eastAsiaTheme="minorEastAsia" w:hAnsi="Calibri" w:cs="Calibri"/>
          <w:bCs/>
          <w:sz w:val="22"/>
          <w:lang w:eastAsia="fr-FR"/>
        </w:rPr>
        <w:t xml:space="preserve"> Pour </w:t>
      </w:r>
      <w:r w:rsidR="00D70202" w:rsidRPr="00D70202">
        <w:rPr>
          <w:rFonts w:asciiTheme="minorHAnsi" w:eastAsiaTheme="minorEastAsia" w:hAnsiTheme="minorHAnsi" w:cstheme="minorBidi"/>
          <w:sz w:val="22"/>
          <w:lang w:eastAsia="fr-FR"/>
        </w:rPr>
        <w:t>mobiliser les</w:t>
      </w:r>
      <w:r w:rsidR="00D70202" w:rsidRPr="00D70202">
        <w:rPr>
          <w:rFonts w:asciiTheme="minorHAnsi" w:eastAsiaTheme="minorEastAsia" w:hAnsiTheme="minorHAnsi" w:cstheme="minorBidi"/>
          <w:color w:val="FF0000"/>
          <w:sz w:val="22"/>
          <w:lang w:eastAsia="fr-FR"/>
        </w:rPr>
        <w:t xml:space="preserve"> </w:t>
      </w:r>
      <w:r w:rsidR="00D70202" w:rsidRPr="00D70202">
        <w:rPr>
          <w:rFonts w:asciiTheme="minorHAnsi" w:eastAsiaTheme="minorEastAsia" w:hAnsiTheme="minorHAnsi" w:cstheme="minorBidi"/>
          <w:sz w:val="22"/>
          <w:lang w:eastAsia="fr-FR"/>
        </w:rPr>
        <w:t>salariés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jc w:val="left"/>
        <w:rPr>
          <w:rFonts w:asciiTheme="minorHAnsi" w:eastAsiaTheme="minorEastAsia" w:hAnsiTheme="minorHAnsi" w:cstheme="minorBidi"/>
          <w:b/>
          <w:sz w:val="16"/>
          <w:szCs w:val="16"/>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_x0000_s65941" style="position:absolute;left:0;text-align:left;margin-left:140.25pt;margin-top:13.3pt;width:283.45pt;height:31.2pt;z-index:25174220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">
            <v:shape id="AutoShape 3044" o:spid="_x0000_s6594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HsYAAADdAAAADwAAAGRycy9kb3ducmV2LnhtbESPQWsCMRSE74X+h/AKvRTNaukiq1G2&#10;glALHrT1/tw8N8HNy3YTdfvvm4LgcZiZb5jZoneNuFAXrGcFo2EGgrjy2nKt4PtrNZiACBFZY+OZ&#10;FPxSgMX88WGGhfZX3tJlF2uRIBwKVGBibAspQ2XIYRj6ljh5R985jEl2tdQdXhPcNXKcZbl0aDkt&#10;GGxpaag67c5OwWY9ei8Pxq4/tz9287Yqm3P9slfq+akvpyAi9fEevrU/tIJ88pr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5UR7GAAAA3QAAAA8AAAAAAAAA&#10;AAAAAAAAoQIAAGRycy9kb3ducmV2LnhtbFBLBQYAAAAABAAEAPkAAACUAwAAAAA=&#10;"/>
            <v:shape id="AutoShape 3045" o:spid="_x0000_s6594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iOMYAAADdAAAADwAAAGRycy9kb3ducmV2LnhtbESPwWrDMBBE74X+g9hCL6WR3UBinCih&#10;FAolh0BiH3JcpK1tYq1cSXWcv48KhRyHmXnDrLeT7cVIPnSOFeSzDASxdqbjRkFdfb4WIEJENtg7&#10;JgVXCrDdPD6ssTTuwgcaj7ERCcKhRAVtjEMpZdAtWQwzNxAn79t5izFJ30jj8ZLgtpdvWbaQFjtO&#10;Cy0O9NGSPh9/rYJuV+/r8eUnel3s8pPPQ3XqtVLPT9P7CkSkKd7D/+0vo2BRzJ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IjjGAAAA3QAAAA8AAAAAAAAA&#10;AAAAAAAAoQIAAGRycy9kb3ducmV2LnhtbFBLBQYAAAAABAAEAPkAAACUAwAAAAA=&#10;"/>
            <v:shape id="AutoShape 3046" o:spid="_x0000_s6594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i2SsIAAADdAAAADwAAAGRycy9kb3ducmV2LnhtbERPz2vCMBS+C/4P4Qm7iKZ1IKUaZQiC&#10;eBhMe/D4SJ5tWfNSk1i7/345DHb8+H5v96PtxEA+tI4V5MsMBLF2puVaQXU9LgoQISIb7ByTgh8K&#10;sN9NJ1ssjXvxFw2XWIsUwqFEBU2MfSll0A1ZDEvXEyfu7rzFmKCvpfH4SuG2k6ssW0uLLaeGBns6&#10;NKS/L0+roD1Xn9Uwf0Svi3N+83m43jqt1Nts/NiAiDTGf/Gf+2QUrIv3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i2SsIAAADdAAAADwAAAAAAAAAAAAAA&#10;AAChAgAAZHJzL2Rvd25yZXYueG1sUEsFBgAAAAAEAAQA+QAAAJADAAAAAA==&#10;"/>
            <v:shape id="AutoShape 3047" o:spid="_x0000_s6594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T0cYAAADdAAAADwAAAGRycy9kb3ducmV2LnhtbESPQWvCQBSE70L/w/IKXqRuYkFidJUi&#10;FIqHQjUHj4/d1ySYfZvurjH9911B6HGYmW+YzW60nRjIh9axgnyegSDWzrRcK6hO7y8FiBCRDXaO&#10;ScEvBdhtnyYbLI278RcNx1iLBOFQooImxr6UMuiGLIa564mT9+28xZikr6XxeEtw28lFli2lxZbT&#10;QoM97RvSl+PVKmgP1Wc1zH6i18UhP/s8nM6dVmr6PL6tQUQa43/40f4wCpbF6w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UE9HGAAAA3QAAAA8AAAAAAAAA&#10;AAAAAAAAoQIAAGRycy9kb3ducmV2LnhtbFBLBQYAAAAABAAEAPkAAACUAwAAAAA=&#10;"/>
            <v:shape id="AutoShape 3048" o:spid="_x0000_s6594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JMcIAAADdAAAADwAAAGRycy9kb3ducmV2LnhtbERPz2vCMBS+C/4P4Qm7iKaVIaUaZQiC&#10;eBhMe/D4SJ5tWfNSk1i7/345DHb8+H5v96PtxEA+tI4V5MsMBLF2puVaQXU9LgoQISIb7ByTgh8K&#10;sN9NJ1ssjXvxFw2XWIsUwqFEBU2MfSll0A1ZDEvXEyfu7rzFmKCvpfH4SuG2k6ssW0uLLaeGBns6&#10;NKS/L0+roD1Xn9Uwf0Svi3N+83m43jqt1Nts/NiAiDTGf/Gf+2QUrIv3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jJMcIAAADdAAAADwAAAAAAAAAAAAAA&#10;AAChAgAAZHJzL2Rvd25yZXYueG1sUEsFBgAAAAAEAAQA+QAAAJADAAAAAA==&#10;"/>
            <v:shape id="AutoShape 3049" o:spid="_x0000_s6594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sqsUAAADdAAAADwAAAGRycy9kb3ducmV2LnhtbESPQWvCQBSE7wX/w/IKXopuIiIhukop&#10;FMRDQc3B42P3NQnNvo27a0z/fbcgeBxm5htmsxttJwbyoXWsIJ9nIIi1My3XCqrz56wAESKywc4x&#10;KfilALvt5GWDpXF3PtJwirVIEA4lKmhi7Espg27IYpi7njh5385bjEn6WhqP9wS3nVxk2UpabDkt&#10;NNjTR0P653SzCtpD9VUNb9fodXHILz4P50unlZq+ju9rEJHG+Aw/2nujYFUs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RsqsUAAADdAAAADwAAAAAAAAAA&#10;AAAAAAChAgAAZHJzL2Rvd25yZXYueG1sUEsFBgAAAAAEAAQA+QAAAJMDAAAAAA==&#10;"/>
            <v:shape id="Text Box 3050" o:spid="_x0000_s6594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49"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5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b28MA&#10;AADdAAAADwAAAGRycy9kb3ducmV2LnhtbESP3YrCMBSE7wXfIRzBG9FUqX/VKK7g4q0/D3Bsjm2x&#10;OSlN1ta3NwuCl8PMfMOst60pxZNqV1hWMB5FIIhTqwvOFFwvh+EChPPIGkvLpOBFDrabbmeNibYN&#10;n+h59pkIEHYJKsi9rxIpXZqTQTeyFXHw7rY26IOsM6lrbALclHISRTNpsOCwkGNF+5zSx/nPKLgf&#10;m8F02dx+/XV+imc/WMxv9qVUv9fuViA8tf4b/rSPWsE0ji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b28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5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QMYA&#10;AADdAAAADwAAAGRycy9kb3ducmV2LnhtbESP0WrCQBRE34X+w3ILfZG6aU20RldpC5W8JvUDrtlr&#10;Epq9G7Jbk/y9WxD6OMzMGWZ3GE0rrtS7xrKCl0UEgri0uuFKwen76/kNhPPIGlvLpGAiB4f9w2yH&#10;qbYD53QtfCUChF2KCmrvu1RKV9Zk0C1sRxy8i+0N+iD7SuoehwA3rXyNopU02HBYqLGjz5rKn+LX&#10;KLhkwzzZDOejP63zePWBzfpsJ6WeHsf3LQhPo/8P39uZVpDE8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QMYAAADdAAAADwAAAAAAAAAAAAAAAACYAgAAZHJz&#10;L2Rvd25yZXYueG1sUEsFBgAAAAAEAAQA9QAAAIs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5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mNMUA&#10;AADdAAAADwAAAGRycy9kb3ducmV2LnhtbESP3WrCQBSE7wu+w3KE3hTdKDHR6Cq10JJbfx7gmD0m&#10;wezZkN2a5O27hUIvh5n5htkdBtOIJ3WutqxgMY9AEBdW11wquF4+Z2sQziNrbCyTgpEcHPaTlx1m&#10;2vZ8oufZlyJA2GWooPK+zaR0RUUG3dy2xMG7286gD7Irpe6wD3DTyGUUJdJgzWGhwpY+Kioe52+j&#10;4J73b6tNf/vy1/QUJ0es05sdlXqdDu9bEJ4G/x/+a+dawSqOY/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Y0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5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iksYAAADdAAAADwAAAGRycy9kb3ducmV2LnhtbESPwWrDMBBE74H+g9hCLqGRHZISXMuh&#10;FAIhh0ITH3JcpK1taq1cSXGcv68KhR6HmXnDlLvJ9mIkHzrHCvJlBoJYO9Nxo6A+75+2IEJENtg7&#10;JgV3CrCrHmYlFsbd+IPGU2xEgnAoUEEb41BIGXRLFsPSDcTJ+3TeYkzSN9J4vCW47eUqy56lxY7T&#10;QosDvbWkv05Xq6A71u/1uPiOXm+P+cXn4XzptVLzx+n1BUSkKf6H/9oHo2CzXm/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4pLGAAAA3QAAAA8AAAAAAAAA&#10;AAAAAAAAoQIAAGRycy9kb3ducmV2LnhtbFBLBQYAAAAABAAEAPkAAACUAwAAAAA=&#10;"/>
            <v:shape id="AutoShape 3056" o:spid="_x0000_s6595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Z85cUAAADdAAAADwAAAGRycy9kb3ducmV2LnhtbESPQWsCMRSE74X+h/AKXkrNrliRrVFE&#10;EMRDQd2Dx0fyurt087ImcV3/vSkIPQ4z8w2zWA22FT350DhWkI8zEMTamYYrBeVp+zEHESKywdYx&#10;KbhTgNXy9WWBhXE3PlB/jJVIEA4FKqhj7Aopg67JYhi7jjh5P85bjEn6ShqPtwS3rZxk2UxabDgt&#10;1NjRpib9e7xaBc2+/C7790v0er7Pzz4Pp3OrlRq9DesvEJGG+B9+tndGwed0O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Z85cUAAADdAAAADwAAAAAAAAAA&#10;AAAAAAChAgAAZHJzL2Rvd25yZXYueG1sUEsFBgAAAAAEAAQA+QAAAJMDAAAAAA==&#10;"/>
            <v:shape id="Text Box 3057" o:spid="_x0000_s6595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Q8UA&#10;AADdAAAADwAAAGRycy9kb3ducmV2LnhtbESP3WrCQBSE7wu+w3IK3hSzUaKxqatUocVbNQ9wkj35&#10;odmzIbs18e27hUIvh5n5htkdJtOJOw2utaxgGcUgiEurW64V5LePxRaE88gaO8uk4EEODvvZ0w4z&#10;bUe+0P3qaxEg7DJU0HjfZ1K6siGDLrI9cfAqOxj0QQ611AOOAW46uYrjjTTYclhosKdTQ+XX9dso&#10;qM7jy/p1LD59nl6SzRHbtLAPpebP0/sbCE+T/w//tc9awTpJU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rh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5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sMcAA&#10;AADdAAAADwAAAGRycy9kb3ducmV2LnhtbERPy4rCMBTdC/5DuIIb0VSpr2oUR3BwW/UDrs21LTY3&#10;pcnY+vdmIczycN7bfWcq8aLGlZYVTCcRCOLM6pJzBbfrabwC4TyyxsoyKXiTg/2u39tiom3LKb0u&#10;PhchhF2CCgrv60RKlxVk0E1sTRy4h20M+gCbXOoG2xBuKjmLooU0WHJoKLCmY0HZ8/JnFDzO7Wi+&#10;bu+//rZM48UPlsu7fSs1HHSHDQhPnf8Xf91nrWAex2FueBOe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0sMcAAAADdAAAADwAAAAAAAAAAAAAAAACYAgAAZHJzL2Rvd25y&#10;ZXYueG1sUEsFBgAAAAAEAAQA9QAAAIU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Pour</w:t>
      </w:r>
      <w:r w:rsidR="00D70202" w:rsidRPr="00D70202">
        <w:rPr>
          <w:rFonts w:asciiTheme="minorHAnsi" w:eastAsiaTheme="minorEastAsia" w:hAnsiTheme="minorHAnsi" w:cstheme="minorBidi"/>
          <w:b/>
          <w:noProof/>
          <w:sz w:val="22"/>
          <w:lang w:eastAsia="fr-FR"/>
        </w:rPr>
        <w:t xml:space="preserve"> </w:t>
      </w:r>
      <w:r w:rsidR="00D70202" w:rsidRPr="00D70202">
        <w:rPr>
          <w:rFonts w:asciiTheme="minorHAnsi" w:eastAsiaTheme="minorEastAsia" w:hAnsiTheme="minorHAnsi" w:cstheme="minorBidi"/>
          <w:sz w:val="22"/>
          <w:lang w:eastAsia="fr-FR"/>
        </w:rPr>
        <w:t>expérimenter des actions qui ne font pas appel à la technique</w:t>
      </w:r>
      <w:r w:rsidR="00D70202" w:rsidRPr="00D70202">
        <w:rPr>
          <w:rFonts w:ascii="Calibri" w:eastAsiaTheme="minorEastAsia" w:hAnsi="Calibri" w:cs="Calibri"/>
          <w:sz w:val="22"/>
          <w:lang w:eastAsia="fr-FR"/>
        </w:rPr>
        <w:t xml:space="preserve"> ou aux travaux.</w:t>
      </w:r>
    </w:p>
    <w:p w:rsidR="00D70202" w:rsidRPr="00D70202" w:rsidRDefault="00D70202" w:rsidP="004D3219">
      <w:pPr>
        <w:tabs>
          <w:tab w:val="left" w:pos="8505"/>
        </w:tabs>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t>Oui, tout à fait</w:t>
      </w:r>
    </w:p>
    <w:p w:rsidR="00D70202" w:rsidRPr="00D70202" w:rsidRDefault="00D70202" w:rsidP="004D3219">
      <w:pPr>
        <w:tabs>
          <w:tab w:val="left" w:pos="8505"/>
        </w:tabs>
        <w:spacing w:after="0"/>
        <w:ind w:left="1418"/>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_x0000_s65989" style="position:absolute;left:0;text-align:left;margin-left:140.25pt;margin-top:13.3pt;width:283.45pt;height:31.2pt;z-index:25174528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BIi7fExQUAAGkxAAAOAAAAAAAAAAAA&#10;AAAAAC4CAABkcnMvZTJvRG9jLnhtbFBLAQItABQABgAIAAAAIQBM96M14AAAAAkBAAAPAAAAAAAA&#10;AAAAAAAAAB8IAABkcnMvZG93bnJldi54bWxQSwUGAAAAAAQABADzAAAALAkAAAAA&#10;">
            <v:shape id="AutoShape 3044" o:spid="_x0000_s6599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P6sMAAADdAAAADwAAAGRycy9kb3ducmV2LnhtbERPy2oCMRTdC/5DuIIbqRkFB5kaZVoQ&#10;asGFj+5vJ7eT0MnNdBJ1+vdmIbg8nPdq07tGXKkL1rOC2TQDQVx5bblWcD5tX5YgQkTW2HgmBf8U&#10;YLMeDlZYaH/jA12PsRYphEOBCkyMbSFlqAw5DFPfEifux3cOY4JdLXWHtxTuGjnPslw6tJwaDLb0&#10;bqj6PV6cgv1u9lZ+G7v7PPzZ/WJbNpd68qXUeNSXryAi9fEpfrg/tIJ8mae56U1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ZT+rDAAAA3QAAAA8AAAAAAAAAAAAA&#10;AAAAoQIAAGRycy9kb3ducmV2LnhtbFBLBQYAAAAABAAEAPkAAACRAwAAAAA=&#10;"/>
            <v:shape id="AutoShape 3045" o:spid="_x0000_s6599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8zMYAAADdAAAADwAAAGRycy9kb3ducmV2LnhtbESPwWrDMBBE74H+g9hCLyGR3YNx3Cgh&#10;FAolh0ITH3xcpK1tYq1cSXXcv68KgRyHmXnDbPezHcREPvSOFeTrDASxdqbnVkF9fluVIEJENjg4&#10;JgW/FGC/e1hssTLuyp80nWIrEoRDhQq6GMdKyqA7shjWbiRO3pfzFmOSvpXG4zXB7SCfs6yQFntO&#10;Cx2O9NqRvpx+rIL+WH/U0/I7el0e88bn4dwMWqmnx/nwAiLSHO/hW/vdKCjKYgP/b9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nPMzGAAAA3QAAAA8AAAAAAAAA&#10;AAAAAAAAoQIAAGRycy9kb3ducmV2LnhtbFBLBQYAAAAABAAEAPkAAACUAwAAAAA=&#10;"/>
            <v:shape id="AutoShape 3046" o:spid="_x0000_s6599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DjMIAAADdAAAADwAAAGRycy9kb3ducmV2LnhtbERPz2vCMBS+C/4P4Qm7iKb14Eo1yhAE&#10;8TCY9uDxkTzbsualJrF2//1yGOz48f3e7kfbiYF8aB0ryJcZCGLtTMu1gup6XBQgQkQ22DkmBT8U&#10;YL+bTrZYGvfiLxousRYphEOJCpoY+1LKoBuyGJauJ07c3XmLMUFfS+PxlcJtJ1dZtpYWW04NDfZ0&#10;aEh/X55WQXuuPqth/oheF+f85vNwvXVaqbfZ+LEBEWmM/+I/98koWBfvaX9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QDjMIAAADdAAAADwAAAAAAAAAAAAAA&#10;AAChAgAAZHJzL2Rvd25yZXYueG1sUEsFBgAAAAAEAAQA+QAAAJADAAAAAA==&#10;"/>
            <v:shape id="AutoShape 3047" o:spid="_x0000_s6599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mF8UAAADdAAAADwAAAGRycy9kb3ducmV2LnhtbESPQWvCQBSE7wX/w/IKXopu4kFDdJVS&#10;KIgHoZqDx8fuaxKafRt315j++65Q8DjMzDfMZjfaTgzkQ+tYQT7PQBBrZ1quFVTnz1kBIkRkg51j&#10;UvBLAXbbycsGS+Pu/EXDKdYiQTiUqKCJsS+lDLohi2HueuLkfTtvMSbpa2k83hPcdnKRZUtpseW0&#10;0GBPHw3pn9PNKmgP1bEa3q7R6+KQX3wezpdOKzV9Hd/XICKN8Rn+b++NgmWxyuH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mF8UAAADdAAAADwAAAAAAAAAA&#10;AAAAAAChAgAAZHJzL2Rvd25yZXYueG1sUEsFBgAAAAAEAAQA+QAAAJMDAAAAAA==&#10;"/>
            <v:shape id="AutoShape 3048" o:spid="_x0000_s6599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4YMYAAADdAAAADwAAAGRycy9kb3ducmV2LnhtbESPwWrDMBBE74H+g9hCLyGWnUNq3Mgh&#10;FAolh0ITH3JcpK1tYq1cSXWcv48KhR6HmXnDbHezHcREPvSOFRRZDoJYO9Nzq6A5va1KECEiGxwc&#10;k4IbBdjVD4stVsZd+ZOmY2xFgnCoUEEX41hJGXRHFkPmRuLkfTlvMSbpW2k8XhPcDnKd5xtpsee0&#10;0OFIrx3py/HHKugPzUczLb+j1+WhOPsinM6DVurpcd6/gIg0x//wX/vdKNiUz2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OGDGAAAA3QAAAA8AAAAAAAAA&#10;AAAAAAAAoQIAAGRycy9kb3ducmV2LnhtbFBLBQYAAAAABAAEAPkAAACUAwAAAAA=&#10;"/>
            <v:shape id="AutoShape 3049" o:spid="_x0000_s6599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8YAAADdAAAADwAAAGRycy9kb3ducmV2LnhtbESPwWrDMBBE74X+g9hCL6WR3UBinCih&#10;FAolh0BiH3JcpK1tYq1cSXWcv48KhRyHmXnDrLeT7cVIPnSOFeSzDASxdqbjRkFdfb4WIEJENtg7&#10;JgVXCrDdPD6ssTTuwgcaj7ERCcKhRAVtjEMpZdAtWQwzNxAn79t5izFJ30jj8ZLgtpdvWbaQFjtO&#10;Cy0O9NGSPh9/rYJuV+/r8eUnel3s8pPPQ3XqtVLPT9P7CkSkKd7D/+0vo2BRLO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nfvGAAAA3QAAAA8AAAAAAAAA&#10;AAAAAAAAoQIAAGRycy9kb3ducmV2LnhtbFBLBQYAAAAABAAEAPkAAACUAwAAAAA=&#10;"/>
            <v:shape id="Text Box 3050" o:spid="_x0000_s6599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K/cUA&#10;AADdAAAADwAAAGRycy9kb3ducmV2LnhtbESPT2sCMRTE7wW/Q3iCt5ooVu26UUQRPLWobcHbY/P2&#10;D25elk10t9++KRR6HGbmN0y66W0tHtT6yrGGyViBIM6cqbjQ8HE5PC9B+IBssHZMGr7Jw2Y9eEox&#10;Ma7jEz3OoRARwj5BDWUITSKlz0qy6MeuIY5e7lqLIcq2kKbFLsJtLadKzaXFiuNCiQ3tSspu57vV&#10;8PmWX79m6r3Y25emc72SbF+l1qNhv12BCNSH//Bf+2g0zJe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Ur9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9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vZsUA&#10;AADdAAAADwAAAGRycy9kb3ducmV2LnhtbESPW2sCMRSE3wX/QzhC3zRpqZduN0pRhD4palvo22Fz&#10;9kI3J8smutt/bwTBx2FmvmHSVW9rcaHWV441PE8UCOLMmYoLDV+n7XgBwgdkg7Vj0vBPHlbL4SDF&#10;xLiOD3Q5hkJECPsENZQhNImUPivJop+4hjh6uWsthijbQpoWuwi3tXxRaiYtVhwXSmxoXVL2dzxb&#10;Dd+7/PfnVe2LjZ02neuVZPsmtX4a9R/vIAL14RG+tz+NhtliP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e9m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9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XsUA&#10;AADdAAAADwAAAGRycy9kb3ducmV2LnhtbESP0WrCQBRE3wv9h+UKfSl102ITm2YjtqDkVesHXLPX&#10;JJi9G7KrSf7eFYQ+DjNzhslWo2nFlXrXWFbwPo9AEJdWN1wpOPxt3pYgnEfW2FomBRM5WOXPTxmm&#10;2g68o+veVyJA2KWooPa+S6V0ZU0G3dx2xME72d6gD7KvpO5xCHDTyo8oiqXBhsNCjR391lSe9xej&#10;4FQMr59fw3HrD8luEf9gkxztpNTLbFx/g/A0+v/wo11oBfEyie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V9e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99"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00"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0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qEcYAAADdAAAADwAAAGRycy9kb3ducmV2LnhtbESPQWvCQBSE74X+h+UVeim6SQ82Rlcp&#10;BUE8FNQcPD52n0kw+zbd3cb4792C0OMwM98wy/VoOzGQD61jBfk0A0GsnWm5VlAdN5MCRIjIBjvH&#10;pOBGAdar56cllsZdeU/DIdYiQTiUqKCJsS+lDLohi2HqeuLknZ23GJP0tTQerwluO/meZTNpseW0&#10;0GBPXw3py+HXKmh31Xc1vP1Er4tdfvJ5OJ46rdTry/i5ABFpjP/hR3trFMyKjzn8vU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hHGAAAA3QAAAA8AAAAAAAAA&#10;AAAAAAAAoQIAAGRycy9kb3ducmV2LnhtbFBLBQYAAAAABAAEAPkAAACUAwAAAAA=&#10;"/>
            <v:shape id="AutoShape 3056" o:spid="_x0000_s6600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ru8IAAADdAAAADwAAAGRycy9kb3ducmV2LnhtbERPz2vCMBS+C/sfwhvsIpp2iEo1yhgI&#10;4kHQ9uDxkTzbYvPSJVnt/vvlMNjx4/u93Y+2EwP50DpWkM8zEMTamZZrBVV5mK1BhIhssHNMCn4o&#10;wH73MtliYdyTLzRcYy1SCIcCFTQx9oWUQTdkMcxdT5y4u/MWY4K+lsbjM4XbTr5n2VJabDk1NNjT&#10;Z0P6cf22CtpTda6G6Vf0en3Kbz4P5a3TSr29jh8bEJHG+C/+cx+Ngl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1ru8IAAADdAAAADwAAAAAAAAAAAAAA&#10;AAChAgAAZHJzL2Rvd25yZXYueG1sUEsFBgAAAAAEAAQA+QAAAJADAAAAAA==&#10;"/>
            <v:shape id="Text Box 3057" o:spid="_x0000_s6600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HcUA&#10;AADdAAAADwAAAGRycy9kb3ducmV2LnhtbESP3WrCQBSE7wu+w3KE3hTdWFKj0U2wQou3/jzAMXtM&#10;gtmzIbs1ydu7hUIvh5n5htnmg2nEgzpXW1awmEcgiAuray4VXM5fsxUI55E1NpZJwUgO8mzyssVU&#10;256P9Dj5UgQIuxQVVN63qZSuqMigm9uWOHg32xn0QXal1B32AW4a+R5FS2mw5rBQYUv7ior76cco&#10;uB36t491f/32l+QYLz+xTq52VOp1Ouw2IDwN/j/81z5oBUkUL+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8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00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xasQA&#10;AADdAAAADwAAAGRycy9kb3ducmV2LnhtbESP3YrCMBSE7xd8h3AEbxZNFbVaG2VdcPHWnwc4Nqc/&#10;2JyUJmvr22+EBS+HmfmGSXe9qcWDWldZVjCdRCCIM6srLhRcL4fxCoTzyBpry6TgSQ5228FHiom2&#10;HZ/ocfaFCBB2CSoovW8SKV1WkkE3sQ1x8HLbGvRBtoXULXYBbmo5i6KlNFhxWCixoe+Ssvv51yjI&#10;j93nYt3dfvw1Ps2Xe6zim30qNRr2XxsQnnr/Dv+3j1pBHM1n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MWr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Pour</w:t>
      </w:r>
      <w:r w:rsidR="00D70202" w:rsidRPr="00D70202">
        <w:rPr>
          <w:rFonts w:asciiTheme="minorHAnsi" w:eastAsiaTheme="minorEastAsia" w:hAnsiTheme="minorHAnsi" w:cstheme="minorBidi"/>
          <w:b/>
          <w:noProof/>
          <w:sz w:val="22"/>
          <w:lang w:eastAsia="fr-FR"/>
        </w:rPr>
        <w:t xml:space="preserve"> </w:t>
      </w:r>
      <w:r w:rsidR="00D70202" w:rsidRPr="00D70202">
        <w:rPr>
          <w:rFonts w:ascii="Calibri" w:eastAsiaTheme="minorEastAsia" w:hAnsi="Calibri" w:cs="Calibri"/>
          <w:sz w:val="22"/>
          <w:lang w:eastAsia="fr-FR"/>
        </w:rPr>
        <w:t>faire partie d’une dynamique nationale</w:t>
      </w:r>
      <w:r w:rsidR="00D70202" w:rsidRPr="00D70202">
        <w:rPr>
          <w:rFonts w:asciiTheme="minorHAnsi" w:eastAsiaTheme="minorEastAsia" w:hAnsiTheme="minorHAnsi" w:cstheme="minorBidi"/>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973" style="position:absolute;left:0;text-align:left;margin-left:140.25pt;margin-top:13.3pt;width:283.45pt;height:31.2pt;z-index:25174425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CgsluhxQUAAGkxAAAOAAAAAAAAAAAA&#10;AAAAAC4CAABkcnMvZTJvRG9jLnhtbFBLAQItABQABgAIAAAAIQBM96M14AAAAAkBAAAPAAAAAAAA&#10;AAAAAAAAAB8IAABkcnMvZG93bnJldi54bWxQSwUGAAAAAAQABADzAAAALAkAAAAA&#10;">
            <v:shape id="AutoShape 3044" o:spid="_x0000_s6597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2OMYAAADdAAAADwAAAGRycy9kb3ducmV2LnhtbESPQWsCMRSE70L/Q3iFXkSzlrrIapSt&#10;INSCB229PzfPTejmZd1E3f77plDocZiZb5jFqneNuFEXrGcFk3EGgrjy2nKt4PNjM5qBCBFZY+OZ&#10;FHxTgNXyYbDAQvs77+l2iLVIEA4FKjAxtoWUoTLkMIx9S5y8s+8cxiS7WuoO7wnuGvmcZbl0aDkt&#10;GGxpbaj6Olydgt128lqejN2+7y92N92UzbUeHpV6euzLOYhIffwP/7XftILpS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9jjGAAAA3QAAAA8AAAAAAAAA&#10;AAAAAAAAoQIAAGRycy9kb3ducmV2LnhtbFBLBQYAAAAABAAEAPkAAACUAwAAAAA=&#10;"/>
            <v:shape id="AutoShape 3045" o:spid="_x0000_s6597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HsYAAADdAAAADwAAAGRycy9kb3ducmV2LnhtbESPQWsCMRSE7wX/Q3iCl1KzK9bK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hR7GAAAA3QAAAA8AAAAAAAAA&#10;AAAAAAAAoQIAAGRycy9kb3ducmV2LnhtbFBLBQYAAAAABAAEAPkAAACUAwAAAAA=&#10;"/>
            <v:shape id="AutoShape 3046" o:spid="_x0000_s6597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RbMIAAADdAAAADwAAAGRycy9kb3ducmV2LnhtbERPz2vCMBS+D/wfwhO8jJlWNpFqFBEE&#10;8TCY9uDxkby1xealJrHW/94cBjt+fL9Xm8G2oicfGscK8mkGglg703CloDzvPxYgQkQ22DomBU8K&#10;sFmP3lZYGPfgH+pPsRIphEOBCuoYu0LKoGuyGKauI07cr/MWY4K+ksbjI4XbVs6ybC4tNpwaauxo&#10;V5O+nu5WQXMsv8v+/Ra9Xhzzi8/D+dJqpSbjYbsEEWmI/+I/98Eo+Pq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ARbMIAAADdAAAADwAAAAAAAAAAAAAA&#10;AAChAgAAZHJzL2Rvd25yZXYueG1sUEsFBgAAAAAEAAQA+QAAAJADAAAAAA==&#10;"/>
            <v:shape id="AutoShape 3047" o:spid="_x0000_s6597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098YAAADdAAAADwAAAGRycy9kb3ducmV2LnhtbESPQWsCMRSE7wX/Q3iCl1KzK1bs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tPfGAAAA3QAAAA8AAAAAAAAA&#10;AAAAAAAAoQIAAGRycy9kb3ducmV2LnhtbFBLBQYAAAAABAAEAPkAAACUAwAAAAA=&#10;"/>
            <v:shape id="AutoShape 3048" o:spid="_x0000_s6597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t8MAAADdAAAADwAAAGRycy9kb3ducmV2LnhtbERPy4rCMBTdD/gP4QqzGTStzEOqUWRA&#10;GFwIo124vCTXttjc1CRT69+bxYDLw3kv14NtRU8+NI4V5NMMBLF2puFKQXncTuYgQkQ22DomBXcK&#10;sF6NXpZYGHfjX+oPsRIphEOBCuoYu0LKoGuyGKauI07c2XmLMUFfSePxlsJtK2dZ9iktNpwaauzo&#10;uyZ9OfxZBc2u3Jf92zV6Pd/lJ5+H46nVSr2Oh80CRKQhPsX/7h+j4OP9K+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fDAAAA3QAAAA8AAAAAAAAAAAAA&#10;AAAAoQIAAGRycy9kb3ducmV2LnhtbFBLBQYAAAAABAAEAPkAAACRAwAAAAA=&#10;"/>
            <v:shape id="AutoShape 3049" o:spid="_x0000_s6597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LMYAAADdAAAADwAAAGRycy9kb3ducmV2LnhtbESPzWrDMBCE74G+g9hALyGRXZof3Cgh&#10;BAolh0IcH3JcpK1tYq1cSXXct68KhR6HmfmG2e5H24mBfGgdK8gXGQhi7UzLtYLq8jrfgAgR2WDn&#10;mBR8U4D97mGyxcK4O59pKGMtEoRDgQqaGPtCyqAbshgWridO3ofzFmOSvpbG4z3BbSefsmwlLbac&#10;Fhrs6diQvpVfVkF7qt6rYfYZvd6c8qvPw+XaaaUep+PhBUSkMf6H/9pvRsHyeZ3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LizGAAAA3QAAAA8AAAAAAAAA&#10;AAAAAAAAoQIAAGRycy9kb3ducmV2LnhtbFBLBQYAAAAABAAEAPkAAACUAwAAAAA=&#10;"/>
            <v:shape id="Text Box 3050" o:spid="_x0000_s6598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cmMAA&#10;AADdAAAADwAAAGRycy9kb3ducmV2LnhtbERPy4rCMBTdC/5DuII7TRQVrUYRRZjVDD7B3aW5tsXm&#10;pjTRdv5+shhweTjv1aa1pXhT7QvHGkZDBYI4dabgTMPlfBjMQfiAbLB0TBp+ycNm3e2sMDGu4SO9&#10;TyETMYR9ghryEKpESp/mZNEPXUUcuYerLYYI60yaGpsYbks5VmomLRYcG3KsaJdT+jy9rIbr9+N+&#10;m6ifbG+nVeNaJdkupNb9XrtdggjUho/43/1lNMzm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cmMAAAADdAAAADwAAAAAAAAAAAAAAAACYAgAAZHJzL2Rvd25y&#10;ZXYueG1sUEsFBgAAAAAEAAQA9QAAAIUDA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98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5A8MA&#10;AADdAAAADwAAAGRycy9kb3ducmV2LnhtbESPQYvCMBSE78L+h/AWvGmyoqLVKKIseFJ0V8Hbo3m2&#10;ZZuX0mRt/fdGEDwOM/MNM1+2thQ3qn3hWMNXX4EgTp0pONPw+/Pdm4DwAdlg6Zg03MnDcvHRmWNi&#10;XMMHuh1DJiKEfYIa8hCqREqf5mTR911FHL2rqy2GKOtMmhqbCLelHCg1lhYLjgs5VrTOKf07/lsN&#10;p931ch6qfbaxo6pxrZJsp1Lr7me7moEI1IZ3+NXeGg3jy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5A8MAAADdAAAADwAAAAAAAAAAAAAAAACYAgAAZHJzL2Rv&#10;d25yZXYueG1sUEsFBgAAAAAEAAQA9QAAAIg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98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0bMIA&#10;AADdAAAADwAAAGRycy9kb3ducmV2LnhtbERPS27CMBDdV+IO1iB1UxWHChKaYhCtBGKbwAGGeEii&#10;xuModvO5fb1AYvn0/tv9aBrRU+dqywqWiwgEcWF1zaWC6+X4vgHhPLLGxjIpmMjBfjd72WKq7cAZ&#10;9bkvRQhhl6KCyvs2ldIVFRl0C9sSB+5uO4M+wK6UusMhhJtGfkRRLA3WHBoqbOmnouI3/zMK7ufh&#10;bf053E7+mmSr+Bvr5GYnpV7n4+ELhKfRP8UP91kriDdx2B/eh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fRs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98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R98UA&#10;AADdAAAADwAAAGRycy9kb3ducmV2LnhtbESPzWrDMBCE74G+g9hCL6GRUxrHdSyHttCSa34eYG1t&#10;bBNrZSzVP29fFQo5DjPzDZPtJ9OKgXrXWFawXkUgiEurG64UXM5fzwkI55E1tpZJwUwO9vnDIsNU&#10;25GPNJx8JQKEXYoKau+7VEpX1mTQrWxHHLyr7Q36IPtK6h7HADetfImiWBpsOCzU2NFnTeXt9GMU&#10;XA/jcvM2Ft/+sj2+xh/YbAs7K/X0OL3vQHia/D383z5oBXESr+H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H3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98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gMMA&#10;AADdAAAADwAAAGRycy9kb3ducmV2LnhtbESP3YrCMBSE7wXfIRzBG9FUWatWo7iC4q0/D3Bsjm2x&#10;OSlN1ta3NwuCl8PMfMOsNq0pxZNqV1hWMB5FIIhTqwvOFFwv++EchPPIGkvLpOBFDjbrbmeFibYN&#10;n+h59pkIEHYJKsi9rxIpXZqTQTeyFXHw7rY26IOsM6lrbALclHISRbE0WHBYyLGiXU7p4/xnFNyP&#10;zWC6aG4Hf52dfuJfLGY3+1Kq32u3SxCeWv8Nf9pHrSCex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PgM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98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LJsYAAADdAAAADwAAAGRycy9kb3ducmV2LnhtbESPwWrDMBBE74X+g9hALiWRnYI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PCybGAAAA3QAAAA8AAAAAAAAA&#10;AAAAAAAAoQIAAGRycy9kb3ducmV2LnhtbFBLBQYAAAAABAAEAPkAAACUAwAAAAA=&#10;"/>
            <v:shape id="AutoShape 3056" o:spid="_x0000_s6598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TUsYAAADdAAAADwAAAGRycy9kb3ducmV2LnhtbESPwWrDMBBE74X+g9hALiWRHYo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k1LGAAAA3QAAAA8AAAAAAAAA&#10;AAAAAAAAoQIAAGRycy9kb3ducmV2LnhtbFBLBQYAAAAABAAEAPkAAACUAwAAAAA=&#10;"/>
            <v:shape id="Text Box 3057" o:spid="_x0000_s6598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X9MQA&#10;AADdAAAADwAAAGRycy9kb3ducmV2LnhtbESP0YrCMBRE34X9h3AX9kU03UVbrUbZFRRf1X7Atbm2&#10;xeamNFlb/94Igo/DzJxhluve1OJGrassK/geRyCIc6srLhRkp+1oBsJ5ZI21ZVJwJwfr1cdgiam2&#10;HR/odvSFCBB2KSoovW9SKV1ekkE3tg1x8C62NeiDbAupW+wC3NTyJ4piabDisFBiQ5uS8uvx3yi4&#10;7LvhdN6ddz5LDpP4D6vkbO9KfX32vwsQnnr/Dr/ae60gnsV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V/T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98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g8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NVM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P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Calibri" w:eastAsiaTheme="minorEastAsia" w:hAnsi="Calibri" w:cs="Calibri"/>
          <w:bCs/>
          <w:sz w:val="22"/>
          <w:lang w:eastAsia="fr-FR"/>
        </w:rPr>
        <w:t xml:space="preserve"> Pour </w:t>
      </w:r>
      <w:r w:rsidR="00D70202" w:rsidRPr="00D70202">
        <w:rPr>
          <w:rFonts w:asciiTheme="minorHAnsi" w:eastAsiaTheme="minorEastAsia" w:hAnsiTheme="minorHAnsi" w:cstheme="minorBidi"/>
          <w:sz w:val="22"/>
          <w:lang w:eastAsia="fr-FR"/>
        </w:rPr>
        <w:t>être cohérent avec la démarche de développement durable de l’entreprise.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tabs>
          <w:tab w:val="left" w:pos="2655"/>
          <w:tab w:val="left" w:pos="6946"/>
        </w:tabs>
        <w:spacing w:after="0"/>
        <w:jc w:val="left"/>
        <w:rPr>
          <w:rFonts w:ascii="Calibri" w:eastAsiaTheme="minorEastAsia" w:hAnsi="Calibri" w:cs="Calibri"/>
          <w:sz w:val="22"/>
          <w:lang w:eastAsia="fr-FR"/>
        </w:rPr>
      </w:pPr>
      <w:r w:rsidRPr="00D70202">
        <w:rPr>
          <w:rFonts w:asciiTheme="minorHAnsi" w:eastAsiaTheme="minorEastAsia" w:hAnsiTheme="minorHAnsi" w:cstheme="minorBidi"/>
          <w:sz w:val="22"/>
          <w:lang w:eastAsia="fr-FR"/>
        </w:rPr>
        <w:tab/>
      </w:r>
    </w:p>
    <w:p w:rsidR="00D70202" w:rsidRPr="00D70202" w:rsidRDefault="00D70202" w:rsidP="00E30367">
      <w:pPr>
        <w:numPr>
          <w:ilvl w:val="0"/>
          <w:numId w:val="11"/>
        </w:numPr>
        <w:tabs>
          <w:tab w:val="left" w:pos="2655"/>
        </w:tabs>
        <w:spacing w:after="0"/>
        <w:ind w:left="71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sz w:val="22"/>
          <w:lang w:eastAsia="fr-FR"/>
        </w:rPr>
        <w:t>Autre(s) raison(s) : _________________________________________________________________________</w:t>
      </w:r>
    </w:p>
    <w:p w:rsidR="00D70202" w:rsidRPr="00D70202" w:rsidRDefault="00D70202" w:rsidP="004D3219">
      <w:pPr>
        <w:spacing w:after="0"/>
        <w:jc w:val="left"/>
        <w:rPr>
          <w:rFonts w:asciiTheme="minorHAnsi" w:eastAsiaTheme="minorEastAsia" w:hAnsiTheme="minorHAnsi" w:cstheme="minorBidi"/>
          <w:b/>
          <w:iCs/>
          <w:sz w:val="22"/>
          <w:lang w:eastAsia="fr-FR"/>
        </w:rPr>
      </w:pPr>
    </w:p>
    <w:p w:rsidR="00D70202" w:rsidRPr="00D70202" w:rsidRDefault="00D70202" w:rsidP="00D1385B">
      <w:pPr>
        <w:spacing w:after="0"/>
        <w:jc w:val="left"/>
        <w:rPr>
          <w:rFonts w:eastAsiaTheme="majorEastAsia" w:cstheme="majorBidi"/>
          <w:bCs/>
          <w:sz w:val="20"/>
          <w:lang w:eastAsia="fr-FR"/>
        </w:rPr>
      </w:pPr>
      <w:r w:rsidRPr="00D70202">
        <w:rPr>
          <w:rFonts w:asciiTheme="minorHAnsi" w:eastAsiaTheme="minorEastAsia" w:hAnsiTheme="minorHAnsi" w:cstheme="minorBidi"/>
          <w:b/>
          <w:iCs/>
          <w:sz w:val="22"/>
          <w:lang w:eastAsia="fr-FR"/>
        </w:rPr>
        <w:t xml:space="preserve">En tant que salarié, considérez-vous avoir participé au concours Cube 2020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Si oui, avez-vous participé</w:t>
      </w:r>
      <w:r w:rsidRPr="00D70202">
        <w:rPr>
          <w:rFonts w:eastAsiaTheme="majorEastAsia" w:cstheme="majorBidi"/>
          <w:bCs/>
          <w:sz w:val="20"/>
          <w:lang w:eastAsia="fr-FR"/>
        </w:rPr>
        <w:t> :</w:t>
      </w:r>
    </w:p>
    <w:p w:rsidR="00D70202" w:rsidRPr="00D70202" w:rsidRDefault="00D70202" w:rsidP="00D1385B">
      <w:pPr>
        <w:spacing w:after="0"/>
        <w:jc w:val="left"/>
        <w:rPr>
          <w:rFonts w:asciiTheme="minorHAnsi" w:eastAsiaTheme="minorEastAsia" w:hAnsiTheme="minorHAnsi" w:cstheme="minorBidi"/>
          <w:iCs/>
          <w:sz w:val="22"/>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proofErr w:type="gramStart"/>
      <w:r w:rsidRPr="00D70202">
        <w:rPr>
          <w:rFonts w:eastAsiaTheme="majorEastAsia" w:cstheme="majorBidi"/>
          <w:bCs/>
          <w:sz w:val="20"/>
          <w:lang w:eastAsia="fr-FR"/>
        </w:rPr>
        <w:t>seul(</w:t>
      </w:r>
      <w:proofErr w:type="gramEnd"/>
      <w:r w:rsidRPr="00D70202">
        <w:rPr>
          <w:rFonts w:eastAsiaTheme="majorEastAsia" w:cstheme="majorBidi"/>
          <w:bCs/>
          <w:sz w:val="20"/>
          <w:lang w:eastAsia="fr-FR"/>
        </w:rPr>
        <w:t xml:space="preserve">e)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dans une équipe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avec un rôle de référent auprès de mes collègues</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Si oui, avez-vous le sentiment de vous être</w:t>
      </w:r>
      <w:r w:rsidRPr="00D70202">
        <w:rPr>
          <w:rFonts w:eastAsiaTheme="majorEastAsia" w:cstheme="majorBidi"/>
          <w:bCs/>
          <w:sz w:val="20"/>
          <w:lang w:eastAsia="fr-FR"/>
        </w:rPr>
        <w:t> :</w:t>
      </w:r>
    </w:p>
    <w:p w:rsidR="00D70202" w:rsidRPr="00D70202" w:rsidRDefault="00D70202" w:rsidP="00D1385B">
      <w:pPr>
        <w:spacing w:after="0"/>
        <w:jc w:val="left"/>
        <w:rPr>
          <w:rFonts w:eastAsiaTheme="majorEastAsia" w:cstheme="majorBidi"/>
          <w:bCs/>
          <w:sz w:val="20"/>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proofErr w:type="gramStart"/>
      <w:r w:rsidRPr="00D70202">
        <w:rPr>
          <w:rFonts w:eastAsiaTheme="majorEastAsia" w:cstheme="majorBidi"/>
          <w:bCs/>
          <w:sz w:val="20"/>
          <w:lang w:eastAsia="fr-FR"/>
        </w:rPr>
        <w:t>moins</w:t>
      </w:r>
      <w:proofErr w:type="gramEnd"/>
      <w:r w:rsidRPr="00D70202">
        <w:rPr>
          <w:rFonts w:eastAsiaTheme="majorEastAsia" w:cstheme="majorBidi"/>
          <w:bCs/>
          <w:sz w:val="20"/>
          <w:lang w:eastAsia="fr-FR"/>
        </w:rPr>
        <w:t xml:space="preserve"> investi(e) que vos collègues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autant investi(e) que vos collègues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plus investi(e) que vos collègues    </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sz w:val="22"/>
          <w:lang w:eastAsia="fr-FR"/>
        </w:rPr>
        <w:t>Si non, pour quelles raisons  n’avez-vous pas participé</w:t>
      </w:r>
      <w:r w:rsidRPr="00D70202">
        <w:rPr>
          <w:rFonts w:asciiTheme="minorHAnsi" w:eastAsiaTheme="minorEastAsia" w:hAnsiTheme="minorHAnsi" w:cstheme="minorBidi"/>
          <w:bCs/>
          <w:sz w:val="22"/>
          <w:lang w:eastAsia="fr-FR"/>
        </w:rPr>
        <w:t>? _____________________________________</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sz w:val="22"/>
          <w:lang w:eastAsia="fr-FR"/>
        </w:rPr>
        <w:t xml:space="preserve">Si non, considérez-vous que vos collègues ont participé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4D3219">
      <w:pPr>
        <w:spacing w:after="0"/>
        <w:jc w:val="left"/>
        <w:rPr>
          <w:rFonts w:asciiTheme="minorHAnsi" w:eastAsiaTheme="minorEastAsia" w:hAnsiTheme="minorHAnsi" w:cstheme="minorBidi"/>
          <w:b/>
          <w:sz w:val="16"/>
          <w:szCs w:val="16"/>
          <w:lang w:eastAsia="fr-FR"/>
        </w:rPr>
      </w:pPr>
    </w:p>
    <w:p w:rsidR="00D70202" w:rsidRPr="00D70202" w:rsidRDefault="00D70202" w:rsidP="00D1385B">
      <w:pPr>
        <w:spacing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Quelles ont été vos motivations personnelles pour participer au concours Cube 2020 ?</w:t>
      </w: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283" o:spid="_x0000_s65541" style="position:absolute;left:0;text-align:left;margin-left:140.25pt;margin-top:13.3pt;width:283.45pt;height:31.2pt;z-index:25171660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">
            <v:shape id="AutoShape 3044" o:spid="_x0000_s6554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7BcYAAADdAAAADwAAAGRycy9kb3ducmV2LnhtbESPQWsCMRSE7wX/Q3iCl1KzitqyNcoq&#10;CFXwoLb3183rJrh5WTdRt/++KRR6HGbmG2a+7FwtbtQG61nBaJiBIC69tlwpeD9tnl5AhIissfZM&#10;Cr4pwHLRe5hjrv2dD3Q7xkokCIccFZgYm1zKUBpyGIa+IU7el28dxiTbSuoW7wnuajnOspl0aDkt&#10;GGxobag8H69OwX47WhWfxm53h4vdTzdFfa0eP5Qa9LviFUSkLv6H/9pvWsFzNpn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kuwXGAAAA3QAAAA8AAAAAAAAA&#10;AAAAAAAAoQIAAGRycy9kb3ducmV2LnhtbFBLBQYAAAAABAAEAPkAAACUAwAAAAA=&#10;"/>
            <v:shape id="AutoShape 3045" o:spid="_x0000_s6554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II8YAAADdAAAADwAAAGRycy9kb3ducmV2LnhtbESPQWvCQBSE70L/w/IEL6KbSKuSukop&#10;FMRDoTEHj4/d1ySYfZvubmP8991CocdhZr5hdofRdmIgH1rHCvJlBoJYO9NyraA6vy22IEJENtg5&#10;JgV3CnDYP0x2WBh34w8ayliLBOFQoIImxr6QMuiGLIal64mT9+m8xZikr6XxeEtw28lVlq2lxZbT&#10;QoM9vTakr+W3VdCeqvdqmH9Fr7en/OLzcL50WqnZdHx5BhFpjP/hv/bRKNhkj0/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CPGAAAA3QAAAA8AAAAAAAAA&#10;AAAAAAAAoQIAAGRycy9kb3ducmV2LnhtbFBLBQYAAAAABAAEAPkAAACUAwAAAAA=&#10;"/>
            <v:shape id="AutoShape 3046" o:spid="_x0000_s6554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WVMUAAADdAAAADwAAAGRycy9kb3ducmV2LnhtbESPQWsCMRSE74X+h/AKvRTNbikqW6OI&#10;IIiHgroHj4/kubt087Imcd3++0YQPA4z8w0zXw62FT350DhWkI8zEMTamYYrBeVxM5qBCBHZYOuY&#10;FPxRgOXi9WWOhXE33lN/iJVIEA4FKqhj7Aopg67JYhi7jjh5Z+ctxiR9JY3HW4LbVn5m2URabDgt&#10;1NjRuib9e7haBc2u/Cn7j0v0erbLTz4Px1OrlXp/G1bfICIN8Rl+tLdGwTT7ms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hWVMUAAADdAAAADwAAAAAAAAAA&#10;AAAAAAChAgAAZHJzL2Rvd25yZXYueG1sUEsFBgAAAAAEAAQA+QAAAJMDAAAAAA==&#10;"/>
            <v:shape id="AutoShape 3047" o:spid="_x0000_s6554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zz8UAAADdAAAADwAAAGRycy9kb3ducmV2LnhtbESPQWsCMRSE7wX/Q3hCL0WzK1JlNUop&#10;FMSDUN2Dx0fy3F3cvKxJum7/vREKPQ4z8w2z3g62FT350DhWkE8zEMTamYYrBeXpa7IEESKywdYx&#10;KfilANvN6GWNhXF3/qb+GCuRIBwKVFDH2BVSBl2TxTB1HXHyLs5bjEn6ShqP9wS3rZxl2bu02HBa&#10;qLGjz5r09fhjFTT78lD2b7fo9XKfn30eTudWK/U6Hj5WICIN8T/8194ZBYtsv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Tzz8UAAADdAAAADwAAAAAAAAAA&#10;AAAAAAChAgAAZHJzL2Rvd25yZXYueG1sUEsFBgAAAAAEAAQA+QAAAJMDAAAAAA==&#10;"/>
            <v:shape id="AutoShape 3048" o:spid="_x0000_s6554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nvcIAAADdAAAADwAAAGRycy9kb3ducmV2LnhtbERPz2vCMBS+C/sfwhvsIpp2iEo1yhgI&#10;4kHQ9uDxkTzbYvPSJVnt/vvlMNjx4/u93Y+2EwP50DpWkM8zEMTamZZrBVV5mK1BhIhssHNMCn4o&#10;wH73MtliYdyTLzRcYy1SCIcCFTQx9oWUQTdkMcxdT5y4u/MWY4K+lsbjM4XbTr5n2VJabDk1NNjT&#10;Z0P6cf22CtpTda6G6Vf0en3Kbz4P5a3TSr29jh8bEJHG+C/+cx+NglW2SH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tnvcIAAADdAAAADwAAAAAAAAAAAAAA&#10;AAChAgAAZHJzL2Rvd25yZXYueG1sUEsFBgAAAAAEAAQA+QAAAJADAAAAAA==&#10;"/>
            <v:shape id="AutoShape 3049" o:spid="_x0000_s6554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CJsYAAADdAAAADwAAAGRycy9kb3ducmV2LnhtbESPQWvCQBSE70L/w/IEL6KbSKmaukop&#10;FMRDoTEHj4/d1ySYfZvubmP8991CocdhZr5hdofRdmIgH1rHCvJlBoJYO9NyraA6vy02IEJENtg5&#10;JgV3CnDYP0x2WBh34w8ayliLBOFQoIImxr6QMuiGLIal64mT9+m8xZikr6XxeEtw28lVlj1Jiy2n&#10;hQZ7em1IX8tvq6A9Ve/VMP+KXm9O+cXn4XzptFKz6fjyDCLSGP/Df+2jUbDOHrf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XwibGAAAA3QAAAA8AAAAAAAAA&#10;AAAAAAAAoQIAAGRycy9kb3ducmV2LnhtbFBLBQYAAAAABAAEAPkAAACUAwAAAAA=&#10;"/>
            <v:shape id="Text Box 3050" o:spid="_x0000_s6554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yFMEA&#10;AADdAAAADwAAAGRycy9kb3ducmV2LnhtbERPy4rCMBTdC/5DuII7TRQfYzWKKAOzUnRmBHeX5toW&#10;m5vSZGzn781CcHk479WmtaV4UO0LxxpGQwWCOHWm4EzDz/fn4AOED8gGS8ek4Z88bNbdzgoT4xo+&#10;0eMcMhFD2CeoIQ+hSqT0aU4W/dBVxJG7udpiiLDOpKmxieG2lGOlZtJiwbEhx4p2OaX385/V8Hu4&#10;XS8Tdcz2dlo1rlWS7UJq3e+12yWIQG14i1/uL6NhrqZxf3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OshTBAAAA3QAAAA8AAAAAAAAAAAAAAAAAmAIAAGRycy9kb3du&#10;cmV2LnhtbFBLBQYAAAAABAAEAPUAAACGAwAAAAA=&#10;" filled="f" stroked="f">
              <v:textbox>
                <w:txbxContent>
                  <w:p w:rsidR="00F308B4" w:rsidRDefault="00F308B4" w:rsidP="00D70202"/>
                </w:txbxContent>
              </v:textbox>
            </v:shape>
            <v:shape id="Text Box 3051" o:spid="_x0000_s6554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5wMUA&#10;AADdAAAADwAAAGRycy9kb3ducmV2LnhtbESP3WrCQBSE7wu+w3KE3hTdWKrR6CZYoSW3/jzAMXtM&#10;gtmzIbs1ydu7hUIvh5n5htllg2nEgzpXW1awmEcgiAuray4VXM5fszUI55E1NpZJwUgOsnTyssNE&#10;256P9Dj5UgQIuwQVVN63iZSuqMigm9uWOHg32xn0QXal1B32AW4a+R5FK2mw5rBQYUuHior76cco&#10;uOX923LTX7/9JT5+rD6xjq92VOp1Ouy3IDwN/j/81861gjhaLuD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DnAxQAAAN0AAAAPAAAAAAAAAAAAAAAAAJgCAABkcnMv&#10;ZG93bnJldi54bWxQSwUGAAAAAAQABAD1AAAAigMAAAAA&#10;" stroked="f">
              <v:textbox>
                <w:txbxContent>
                  <w:p w:rsidR="00F308B4" w:rsidRDefault="00F308B4" w:rsidP="00D70202"/>
                </w:txbxContent>
              </v:textbox>
            </v:shape>
            <v:shape id="Text Box 3052" o:spid="_x0000_s6555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nt8UA&#10;AADdAAAADwAAAGRycy9kb3ducmV2LnhtbESP0WrCQBRE3wv+w3IFX4puDNVodJVaaPE10Q+4Zq9J&#10;MHs3ZLdJ/PtuodDHYWbOMPvjaBrRU+dqywqWiwgEcWF1zaWC6+VzvgHhPLLGxjIpeJKD42HyssdU&#10;24Ez6nNfigBhl6KCyvs2ldIVFRl0C9sSB+9uO4M+yK6UusMhwE0j4yhaS4M1h4UKW/qoqHjk30bB&#10;/Ty8rrbD7ctfk+xtfcI6udmnUrPp+L4D4Wn0/+G/9lkrSKJVDL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qe3xQAAAN0AAAAPAAAAAAAAAAAAAAAAAJgCAABkcnMv&#10;ZG93bnJldi54bWxQSwUGAAAAAAQABAD1AAAAigMAAAAA&#10;" stroked="f">
              <v:textbox>
                <w:txbxContent>
                  <w:p w:rsidR="00F308B4" w:rsidRDefault="00F308B4" w:rsidP="00D70202"/>
                </w:txbxContent>
              </v:textbox>
            </v:shape>
            <v:shape id="Text Box 3053" o:spid="_x0000_s6555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CLMQA&#10;AADdAAAADwAAAGRycy9kb3ducmV2LnhtbESP0YrCMBRE3wX/IVxhX2RN17VWq1HcBcVXXT/g2lzb&#10;YnNTmqytf28EwcdhZs4wy3VnKnGjxpWWFXyNIhDEmdUl5wpOf9vPGQjnkTVWlknBnRysV/3eElNt&#10;Wz7Q7ehzESDsUlRQeF+nUrqsIINuZGvi4F1sY9AH2eRSN9gGuKnkOIqm0mDJYaHAmn4Lyq7Hf6Pg&#10;sm+H8bw97/wpOUymP1gmZ3tX6mPQbRYgPHX+HX6191pBEsX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izEAAAA3QAAAA8AAAAAAAAAAAAAAAAAmAIAAGRycy9k&#10;b3ducmV2LnhtbFBLBQYAAAAABAAEAPUAAACJAwAAAAA=&#10;" stroked="f">
              <v:textbox>
                <w:txbxContent>
                  <w:p w:rsidR="00F308B4" w:rsidRDefault="00F308B4" w:rsidP="00D70202"/>
                </w:txbxContent>
              </v:textbox>
            </v:shape>
            <v:shape id="Text Box 3054" o:spid="_x0000_s6555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aWMUA&#10;AADdAAAADwAAAGRycy9kb3ducmV2LnhtbESPzWrDMBCE74G+g9hCL6GWW5y4da2EtJDia34eYG2t&#10;f6i1MpYSO28fFQo9DjPzDZNvZ9OLK42us6zgJYpBEFdWd9woOJ/2z28gnEfW2FsmBTdysN08LHLM&#10;tJ34QNejb0SAsMtQQev9kEnpqpYMusgOxMGr7WjQBzk2Uo84Bbjp5Wscr6XBjsNCiwN9tVT9HC9G&#10;QV1My9X7VH77c3pI1p/YpaW9KfX0OO8+QHia/X/4r11oBWm8SuD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5pYxQAAAN0AAAAPAAAAAAAAAAAAAAAAAJgCAABkcnMv&#10;ZG93bnJldi54bWxQSwUGAAAAAAQABAD1AAAAigMAAAAA&#10;" stroked="f">
              <v:textbox>
                <w:txbxContent>
                  <w:p w:rsidR="00F308B4" w:rsidRDefault="00F308B4" w:rsidP="00D70202"/>
                </w:txbxContent>
              </v:textbox>
            </v:shape>
            <v:shape id="AutoShape 3055" o:spid="_x0000_s6555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e/sYAAADdAAAADwAAAGRycy9kb3ducmV2LnhtbESPwWrDMBBE74X+g9hCLiWRHUgTXMuh&#10;FAIhh0ISH3JcpI1taq1cSXXcv68KgR6HmXnDlNvJ9mIkHzrHCvJFBoJYO9Nxo6A+7+YbECEiG+wd&#10;k4IfCrCtHh9KLIy78ZHGU2xEgnAoUEEb41BIGXRLFsPCDcTJuzpvMSbpG2k83hLc9nKZZS/SYsdp&#10;ocWB3lvSn6dvq6A71B/1+PwVvd4c8ovPw/nSa6VmT9PbK4hIU/wP39t7o2CdrVbw9yY9AV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DXv7GAAAA3QAAAA8AAAAAAAAA&#10;AAAAAAAAoQIAAGRycy9kb3ducmV2LnhtbFBLBQYAAAAABAAEAPkAAACUAwAAAAA=&#10;"/>
            <v:shape id="AutoShape 3056" o:spid="_x0000_s6555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HAicUAAADdAAAADwAAAGRycy9kb3ducmV2LnhtbESPQWsCMRSE74X+h/AKvRTNbqEqW6OI&#10;IIiHgroHj4/kubt087Imcd3++0YQPA4z8w0zXw62FT350DhWkI8zEMTamYYrBeVxM5qBCBHZYOuY&#10;FPxRgOXi9WWOhXE33lN/iJVIEA4FKqhj7Aopg67JYhi7jjh5Z+ctxiR9JY3HW4LbVn5m2URabDgt&#10;1NjRuib9e7haBc2u/Cn7j0v0erbLTz4Px1OrlXp/G1bfICIN8Rl+tLdGwTT7ms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HAicUAAADdAAAADwAAAAAAAAAA&#10;AAAAAAChAgAAZHJzL2Rvd25yZXYueG1sUEsFBgAAAAAEAAQA+QAAAJMDAAAAAA==&#10;"/>
            <v:shape id="Text Box 3057" o:spid="_x0000_s6555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EL8UA&#10;AADdAAAADwAAAGRycy9kb3ducmV2LnhtbESPzWrDMBCE74G+g9hCL6GRU+K4dS2bNJDia9I8wMZa&#10;/1BrZSw1dt4+KhR6HGbmGyYrZtOLK42us6xgvYpAEFdWd9woOH8dnl9BOI+ssbdMCm7koMgfFhmm&#10;2k58pOvJNyJA2KWooPV+SKV0VUsG3coOxMGr7WjQBzk2Uo84Bbjp5UsUbaXBjsNCiwPtW6q+Tz9G&#10;QV1Oy/htunz6c3LcbD+wSy72ptTT47x7B+Fp9v/hv3apFSRRnMDvm/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QQvxQAAAN0AAAAPAAAAAAAAAAAAAAAAAJgCAABkcnMv&#10;ZG93bnJldi54bWxQSwUGAAAAAAQABAD1AAAAigMAAAAA&#10;" stroked="f">
              <v:textbox>
                <w:txbxContent>
                  <w:p w:rsidR="00F308B4" w:rsidRDefault="00F308B4" w:rsidP="00D70202"/>
                </w:txbxContent>
              </v:textbox>
            </v:shape>
            <v:shape id="Text Box 3058" o:spid="_x0000_s6555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QXcEA&#10;AADdAAAADwAAAGRycy9kb3ducmV2LnhtbERPy4rCMBTdD/gP4Q64GWyqjNbpGEUFxW3VD7g2tw+m&#10;uSlNtPXvzWLA5eG8V5vBNOJBnastK5hGMQji3OqaSwXXy2GyBOE8ssbGMil4koPNevSxwlTbnjN6&#10;nH0pQgi7FBVU3replC6vyKCLbEscuMJ2Bn2AXSl1h30IN42cxfFCGqw5NFTY0r6i/O98NwqKU/81&#10;/+lvR39Nsu/FDuvkZp9KjT+H7S8IT4N/i//dJ60gie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akF3BAAAA3QAAAA8AAAAAAAAAAAAAAAAAmAIAAGRycy9kb3du&#10;cmV2LnhtbFBLBQYAAAAABAAEAPUAAACGAwAAAAA=&#10;" stroked="f">
              <v:textbox>
                <w:txbxContent>
                  <w:p w:rsidR="00F308B4" w:rsidRDefault="00F308B4" w:rsidP="00D70202"/>
                </w:txbxContent>
              </v:textbox>
            </v:shape>
          </v:group>
        </w:pict>
      </w:r>
      <w:r w:rsidR="00D70202" w:rsidRPr="00D70202">
        <w:rPr>
          <w:rFonts w:asciiTheme="minorHAnsi" w:eastAsiaTheme="minorEastAsia" w:hAnsiTheme="minorHAnsi" w:cstheme="minorBidi"/>
          <w:b/>
          <w:noProof/>
          <w:sz w:val="22"/>
          <w:lang w:eastAsia="fr-FR"/>
        </w:rPr>
        <w:t>Partager des moments conviviaux avec mes collègues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267" o:spid="_x0000_s65525" style="position:absolute;left:0;text-align:left;margin-left:140.25pt;margin-top:15.55pt;width:283.45pt;height:31.2pt;z-index:25171558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BIi7fExQUAAGkxAAAOAAAAAAAAAAAA&#10;AAAAAC4CAABkcnMvZTJvRG9jLnhtbFBLAQItABQABgAIAAAAIQBM96M14AAAAAkBAAAPAAAAAAAA&#10;AAAAAAAAAB8IAABkcnMvZG93bnJldi54bWxQSwUGAAAAAAQABADzAAAALAkAAAAA&#10;">
            <v:shape id="AutoShape 3044" o:spid="_x0000_s6552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P6sMAAADdAAAADwAAAGRycy9kb3ducmV2LnhtbERPy2oCMRTdC/5DuIIbqRkFB5kaZVoQ&#10;asGFj+5vJ7eT0MnNdBJ1+vdmIbg8nPdq07tGXKkL1rOC2TQDQVx5bblWcD5tX5YgQkTW2HgmBf8U&#10;YLMeDlZYaH/jA12PsRYphEOBCkyMbSFlqAw5DFPfEifux3cOY4JdLXWHtxTuGjnPslw6tJwaDLb0&#10;bqj6PV6cgv1u9lZ+G7v7PPzZ/WJbNpd68qXUeNSXryAi9fEpfrg/tIJ8mae56U1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ZT+rDAAAA3QAAAA8AAAAAAAAAAAAA&#10;AAAAoQIAAGRycy9kb3ducmV2LnhtbFBLBQYAAAAABAAEAPkAAACRAwAAAAA=&#10;"/>
            <v:shape id="AutoShape 3045" o:spid="_x0000_s6552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8zMYAAADdAAAADwAAAGRycy9kb3ducmV2LnhtbESPwWrDMBBE74H+g9hCLyGR3YNx3Cgh&#10;FAolh0ITH3xcpK1tYq1cSXXcv68KgRyHmXnDbPezHcREPvSOFeTrDASxdqbnVkF9fluVIEJENjg4&#10;JgW/FGC/e1hssTLuyp80nWIrEoRDhQq6GMdKyqA7shjWbiRO3pfzFmOSvpXG4zXB7SCfs6yQFntO&#10;Cx2O9NqRvpx+rIL+WH/U0/I7el0e88bn4dwMWqmnx/nwAiLSHO/hW/vdKCjKYgP/b9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nPMzGAAAA3QAAAA8AAAAAAAAA&#10;AAAAAAAAoQIAAGRycy9kb3ducmV2LnhtbFBLBQYAAAAABAAEAPkAAACUAwAAAAA=&#10;"/>
            <v:shape id="AutoShape 3046" o:spid="_x0000_s6552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DjMIAAADdAAAADwAAAGRycy9kb3ducmV2LnhtbERPz2vCMBS+C/4P4Qm7iKb14Eo1yhAE&#10;8TCY9uDxkTzbsualJrF2//1yGOz48f3e7kfbiYF8aB0ryJcZCGLtTMu1gup6XBQgQkQ22DkmBT8U&#10;YL+bTrZYGvfiLxousRYphEOJCpoY+1LKoBuyGJauJ07c3XmLMUFfS+PxlcJtJ1dZtpYWW04NDfZ0&#10;aEh/X55WQXuuPqth/oheF+f85vNwvXVaqbfZ+LEBEWmM/+I/98koWBfvaX9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QDjMIAAADdAAAADwAAAAAAAAAAAAAA&#10;AAChAgAAZHJzL2Rvd25yZXYueG1sUEsFBgAAAAAEAAQA+QAAAJADAAAAAA==&#10;"/>
            <v:shape id="AutoShape 3047" o:spid="_x0000_s6552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mF8UAAADdAAAADwAAAGRycy9kb3ducmV2LnhtbESPQWvCQBSE7wX/w/IKXopu4kFDdJVS&#10;KIgHoZqDx8fuaxKafRt315j++65Q8DjMzDfMZjfaTgzkQ+tYQT7PQBBrZ1quFVTnz1kBIkRkg51j&#10;UvBLAXbbycsGS+Pu/EXDKdYiQTiUqKCJsS+lDLohi2HueuLkfTtvMSbpa2k83hPcdnKRZUtpseW0&#10;0GBPHw3pn9PNKmgP1bEa3q7R6+KQX3wezpdOKzV9Hd/XICKN8Rn+b++NgmWxyuH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mF8UAAADdAAAADwAAAAAAAAAA&#10;AAAAAAChAgAAZHJzL2Rvd25yZXYueG1sUEsFBgAAAAAEAAQA+QAAAJMDAAAAAA==&#10;"/>
            <v:shape id="AutoShape 3048" o:spid="_x0000_s6553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4YMYAAADdAAAADwAAAGRycy9kb3ducmV2LnhtbESPwWrDMBBE74H+g9hCLyGWnUNq3Mgh&#10;FAolh0ITH3JcpK1tYq1cSXWcv48KhR6HmXnDbHezHcREPvSOFRRZDoJYO9Nzq6A5va1KECEiGxwc&#10;k4IbBdjVD4stVsZd+ZOmY2xFgnCoUEEX41hJGXRHFkPmRuLkfTlvMSbpW2k8XhPcDnKd5xtpsee0&#10;0OFIrx3py/HHKugPzUczLb+j1+WhOPsinM6DVurpcd6/gIg0x//wX/vdKNiUz2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OGDGAAAA3QAAAA8AAAAAAAAA&#10;AAAAAAAAoQIAAGRycy9kb3ducmV2LnhtbFBLBQYAAAAABAAEAPkAAACUAwAAAAA=&#10;"/>
            <v:shape id="AutoShape 3049" o:spid="_x0000_s6553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8YAAADdAAAADwAAAGRycy9kb3ducmV2LnhtbESPwWrDMBBE74X+g9hCL6WR3UBinCih&#10;FAolh0BiH3JcpK1tYq1cSXWcv48KhRyHmXnDrLeT7cVIPnSOFeSzDASxdqbjRkFdfb4WIEJENtg7&#10;JgVXCrDdPD6ssTTuwgcaj7ERCcKhRAVtjEMpZdAtWQwzNxAn79t5izFJ30jj8ZLgtpdvWbaQFjtO&#10;Cy0O9NGSPh9/rYJuV+/r8eUnel3s8pPPQ3XqtVLPT9P7CkSkKd7D/+0vo2BRLO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WnfvGAAAA3QAAAA8AAAAAAAAA&#10;AAAAAAAAoQIAAGRycy9kb3ducmV2LnhtbFBLBQYAAAAABAAEAPkAAACUAwAAAAA=&#10;"/>
            <v:shape id="Text Box 3050" o:spid="_x0000_s6553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K/cUA&#10;AADdAAAADwAAAGRycy9kb3ducmV2LnhtbESPT2sCMRTE7wW/Q3iCt5ooVu26UUQRPLWobcHbY/P2&#10;D25elk10t9++KRR6HGbmN0y66W0tHtT6yrGGyViBIM6cqbjQ8HE5PC9B+IBssHZMGr7Jw2Y9eEox&#10;Ma7jEz3OoRARwj5BDWUITSKlz0qy6MeuIY5e7lqLIcq2kKbFLsJtLadKzaXFiuNCiQ3tSspu57vV&#10;8PmWX79m6r3Y25emc72SbF+l1qNhv12BCNSH//Bf+2g0zJe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Ur9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53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vZsUA&#10;AADdAAAADwAAAGRycy9kb3ducmV2LnhtbESPW2sCMRSE3wX/QzhC3zRpqZduN0pRhD4palvo22Fz&#10;9kI3J8smutt/bwTBx2FmvmHSVW9rcaHWV441PE8UCOLMmYoLDV+n7XgBwgdkg7Vj0vBPHlbL4SDF&#10;xLiOD3Q5hkJECPsENZQhNImUPivJop+4hjh6uWsthijbQpoWuwi3tXxRaiYtVhwXSmxoXVL2dzxb&#10;Dd+7/PfnVe2LjZ02neuVZPsmtX4a9R/vIAL14RG+tz+NhtliP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e9m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3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XsUA&#10;AADdAAAADwAAAGRycy9kb3ducmV2LnhtbESP0WrCQBRE3wv9h+UKfSl102ITm2YjtqDkVesHXLPX&#10;JJi9G7KrSf7eFYQ+DjNzhslWo2nFlXrXWFbwPo9AEJdWN1wpOPxt3pYgnEfW2FomBRM5WOXPTxmm&#10;2g68o+veVyJA2KWooPa+S6V0ZU0G3dx2xME72d6gD7KvpO5xCHDTyo8oiqXBhsNCjR391lSe9xej&#10;4FQMr59fw3HrD8luEf9gkxztpNTLbFx/g/A0+v/wo11oBfEyie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V9e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3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6xcUA&#10;AADdAAAADwAAAGRycy9kb3ducmV2LnhtbESP0WrCQBRE3wv+w3IFX0rdKG2iMRupQktetX7ANXtN&#10;gtm7Ibs1yd93C4U+DjNzhsn2o2nFg3rXWFawWkYgiEurG64UXL4+XjYgnEfW2FomBRM52OezpwxT&#10;bQc+0ePsKxEg7FJUUHvfpVK6siaDbmk74uDdbG/QB9lXUvc4BLhp5TqKYmmw4bBQY0fHmsr7+dso&#10;uBXD89t2uH76S3J6jQ/YJFc7KbWYj+87EJ5G/x/+axdaQbxJE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frF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53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ut8IA&#10;AADdAAAADwAAAGRycy9kb3ducmV2LnhtbERP3WrCMBS+H+wdwhnsZsx0Y7auGmUKE29bfYBjc2yL&#10;zUlpoqlvby4ELz++/8VqNJ240uBaywq+JgkI4srqlmsFh/3/5wyE88gaO8uk4EYOVsvXlwXm2gYu&#10;6Fr6WsQQdjkqaLzvcyld1ZBBN7E9ceROdjDoIxxqqQcMMdx08jtJUmmw5djQYE+bhqpzeTEKTrvw&#10;Mf0Nx60/ZMVPusY2O9qbUu9v498chKfRP8UP904rSGdZ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m63wgAAAN0AAAAPAAAAAAAAAAAAAAAAAJgCAABkcnMvZG93&#10;bnJldi54bWxQSwUGAAAAAAQABAD1AAAAhw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53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qEcYAAADdAAAADwAAAGRycy9kb3ducmV2LnhtbESPQWvCQBSE74X+h+UVeim6SQ82Rlcp&#10;BUE8FNQcPD52n0kw+zbd3cb4792C0OMwM98wy/VoOzGQD61jBfk0A0GsnWm5VlAdN5MCRIjIBjvH&#10;pOBGAdar56cllsZdeU/DIdYiQTiUqKCJsS+lDLohi2HqeuLknZ23GJP0tTQerwluO/meZTNpseW0&#10;0GBPXw3py+HXKmh31Xc1vP1Er4tdfvJ5OJ46rdTry/i5ABFpjP/hR3trFMyKjzn8vU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hHGAAAA3QAAAA8AAAAAAAAA&#10;AAAAAAAAoQIAAGRycy9kb3ducmV2LnhtbFBLBQYAAAAABAAEAPkAAACUAwAAAAA=&#10;"/>
            <v:shape id="AutoShape 3056" o:spid="_x0000_s6553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ru8IAAADdAAAADwAAAGRycy9kb3ducmV2LnhtbERPz2vCMBS+C/sfwhvsIpp2iEo1yhgI&#10;4kHQ9uDxkTzbYvPSJVnt/vvlMNjx4/u93Y+2EwP50DpWkM8zEMTamZZrBVV5mK1BhIhssHNMCn4o&#10;wH73MtliYdyTLzRcYy1SCIcCFTQx9oWUQTdkMcxdT5y4u/MWY4K+lsbjM4XbTr5n2VJabDk1NNjT&#10;Z0P6cf22CtpTda6G6Vf0en3Kbz4P5a3TSr29jh8bEJHG+C/+cx+Ngl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1ru8IAAADdAAAADwAAAAAAAAAAAAAA&#10;AAChAgAAZHJzL2Rvd25yZXYueG1sUEsFBgAAAAAEAAQA+QAAAJADAAAAAA==&#10;"/>
            <v:shape id="Text Box 3057" o:spid="_x0000_s6553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vHcUA&#10;AADdAAAADwAAAGRycy9kb3ducmV2LnhtbESP3WrCQBSE7wu+w3KE3hTdWFKj0U2wQou3/jzAMXtM&#10;gtmzIbs1ydu7hUIvh5n5htnmg2nEgzpXW1awmEcgiAuray4VXM5fsxUI55E1NpZJwUgO8mzyssVU&#10;256P9Dj5UgQIuxQVVN63qZSuqMigm9uWOHg32xn0QXal1B32AW4a+R5FS2mw5rBQYUv7ior76cco&#10;uB36t491f/32l+QYLz+xTq52VOp1Ouw2IDwN/j/81z5oBUkUL+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a8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54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xasQA&#10;AADdAAAADwAAAGRycy9kb3ducmV2LnhtbESP3YrCMBSE7xd8h3AEbxZNFbVaG2VdcPHWnwc4Nqc/&#10;2JyUJmvr22+EBS+HmfmGSXe9qcWDWldZVjCdRCCIM6srLhRcL4fxCoTzyBpry6TgSQ5228FHiom2&#10;HZ/ocfaFCBB2CSoovW8SKV1WkkE3sQ1x8HLbGvRBtoXULXYBbmo5i6KlNFhxWCixoe+Ssvv51yjI&#10;j93nYt3dfvw1Ps2Xe6zim30qNRr2XxsQnnr/Dv+3j1pBHM1n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MWr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Faire partie d’une expérience innovante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010" o:spid="_x0000_s65413" style="position:absolute;left:0;text-align:left;margin-left:140.25pt;margin-top:15.55pt;width:283.45pt;height:31.2pt;z-index:25170841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">
            <v:shape id="AutoShape 3044" o:spid="_x0000_s6541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2OMYAAADdAAAADwAAAGRycy9kb3ducmV2LnhtbESPQWsCMRSE70L/Q3iFXkSzlrrIapSt&#10;INSCB229PzfPTejmZd1E3f77plDocZiZb5jFqneNuFEXrGcFk3EGgrjy2nKt4PNjM5qBCBFZY+OZ&#10;FHxTgNXyYbDAQvs77+l2iLVIEA4FKjAxtoWUoTLkMIx9S5y8s+8cxiS7WuoO7wnuGvmcZbl0aDkt&#10;GGxpbaj6Olydgt128lqejN2+7y92N92UzbUeHpV6euzLOYhIffwP/7XftILpS5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x9jjGAAAA3QAAAA8AAAAAAAAA&#10;AAAAAAAAoQIAAGRycy9kb3ducmV2LnhtbFBLBQYAAAAABAAEAPkAAACUAwAAAAA=&#10;"/>
            <v:shape id="AutoShape 3045" o:spid="_x0000_s6541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HsYAAADdAAAADwAAAGRycy9kb3ducmV2LnhtbESPQWsCMRSE7wX/Q3iCl1KzK9bK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PhR7GAAAA3QAAAA8AAAAAAAAA&#10;AAAAAAAAoQIAAGRycy9kb3ducmV2LnhtbFBLBQYAAAAABAAEAPkAAACUAwAAAAA=&#10;"/>
            <v:shape id="AutoShape 3046" o:spid="_x0000_s6541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RbMIAAADdAAAADwAAAGRycy9kb3ducmV2LnhtbERPz2vCMBS+D/wfwhO8jJlWNpFqFBEE&#10;8TCY9uDxkby1xealJrHW/94cBjt+fL9Xm8G2oicfGscK8mkGglg703CloDzvPxYgQkQ22DomBU8K&#10;sFmP3lZYGPfgH+pPsRIphEOBCuoYu0LKoGuyGKauI07cr/MWY4K+ksbjI4XbVs6ybC4tNpwaauxo&#10;V5O+nu5WQXMsv8v+/Ra9Xhzzi8/D+dJqpSbjYbsEEWmI/+I/98Eo+Pqcp7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ARbMIAAADdAAAADwAAAAAAAAAAAAAA&#10;AAChAgAAZHJzL2Rvd25yZXYueG1sUEsFBgAAAAAEAAQA+QAAAJADAAAAAA==&#10;"/>
            <v:shape id="AutoShape 3047" o:spid="_x0000_s6541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098YAAADdAAAADwAAAGRycy9kb3ducmV2LnhtbESPQWsCMRSE7wX/Q3iCl1KzK1bs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tPfGAAAA3QAAAA8AAAAAAAAA&#10;AAAAAAAAoQIAAGRycy9kb3ducmV2LnhtbFBLBQYAAAAABAAEAPkAAACUAwAAAAA=&#10;"/>
            <v:shape id="AutoShape 3048" o:spid="_x0000_s6541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t8MAAADdAAAADwAAAGRycy9kb3ducmV2LnhtbERPy4rCMBTdD/gP4QqzGTStzEOqUWRA&#10;GFwIo124vCTXttjc1CRT69+bxYDLw3kv14NtRU8+NI4V5NMMBLF2puFKQXncTuYgQkQ22DomBXcK&#10;sF6NXpZYGHfjX+oPsRIphEOBCuoYu0LKoGuyGKauI07c2XmLMUFfSePxlsJtK2dZ9iktNpwaauzo&#10;uyZ9OfxZBc2u3Jf92zV6Pd/lJ5+H46nVSr2Oh80CRKQhPsX/7h+j4OP9K+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7fDAAAA3QAAAA8AAAAAAAAAAAAA&#10;AAAAoQIAAGRycy9kb3ducmV2LnhtbFBLBQYAAAAABAAEAPkAAACRAwAAAAA=&#10;"/>
            <v:shape id="AutoShape 3049" o:spid="_x0000_s6541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LMYAAADdAAAADwAAAGRycy9kb3ducmV2LnhtbESPzWrDMBCE74G+g9hALyGRXZof3Cgh&#10;BAolh0IcH3JcpK1tYq1cSXXct68KhR6HmfmG2e5H24mBfGgdK8gXGQhi7UzLtYLq8jrfgAgR2WDn&#10;mBR8U4D97mGyxcK4O59pKGMtEoRDgQqaGPtCyqAbshgWridO3ofzFmOSvpbG4z3BbSefsmwlLbac&#10;Fhrs6diQvpVfVkF7qt6rYfYZvd6c8qvPw+XaaaUep+PhBUSkMf6H/9pvRsHyeZ3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zLizGAAAA3QAAAA8AAAAAAAAA&#10;AAAAAAAAoQIAAGRycy9kb3ducmV2LnhtbFBLBQYAAAAABAAEAPkAAACUAwAAAAA=&#10;"/>
            <v:shape id="Text Box 3050" o:spid="_x0000_s6542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cmMAA&#10;AADdAAAADwAAAGRycy9kb3ducmV2LnhtbERPy4rCMBTdC/5DuII7TRQVrUYRRZjVDD7B3aW5tsXm&#10;pjTRdv5+shhweTjv1aa1pXhT7QvHGkZDBYI4dabgTMPlfBjMQfiAbLB0TBp+ycNm3e2sMDGu4SO9&#10;TyETMYR9ghryEKpESp/mZNEPXUUcuYerLYYI60yaGpsYbks5VmomLRYcG3KsaJdT+jy9rIbr9+N+&#10;m6ifbG+nVeNaJdkupNb9XrtdggjUho/43/1lNMzm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cmMAAAADdAAAADwAAAAAAAAAAAAAAAACYAgAAZHJzL2Rvd25y&#10;ZXYueG1sUEsFBgAAAAAEAAQA9QAAAIUDA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2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5A8MA&#10;AADdAAAADwAAAGRycy9kb3ducmV2LnhtbESPQYvCMBSE78L+h/AWvGmyoqLVKKIseFJ0V8Hbo3m2&#10;ZZuX0mRt/fdGEDwOM/MNM1+2thQ3qn3hWMNXX4EgTp0pONPw+/Pdm4DwAdlg6Zg03MnDcvHRmWNi&#10;XMMHuh1DJiKEfYIa8hCqREqf5mTR911FHL2rqy2GKOtMmhqbCLelHCg1lhYLjgs5VrTOKf07/lsN&#10;p931ch6qfbaxo6pxrZJsp1Lr7me7moEI1IZ3+NXeGg3jyWgK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5A8MAAADdAAAADwAAAAAAAAAAAAAAAACYAgAAZHJzL2Rv&#10;d25yZXYueG1sUEsFBgAAAAAEAAQA9QAAAIg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2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0bMIA&#10;AADdAAAADwAAAGRycy9kb3ducmV2LnhtbERPS27CMBDdV+IO1iB1UxWHChKaYhCtBGKbwAGGeEii&#10;xuModvO5fb1AYvn0/tv9aBrRU+dqywqWiwgEcWF1zaWC6+X4vgHhPLLGxjIpmMjBfjd72WKq7cAZ&#10;9bkvRQhhl6KCyvs2ldIVFRl0C9sSB+5uO4M+wK6UusMhhJtGfkRRLA3WHBoqbOmnouI3/zMK7ufh&#10;bf053E7+mmSr+Bvr5GYnpV7n4+ELhKfRP8UP91kriDdx2B/eh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fRs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2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R98UA&#10;AADdAAAADwAAAGRycy9kb3ducmV2LnhtbESPzWrDMBCE74G+g9hCL6GRUxrHdSyHttCSa34eYG1t&#10;bBNrZSzVP29fFQo5DjPzDZPtJ9OKgXrXWFawXkUgiEurG64UXM5fzwkI55E1tpZJwUwO9vnDIsNU&#10;25GPNJx8JQKEXYoKau+7VEpX1mTQrWxHHLyr7Q36IPtK6h7HADetfImiWBpsOCzU2NFnTeXt9GMU&#10;XA/jcvM2Ft/+sj2+xh/YbAs7K/X0OL3vQHia/D383z5oBXESr+H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VH3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2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gMMA&#10;AADdAAAADwAAAGRycy9kb3ducmV2LnhtbESP3YrCMBSE7wXfIRzBG9FUWatWo7iC4q0/D3Bsjm2x&#10;OSlN1ta3NwuCl8PMfMOsNq0pxZNqV1hWMB5FIIhTqwvOFFwv++EchPPIGkvLpOBFDjbrbmeFibYN&#10;n+h59pkIEHYJKsi9rxIpXZqTQTeyFXHw7rY26IOsM6lrbALclHISRbE0WHBYyLGiXU7p4/xnFNyP&#10;zWC6aG4Hf52dfuJfLGY3+1Kq32u3SxCeWv8Nf9pHrSCex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PgM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2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LJsYAAADdAAAADwAAAGRycy9kb3ducmV2LnhtbESPwWrDMBBE74X+g9hALiWRnYI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PCybGAAAA3QAAAA8AAAAAAAAA&#10;AAAAAAAAoQIAAGRycy9kb3ducmV2LnhtbFBLBQYAAAAABAAEAPkAAACUAwAAAAA=&#10;"/>
            <v:shape id="AutoShape 3056" o:spid="_x0000_s6542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TUsYAAADdAAAADwAAAGRycy9kb3ducmV2LnhtbESPwWrDMBBE74X+g9hALiWRHYoxTpQQ&#10;CoWSQ6GJDz4u0tY2tVaupDru31eFQI7DzLxhdofZDmIiH3rHCvJ1BoJYO9Nzq6C+vK5KECEiGxwc&#10;k4JfCnDYPz7ssDLuyh80nWMrEoRDhQq6GMdKyqA7shjWbiRO3qfzFmOSvpXG4zXB7SA3WVZIiz2n&#10;hQ5HeulIf51/rIL+VL/X09N39Lo85Y3Pw6UZtFLLxXzcgog0x3v41n4zCoqyeIb/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k1LGAAAA3QAAAA8AAAAAAAAA&#10;AAAAAAAAoQIAAGRycy9kb3ducmV2LnhtbFBLBQYAAAAABAAEAPkAAACUAwAAAAA=&#10;"/>
            <v:shape id="Text Box 3057" o:spid="_x0000_s6542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X9MQA&#10;AADdAAAADwAAAGRycy9kb3ducmV2LnhtbESP0YrCMBRE34X9h3AX9kU03UVbrUbZFRRf1X7Atbm2&#10;xeamNFlb/94Igo/DzJxhluve1OJGrassK/geRyCIc6srLhRkp+1oBsJ5ZI21ZVJwJwfr1cdgiam2&#10;HR/odvSFCBB2KSoovW9SKV1ekkE3tg1x8C62NeiDbAupW+wC3NTyJ4piabDisFBiQ5uS8uvx3yi4&#10;7LvhdN6ddz5LDpP4D6vkbO9KfX32vwsQnnr/Dr/ae60gnsV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V/T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2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g8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NVM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YP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Apprendre de nouveaux gestes pour économiser l’énergie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122" o:spid="_x0000_s65477" style="position:absolute;left:0;text-align:left;margin-left:140.25pt;margin-top:13.3pt;width:283.45pt;height:31.2pt;z-index:25171251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">
            <v:shape id="AutoShape 3044" o:spid="_x0000_s6547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HsYAAADdAAAADwAAAGRycy9kb3ducmV2LnhtbESPQWsCMRSE74X+h/AKvRTNaukiq1G2&#10;glALHrT1/tw8N8HNy3YTdfvvm4LgcZiZb5jZoneNuFAXrGcFo2EGgrjy2nKt4PtrNZiACBFZY+OZ&#10;FPxSgMX88WGGhfZX3tJlF2uRIBwKVGBibAspQ2XIYRj6ljh5R985jEl2tdQdXhPcNXKcZbl0aDkt&#10;GGxpaag67c5OwWY9ei8Pxq4/tz9287Yqm3P9slfq+akvpyAi9fEevrU/tIJ88pr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5UR7GAAAA3QAAAA8AAAAAAAAA&#10;AAAAAAAAoQIAAGRycy9kb3ducmV2LnhtbFBLBQYAAAAABAAEAPkAAACUAwAAAAA=&#10;"/>
            <v:shape id="AutoShape 3045" o:spid="_x0000_s6547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iOMYAAADdAAAADwAAAGRycy9kb3ducmV2LnhtbESPwWrDMBBE74X+g9hCL6WR3UBinCih&#10;FAolh0BiH3JcpK1tYq1cSXWcv48KhRyHmXnDrLeT7cVIPnSOFeSzDASxdqbjRkFdfb4WIEJENtg7&#10;JgVXCrDdPD6ssTTuwgcaj7ERCcKhRAVtjEMpZdAtWQwzNxAn79t5izFJ30jj8ZLgtpdvWbaQFjtO&#10;Cy0O9NGSPh9/rYJuV+/r8eUnel3s8pPPQ3XqtVLPT9P7CkSkKd7D/+0vo2BRzJ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IjjGAAAA3QAAAA8AAAAAAAAA&#10;AAAAAAAAoQIAAGRycy9kb3ducmV2LnhtbFBLBQYAAAAABAAEAPkAAACUAwAAAAA=&#10;"/>
            <v:shape id="AutoShape 3046" o:spid="_x0000_s6548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i2SsIAAADdAAAADwAAAGRycy9kb3ducmV2LnhtbERPz2vCMBS+C/4P4Qm7iKZ1IKUaZQiC&#10;eBhMe/D4SJ5tWfNSk1i7/345DHb8+H5v96PtxEA+tI4V5MsMBLF2puVaQXU9LgoQISIb7ByTgh8K&#10;sN9NJ1ssjXvxFw2XWIsUwqFEBU2MfSll0A1ZDEvXEyfu7rzFmKCvpfH4SuG2k6ssW0uLLaeGBns6&#10;NKS/L0+roD1Xn9Uwf0Svi3N+83m43jqt1Nts/NiAiDTGf/Gf+2QUrIv3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i2SsIAAADdAAAADwAAAAAAAAAAAAAA&#10;AAChAgAAZHJzL2Rvd25yZXYueG1sUEsFBgAAAAAEAAQA+QAAAJADAAAAAA==&#10;"/>
            <v:shape id="AutoShape 3047" o:spid="_x0000_s6548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QT0cYAAADdAAAADwAAAGRycy9kb3ducmV2LnhtbESPQWvCQBSE70L/w/IKXqRuYkFidJUi&#10;FIqHQjUHj4/d1ySYfZvurjH9911B6HGYmW+YzW60nRjIh9axgnyegSDWzrRcK6hO7y8FiBCRDXaO&#10;ScEvBdhtnyYbLI278RcNx1iLBOFQooImxr6UMuiGLIa564mT9+28xZikr6XxeEtw28lFli2lxZbT&#10;QoM97RvSl+PVKmgP1Wc1zH6i18UhP/s8nM6dVmr6PL6tQUQa43/40f4wCpbF6w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UE9HGAAAA3QAAAA8AAAAAAAAA&#10;AAAAAAAAoQIAAGRycy9kb3ducmV2LnhtbFBLBQYAAAAABAAEAPkAAACUAwAAAAA=&#10;"/>
            <v:shape id="AutoShape 3048" o:spid="_x0000_s6548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jJMcIAAADdAAAADwAAAGRycy9kb3ducmV2LnhtbERPz2vCMBS+C/4P4Qm7iKaVIaUaZQiC&#10;eBhMe/D4SJ5tWfNSk1i7/345DHb8+H5v96PtxEA+tI4V5MsMBLF2puVaQXU9LgoQISIb7ByTgh8K&#10;sN9NJ1ssjXvxFw2XWIsUwqFEBU2MfSll0A1ZDEvXEyfu7rzFmKCvpfH4SuG2k6ssW0uLLaeGBns6&#10;NKS/L0+roD1Xn9Uwf0Svi3N+83m43jqt1Nts/NiAiDTGf/Gf+2QUrIv3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jJMcIAAADdAAAADwAAAAAAAAAAAAAA&#10;AAChAgAAZHJzL2Rvd25yZXYueG1sUEsFBgAAAAAEAAQA+QAAAJADAAAAAA==&#10;"/>
            <v:shape id="AutoShape 3049" o:spid="_x0000_s6548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sqsUAAADdAAAADwAAAGRycy9kb3ducmV2LnhtbESPQWvCQBSE7wX/w/IKXopuIiIhukop&#10;FMRDQc3B42P3NQnNvo27a0z/fbcgeBxm5htmsxttJwbyoXWsIJ9nIIi1My3XCqrz56wAESKywc4x&#10;KfilALvt5GWDpXF3PtJwirVIEA4lKmhi7Espg27IYpi7njh5385bjEn6WhqP9wS3nVxk2UpabDkt&#10;NNjTR0P653SzCtpD9VUNb9fodXHILz4P50unlZq+ju9rEJHG+Aw/2nujYFUs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RsqsUAAADdAAAADwAAAAAAAAAA&#10;AAAAAAChAgAAZHJzL2Rvd25yZXYueG1sUEsFBgAAAAAEAAQA+QAAAJMDAAAAAA==&#10;"/>
            <v:shape id="Text Box 3050" o:spid="_x0000_s6548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8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FrMQA&#10;AADdAAAADwAAAGRycy9kb3ducmV2LnhtbESPW4vCMBSE34X9D+Es7IvYVKm3apR1QfHVyw84NqcX&#10;bE5Kk7X13xthYR+HmfmGWW97U4sHta6yrGAcxSCIM6srLhRcL/vRAoTzyBpry6TgSQ62m4/BGlNt&#10;Oz7R4+wLESDsUlRQet+kUrqsJIMusg1x8HLbGvRBtoXULXYBbmo5ieOZNFhxWCixoZ+Ssvv51yjI&#10;j91wuuxuB3+dn5LZDqv5zT6V+vrsv1cgPPX+P/zXPmoF0yQZw/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haz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8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b28MA&#10;AADdAAAADwAAAGRycy9kb3ducmV2LnhtbESP3YrCMBSE7wXfIRzBG9FUqX/VKK7g4q0/D3Bsjm2x&#10;OSlN1ta3NwuCl8PMfMOst60pxZNqV1hWMB5FIIhTqwvOFFwvh+EChPPIGkvLpOBFDrabbmeNibYN&#10;n+h59pkIEHYJKsi9rxIpXZqTQTeyFXHw7rY26IOsM6lrbALclHISRTNpsOCwkGNF+5zSx/nPKLgf&#10;m8F02dx+/XV+imc/WMxv9qVUv9fuViA8tf4b/rSPWsE0jif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b28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8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QMYA&#10;AADdAAAADwAAAGRycy9kb3ducmV2LnhtbESP0WrCQBRE34X+w3ILfZG6aU20RldpC5W8JvUDrtlr&#10;Epq9G7Jbk/y9WxD6OMzMGWZ3GE0rrtS7xrKCl0UEgri0uuFKwen76/kNhPPIGlvLpGAiB4f9w2yH&#10;qbYD53QtfCUChF2KCmrvu1RKV9Zk0C1sRxy8i+0N+iD7SuoehwA3rXyNopU02HBYqLGjz5rKn+LX&#10;KLhkwzzZDOejP63zePWBzfpsJ6WeHsf3LQhPo/8P39uZVpDE8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QMYAAADdAAAADwAAAAAAAAAAAAAAAACYAgAAZHJz&#10;L2Rvd25yZXYueG1sUEsFBgAAAAAEAAQA9QAAAIs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8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mNMUA&#10;AADdAAAADwAAAGRycy9kb3ducmV2LnhtbESP3WrCQBSE7wu+w3KE3hTdKDHR6Cq10JJbfx7gmD0m&#10;wezZkN2a5O27hUIvh5n5htkdBtOIJ3WutqxgMY9AEBdW11wquF4+Z2sQziNrbCyTgpEcHPaTlx1m&#10;2vZ8oufZlyJA2GWooPK+zaR0RUUG3dy2xMG7286gD7Irpe6wD3DTyGUUJdJgzWGhwpY+Kioe52+j&#10;4J73b6tNf/vy1/QUJ0es05sdlXqdDu9bEJ4G/x/+a+dawSqOY/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Y0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8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iksYAAADdAAAADwAAAGRycy9kb3ducmV2LnhtbESPwWrDMBBE74H+g9hCLqGRHZISXMuh&#10;FAIhh0ITH3JcpK1taq1cSXGcv68KhR6HmXnDlLvJ9mIkHzrHCvJlBoJYO9Nxo6A+75+2IEJENtg7&#10;JgV3CrCrHmYlFsbd+IPGU2xEgnAoUEEb41BIGXRLFsPSDcTJ+3TeYkzSN9J4vCW47eUqy56lxY7T&#10;QosDvbWkv05Xq6A71u/1uPiOXm+P+cXn4XzptVLzx+n1BUSkKf6H/9oHo2CzXm/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4pLGAAAA3QAAAA8AAAAAAAAA&#10;AAAAAAAAoQIAAGRycy9kb3ducmV2LnhtbFBLBQYAAAAABAAEAPkAAACUAwAAAAA=&#10;"/>
            <v:shape id="AutoShape 3056" o:spid="_x0000_s6549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Z85cUAAADdAAAADwAAAGRycy9kb3ducmV2LnhtbESPQWsCMRSE74X+h/AKXkrNrliRrVFE&#10;EMRDQd2Dx0fyurt087ImcV3/vSkIPQ4z8w2zWA22FT350DhWkI8zEMTamYYrBeVp+zEHESKywdYx&#10;KbhTgNXy9WWBhXE3PlB/jJVIEA4FKqhj7Aopg67JYhi7jjh5P85bjEn6ShqPtwS3rZxk2UxabDgt&#10;1NjRpib9e7xaBc2+/C7790v0er7Pzz4Pp3OrlRq9DesvEJGG+B9+tndGwed0O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Z85cUAAADdAAAADwAAAAAAAAAA&#10;AAAAAAChAgAAZHJzL2Rvd25yZXYueG1sUEsFBgAAAAAEAAQA+QAAAJMDAAAAAA==&#10;"/>
            <v:shape id="Text Box 3057" o:spid="_x0000_s6549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Q8UA&#10;AADdAAAADwAAAGRycy9kb3ducmV2LnhtbESP3WrCQBSE7wu+w3IK3hSzUaKxqatUocVbNQ9wkj35&#10;odmzIbs18e27hUIvh5n5htkdJtOJOw2utaxgGcUgiEurW64V5LePxRaE88gaO8uk4EEODvvZ0w4z&#10;bUe+0P3qaxEg7DJU0HjfZ1K6siGDLrI9cfAqOxj0QQ611AOOAW46uYrjjTTYclhosKdTQ+XX9dso&#10;qM7jy/p1LD59nl6SzRHbtLAPpebP0/sbCE+T/w//tc9awTpJU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rhD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9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sMcAA&#10;AADdAAAADwAAAGRycy9kb3ducmV2LnhtbERPy4rCMBTdC/5DuIIb0VSpr2oUR3BwW/UDrs21LTY3&#10;pcnY+vdmIczycN7bfWcq8aLGlZYVTCcRCOLM6pJzBbfrabwC4TyyxsoyKXiTg/2u39tiom3LKb0u&#10;PhchhF2CCgrv60RKlxVk0E1sTRy4h20M+gCbXOoG2xBuKjmLooU0WHJoKLCmY0HZ8/JnFDzO7Wi+&#10;bu+//rZM48UPlsu7fSs1HHSHDQhPnf8Xf91nrWAex2FueBOe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0sMcAAAADdAAAADwAAAAAAAAAAAAAAAACYAgAAZHJzL2Rvd25y&#10;ZXYueG1sUEsFBgAAAAAEAAQA9QAAAIU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Être bien vu de mes collègues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042" o:spid="_x0000_s65429" style="position:absolute;left:0;text-align:left;margin-left:140.25pt;margin-top:13.3pt;width:283.45pt;height:31.2pt;z-index:25170944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">
            <v:shape id="AutoShape 3044" o:spid="_x0000_s6543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iyccAAADdAAAADwAAAGRycy9kb3ducmV2LnhtbESPQWsCMRSE74X+h/CEXopmbVVka5Rt&#10;QagFD1q9Pzevm+DmZbuJuv77RhB6HGbmG2a26FwtztQG61nBcJCBIC69tlwp2H0v+1MQISJrrD2T&#10;gisFWMwfH2aYa3/hDZ23sRIJwiFHBSbGJpcylIYchoFviJP341uHMcm2krrFS4K7Wr5k2UQ6tJwW&#10;DDb0Yag8bk9OwXo1fC8Oxq6+Nr92PV4W9al63iv11OuKNxCRuvgfvrc/tYLx6HU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OLJxwAAAN0AAAAPAAAAAAAA&#10;AAAAAAAAAKECAABkcnMvZG93bnJldi54bWxQSwUGAAAAAAQABAD5AAAAlQMAAAAA&#10;"/>
            <v:shape id="AutoShape 3045" o:spid="_x0000_s6543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R78YAAADdAAAADwAAAGRycy9kb3ducmV2LnhtbESPQWsCMRSE7wX/Q3iCl1Kzq7XIapRS&#10;EIqHQnUPHh/Jc3dx87Imcd3+e1Mo9DjMzDfMejvYVvTkQ+NYQT7NQBBrZxquFJTH3csSRIjIBlvH&#10;pOCHAmw3o6c1Fsbd+Zv6Q6xEgnAoUEEdY1dIGXRNFsPUdcTJOztvMSbpK2k83hPctnKWZW/SYsNp&#10;ocaOPmrSl8PNKmj25VfZP1+j18t9fvJ5OJ5ardRkPLyvQEQa4n/4r/1pFCx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ike/GAAAA3QAAAA8AAAAAAAAA&#10;AAAAAAAAoQIAAGRycy9kb3ducmV2LnhtbFBLBQYAAAAABAAEAPkAAACUAwAAAAA=&#10;"/>
            <v:shape id="AutoShape 3046" o:spid="_x0000_s6543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PmMYAAADdAAAADwAAAGRycy9kb3ducmV2LnhtbESPQWsCMRSE7wX/Q3iCl1Kzq63IapRS&#10;EIqHQnUPHh/Jc3dx87Imcd3+e1Mo9DjMzDfMejvYVvTkQ+NYQT7NQBBrZxquFJTH3csSRIjIBlvH&#10;pOCHAmw3o6c1Fsbd+Zv6Q6xEgnAoUEEdY1dIGXRNFsPUdcTJOztvMSbpK2k83hPctnKWZQtpseG0&#10;UGNHHzXpy+FmFTT78qvsn6/R6+U+P/k8HE+tVmoyHt5XICIN8T/81/40Ct5e5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D5jGAAAA3QAAAA8AAAAAAAAA&#10;AAAAAAAAoQIAAGRycy9kb3ducmV2LnhtbFBLBQYAAAAABAAEAPkAAACUAwAAAAA=&#10;"/>
            <v:shape id="AutoShape 3047" o:spid="_x0000_s6543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qA8cAAADdAAAADwAAAGRycy9kb3ducmV2LnhtbESPT2sCMRTE7wW/Q3hCL0Wz2z8qq1FK&#10;oVA8CNU9eHwkz93Fzcs2SdfttzeC0OMwM79hVpvBtqInHxrHCvJpBoJYO9NwpaA8fE4WIEJENtg6&#10;JgV/FGCzHj2ssDDuwt/U72MlEoRDgQrqGLtCyqBrshimriNO3sl5izFJX0nj8ZLgtpXPWTaTFhtO&#10;CzV29FGTPu9/rYJmW+7K/ukner3Y5kefh8Ox1Uo9jof3JYhIQ/wP39tfRsHb68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KoDxwAAAN0AAAAPAAAAAAAA&#10;AAAAAAAAAKECAABkcnMvZG93bnJldi54bWxQSwUGAAAAAAQABAD5AAAAlQMAAAAA&#10;"/>
            <v:shape id="AutoShape 3048" o:spid="_x0000_s6543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ccMAAADdAAAADwAAAGRycy9kb3ducmV2LnhtbERPy4rCMBTdD/gP4QqzGTSt80CqUWRA&#10;GFwIo124vCTXttjc1CRT69+bxYDLw3kv14NtRU8+NI4V5NMMBLF2puFKQXncTuYgQkQ22DomBXcK&#10;sF6NXpZYGHfjX+oPsRIphEOBCuoYu0LKoGuyGKauI07c2XmLMUFfSePxlsJtK2dZ9iUtNpwaauzo&#10;uyZ9OfxZBc2u3Jf92zV6Pd/lJ5+H46nVSr2Oh80CRKQhPsX/7h+j4PPjPc1N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jPnHDAAAA3QAAAA8AAAAAAAAAAAAA&#10;AAAAoQIAAGRycy9kb3ducmV2LnhtbFBLBQYAAAAABAAEAPkAAACRAwAAAAA=&#10;"/>
            <v:shape id="AutoShape 3049" o:spid="_x0000_s6543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scAAADdAAAADwAAAGRycy9kb3ducmV2LnhtbESPT2sCMRTE7wW/Q3hCL0Wz2z+iq1FK&#10;oVA8CNU9eHwkz93Fzcs2SdfttzeC0OMwM79hVpvBtqInHxrHCvJpBoJYO9NwpaA8fE7mIEJENtg6&#10;JgV/FGCzHj2ssDDuwt/U72MlEoRDgQrqGLtCyqBrshimriNO3sl5izFJX0nj8ZLgtpXPWTaTFhtO&#10;CzV29FGTPu9/rYJmW+7K/uknej3f5kefh8Ox1Uo9jof3JYhIQ/wP39tfRsHb68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5vqxwAAAN0AAAAPAAAAAAAA&#10;AAAAAAAAAKECAABkcnMvZG93bnJldi54bWxQSwUGAAAAAAQABAD5AAAAlQMAAAAA&#10;"/>
            <v:shape id="Text Box 3050" o:spid="_x0000_s6543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eDMQA&#10;AADdAAAADwAAAGRycy9kb3ducmV2LnhtbESPT4vCMBTE7wt+h/AEb2uiaHGrUUQRPCnr/gFvj+bZ&#10;FpuX0kRbv70RFvY4zMxvmMWqs5W4U+NLxxpGQwWCOHOm5FzD99fufQbCB2SDlWPS8CAPq2XvbYGp&#10;cS1/0v0UchEh7FPUUIRQp1L6rCCLfuhq4uhdXGMxRNnk0jTYRrit5FipRFosOS4UWNOmoOx6ulkN&#10;P4fL+XeijvnWTuvWdUqy/ZBaD/rdeg4iUBf+w3/tvdGQzMY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XgzEAAAA3QAAAA8AAAAAAAAAAAAAAAAAmAIAAGRycy9k&#10;b3ducmV2LnhtbFBLBQYAAAAABAAEAPUAAACJAw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3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7l8UA&#10;AADdAAAADwAAAGRycy9kb3ducmV2LnhtbESPQWvCQBSE74L/YXlCb7qrWLXRVUQp9FQxtgVvj+wz&#10;CWbfhuzWpP++Kwgeh5n5hlltOluJGzW+dKxhPFIgiDNnSs41fJ3ehwsQPiAbrByThj/ysFn3eytM&#10;jGv5SLc05CJC2CeooQihTqT0WUEW/cjVxNG7uMZiiLLJpWmwjXBbyYlSM2mx5LhQYE27grJr+ms1&#10;fH9ezj9Tdcj39rVuXack2zep9cug2y5BBOrCM/xofxgNs8Vk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PuX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3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v5cAA&#10;AADdAAAADwAAAGRycy9kb3ducmV2LnhtbERPy4rCMBTdC/5DuMLsNFFUtBpFHIRZKeML3F2aa1ts&#10;bkqTsfXvzUKY5eG8l+vWluJJtS8caxgOFAji1JmCMw3n064/A+EDssHSMWl4kYf1qttZYmJcw7/0&#10;PIZMxBD2CWrIQ6gSKX2ak0U/cBVx5O6uthgirDNpamxiuC3lSKmptFhwbMixom1O6eP4ZzVc9vfb&#10;dawO2bedVI1rlWQ7l1p/9drNAkSgNvyLP+4fo2E6G8W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tv5cAAAADdAAAADwAAAAAAAAAAAAAAAACYAgAAZHJzL2Rvd25y&#10;ZXYueG1sUEsFBgAAAAAEAAQA9QAAAIUDA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3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kMcQA&#10;AADdAAAADwAAAGRycy9kb3ducmV2LnhtbESP3YrCMBSE7wXfIRzBG9FU0Vq7RnGFXbz15wFOm2Nb&#10;tjkpTdbWt98IC14OM/MNs933phYPal1lWcF8FoEgzq2uuFBwu35NExDOI2usLZOCJznY74aDLaba&#10;dnymx8UXIkDYpaig9L5JpXR5SQbdzDbEwbvb1qAPsi2kbrELcFPLRRTF0mDFYaHEho4l5T+XX6Pg&#10;fuomq02Xffvb+ryMP7FaZ/ap1HjUHz5AeOr9O/zfPmkFcbLYwOt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5DH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4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bccEA&#10;AADdAAAADwAAAGRycy9kb3ducmV2LnhtbERPzYrCMBC+L/gOYQQvi6bqbtVqWlTYxauuDzA2Y1ts&#10;JqWJtr795iB4/Pj+N1lvavGg1lWWFUwnEQji3OqKCwXnv5/xEoTzyBpry6TgSQ6ydPCxwUTbjo/0&#10;OPlChBB2CSoovW8SKV1ekkE3sQ1x4K62NegDbAupW+xCuKnlLIpiabDi0FBiQ/uS8tvpbhRcD93n&#10;96q7/Prz4vgV77BaXOxTqdGw365BeOr9W/xyH7SCeDkP+8Ob8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223HBAAAA3QAAAA8AAAAAAAAAAAAAAAAAmAIAAGRycy9kb3du&#10;cmV2LnhtbFBLBQYAAAAABAAEAPUAAACG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4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f18UAAADdAAAADwAAAGRycy9kb3ducmV2LnhtbESPQWvCQBSE7wX/w/IKXopuoiAhukop&#10;FMRDQc3B42P3NQnNvo27a0z/fbcgeBxm5htmsxttJwbyoXWsIJ9nIIi1My3XCqrz56wAESKywc4x&#10;KfilALvt5GWDpXF3PtJwirVIEA4lKmhi7Espg27IYpi7njh5385bjEn6WhqP9wS3nVxk2UpabDkt&#10;NNjTR0P653SzCtpD9VUNb9fodXHILz4P50unlZq+ju9rEJHG+Aw/2nujYFUs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f18UAAADdAAAADwAAAAAAAAAA&#10;AAAAAAChAgAAZHJzL2Rvd25yZXYueG1sUEsFBgAAAAAEAAQA+QAAAJMDAAAAAA==&#10;"/>
            <v:shape id="AutoShape 3056" o:spid="_x0000_s6544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BoMUAAADdAAAADwAAAGRycy9kb3ducmV2LnhtbESPQWvCQBSE74X+h+UVeim6iQUJ0VWk&#10;UCgehGoOHh+7zySYfZvubmP8964geBxm5htmuR5tJwbyoXWsIJ9mIIi1My3XCqrD96QAESKywc4x&#10;KbhSgPXq9WWJpXEX/qVhH2uRIBxKVNDE2JdSBt2QxTB1PXHyTs5bjEn6WhqPlwS3nZxl2VxabDkt&#10;NNjTV0P6vP+3CtpttauGj7/odbHNjz4Ph2OnlXp/GzcLEJHG+Aw/2j9Gwbz4nMH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CBoMUAAADdAAAADwAAAAAAAAAA&#10;AAAAAAChAgAAZHJzL2Rvd25yZXYueG1sUEsFBgAAAAAEAAQA+QAAAJMDAAAAAA==&#10;"/>
            <v:shape id="Text Box 3057" o:spid="_x0000_s6544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FBsQA&#10;AADdAAAADwAAAGRycy9kb3ducmV2LnhtbESP3YrCMBSE7xd8h3AEbxZN1bVqNYoKu3jrzwMcm2Nb&#10;bE5KE219+40geDnMzDfMct2aUjyodoVlBcNBBII4tbrgTMH59NufgXAeWWNpmRQ8ycF61flaYqJt&#10;wwd6HH0mAoRdggpy76tESpfmZNANbEUcvKutDfog60zqGpsAN6UcRVEsDRYcFnKsaJdTejvejYLr&#10;vvmezJvLnz9PDz/xFovpxT6V6nXbzQKEp9Z/wu/2XiuIZ+Mx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RQb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4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dcsYA&#10;AADdAAAADwAAAGRycy9kb3ducmV2LnhtbESP3WrCQBSE7wt9h+UUelPqptVGja5iCxVvk+YBjtlj&#10;Epo9G7Jrft7eLQi9HGbmG2a7H00jeupcbVnB2ywCQVxYXXOpIP/5fl2BcB5ZY2OZFEzkYL97fNhi&#10;ou3AKfWZL0WAsEtQQeV9m0jpiooMupltiYN3sZ1BH2RXSt3hEOCmke9RFEuDNYeFClv6qqj4za5G&#10;weU0vHysh/PR58t0EX9ivTzbSannp/GwAeFp9P/he/ukFcSr+QL+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3dcs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Être bien vu de mes supérieurs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106" o:spid="_x0000_s65461" style="position:absolute;left:0;text-align:left;margin-left:140.25pt;margin-top:15.25pt;width:283.45pt;height:31.2pt;z-index:25171148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">
            <v:shape id="AutoShape 3044" o:spid="_x0000_s6546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0rMQAAADdAAAADwAAAGRycy9kb3ducmV2LnhtbERPy2oCMRTdF/yHcAvdFM1MqUVGo4yC&#10;UAsufHR/O7lOQic34yTq+PdmUejycN6zRe8acaUuWM8K8lEGgrjy2nKt4HhYDycgQkTW2HgmBXcK&#10;sJgPnmZYaH/jHV33sRYphEOBCkyMbSFlqAw5DCPfEifu5DuHMcGulrrDWwp3jXzLsg/p0HJqMNjS&#10;ylD1u784BdtNvix/jN187c52O16XzaV+/Vbq5bkvpyAi9fFf/Of+1ArG7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LSsxAAAAN0AAAAPAAAAAAAAAAAA&#10;AAAAAKECAABkcnMvZG93bnJldi54bWxQSwUGAAAAAAQABAD5AAAAkgMAAAAA&#10;"/>
            <v:shape id="AutoShape 3045" o:spid="_x0000_s6546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HisYAAADdAAAADwAAAGRycy9kb3ducmV2LnhtbESPQWsCMRSE74X+h/CEXopmt1jRrVFK&#10;QSgehOoePD6S193Fzcs2iev23xtB8DjMzDfMcj3YVvTkQ+NYQT7JQBBrZxquFJSHzXgOIkRkg61j&#10;UvBPAdar56clFsZd+If6faxEgnAoUEEdY1dIGXRNFsPEdcTJ+3XeYkzSV9J4vCS4beVbls2kxYbT&#10;Qo0dfdWkT/uzVdBsy13Zv/5Fr+fb/OjzcDi2WqmX0fD5ASLSEB/he/vbKHif5gu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x4rGAAAA3QAAAA8AAAAAAAAA&#10;AAAAAAAAoQIAAGRycy9kb3ducmV2LnhtbFBLBQYAAAAABAAEAPkAAACUAwAAAAA=&#10;"/>
            <v:shape id="AutoShape 3046" o:spid="_x0000_s6546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kqsIAAADdAAAADwAAAGRycy9kb3ducmV2LnhtbERPz2vCMBS+D/wfwhO8jJlW5pBqFBEE&#10;8TBQe/D4SJ5tsXmpSazdf78cBjt+fL9Xm8G2oicfGscK8mkGglg703CloLzsPxYgQkQ22DomBT8U&#10;YLMeva2wMO7FJ+rPsRIphEOBCuoYu0LKoGuyGKauI07czXmLMUFfSePxlcJtK2dZ9iUtNpwaauxo&#10;V5O+n59WQXMsv8v+/RG9Xhzzq8/D5dpqpSbjYbsEEWmI/+I/98EomH/O0v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ykqsIAAADdAAAADwAAAAAAAAAAAAAA&#10;AAChAgAAZHJzL2Rvd25yZXYueG1sUEsFBgAAAAAEAAQA+QAAAJADAAAAAA==&#10;"/>
            <v:shape id="AutoShape 3047" o:spid="_x0000_s6546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BMcUAAADdAAAADwAAAGRycy9kb3ducmV2LnhtbESPQWsCMRSE74X+h/AKXopmV6zI1ihS&#10;EMRDQd2Dx0fy3F26eVmTdF3/fSMIPQ4z8w2zXA+2FT350DhWkE8yEMTamYYrBeVpO16ACBHZYOuY&#10;FNwpwHr1+rLEwrgbH6g/xkokCIcCFdQxdoWUQddkMUxcR5y8i/MWY5K+ksbjLcFtK6dZNpcWG04L&#10;NXb0VZP+Of5aBc2+/C7792v0erHPzz4Pp3OrlRq9DZtPEJGG+B9+tndGwcdsm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BMcUAAADdAAAADwAAAAAAAAAA&#10;AAAAAAChAgAAZHJzL2Rvd25yZXYueG1sUEsFBgAAAAAEAAQA+QAAAJMDAAAAAA==&#10;"/>
            <v:shape id="AutoShape 3048" o:spid="_x0000_s6546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fRsYAAADdAAAADwAAAGRycy9kb3ducmV2LnhtbESPQWvCQBSE70L/w/IKvUjdJFiR6CpF&#10;KBQPBTUHj4/d1ySYfZvurjH9911B6HGYmW+Y9Xa0nRjIh9axgnyWgSDWzrRcK6hOH69LECEiG+wc&#10;k4JfCrDdPE3WWBp34wMNx1iLBOFQooImxr6UMuiGLIaZ64mT9+28xZikr6XxeEtw28kiyxbSYstp&#10;ocGedg3py/FqFbT76qsapj/R6+U+P/s8nM6dVurleXxfgYg0xv/wo/1pFLzN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n0bGAAAA3QAAAA8AAAAAAAAA&#10;AAAAAAAAoQIAAGRycy9kb3ducmV2LnhtbFBLBQYAAAAABAAEAPkAAACUAwAAAAA=&#10;"/>
            <v:shape id="AutoShape 3049" o:spid="_x0000_s6546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463cYAAADdAAAADwAAAGRycy9kb3ducmV2LnhtbESPQWsCMRSE74L/ITyhF9HsWltkNYoU&#10;CsVDQd2Dx0fy3F3cvKxJum7/fVMo9DjMzDfMZjfYVvTkQ+NYQT7PQBBrZxquFJTn99kKRIjIBlvH&#10;pOCbAuy249EGC+MefKT+FCuRIBwKVFDH2BVSBl2TxTB3HXHyrs5bjEn6ShqPjwS3rVxk2au02HBa&#10;qLGjt5r07fRlFTSH8rPsp/fo9eqQX3wezpdWK/U0GfZrEJGG+B/+a38YBS/LxTP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t3GAAAA3QAAAA8AAAAAAAAA&#10;AAAAAAAAoQIAAGRycy9kb3ducmV2LnhtbFBLBQYAAAAABAAEAPkAAACUAwAAAAA=&#10;"/>
            <v:shape id="Text Box 3050" o:spid="_x0000_s6546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28UA&#10;AADdAAAADwAAAGRycy9kb3ducmV2LnhtbESPQWvCQBSE7wX/w/KE3uquIRaNriItQk8ttSp4e2Sf&#10;STD7NmTXJP33XUHocZiZb5jVZrC16Kj1lWMN04kCQZw7U3Gh4fCze5mD8AHZYO2YNPySh8169LTC&#10;zLiev6nbh0JECPsMNZQhNJmUPi/Jop+4hjh6F9daDFG2hTQt9hFua5ko9SotVhwXSmzoraT8ur9Z&#10;DcfPy/mUqq/i3c6a3g1Ksl1IrZ/Hw3YJItAQ/sOP9ofRMEuTF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e3b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6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IQMUA&#10;AADdAAAADwAAAGRycy9kb3ducmV2LnhtbESPQWvCQBSE74L/YXlCb2bXkEhNXUVaCj21qFXw9sg+&#10;k9Ds25DdmvTfdwsFj8PMfMOst6NtxY163zjWsEgUCOLSmYYrDZ/H1/kjCB+QDbaOScMPedhuppM1&#10;FsYNvKfbIVQiQtgXqKEOoSuk9GVNFn3iOuLoXV1vMUTZV9L0OES4bWWq1FJabDgu1NjRc03l1+Hb&#10;aji9Xy/nTH1ULzbvBjcqyXYltX6YjbsnEIHGcA//t9+MhjxLc/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UhA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7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WN8UA&#10;AADdAAAADwAAAGRycy9kb3ducmV2LnhtbESPT2vCQBTE7wW/w/IEb3XXoNKmbkJpETxVarXQ2yP7&#10;8gezb0N2a+K37woFj8PM/IbZ5KNtxYV63zjWsJgrEMSFMw1XGo5f28cnED4gG2wdk4YrecizycMG&#10;U+MG/qTLIVQiQtinqKEOoUul9EVNFv3cdcTRK11vMUTZV9L0OES4bWWi1FpabDgu1NjRW03F+fBr&#10;NZw+yp/vpdpX73bVDW5Uku2z1Ho2HV9fQAQawz38394ZDatlso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9Y3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7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d48MA&#10;AADdAAAADwAAAGRycy9kb3ducmV2LnhtbESP3YrCMBSE7wXfIRzBG9FUUavVKK6geOvPAxybY1ts&#10;TkqTtfXtjbCwl8PMfMOst60pxYtqV1hWMB5FIIhTqwvOFNyuh+EChPPIGkvLpOBNDrabbmeNibYN&#10;n+l18ZkIEHYJKsi9rxIpXZqTQTeyFXHwHrY26IOsM6lrbALclHISRXNpsOCwkGNF+5zS5+XXKHic&#10;msFs2dyP/hafp/MfLOK7fSvV77W7FQhPrf8P/7VPWsFsOon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1d48MAAADdAAAADwAAAAAAAAAAAAAAAACYAgAAZHJzL2Rv&#10;d25yZXYueG1sUEsFBgAAAAAEAAQA9QAAAIg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7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Jkb4A&#10;AADdAAAADwAAAGRycy9kb3ducmV2LnhtbERPSwrCMBDdC94hjOBGNFX8VqOooLj1c4CxGdtiMylN&#10;tPX2ZiG4fLz/atOYQrypcrllBcNBBII4sTrnVMHteujPQTiPrLGwTAo+5GCzbrdWGGtb85neF5+K&#10;EMIuRgWZ92UspUsyMugGtiQO3MNWBn2AVSp1hXUIN4UcRdFUGsw5NGRY0j6j5Hl5GQWPU92bLOr7&#10;0d9m5/F0h/nsbj9KdTvNdgnCU+P/4p/7pBVMxq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iyZG+AAAA3QAAAA8AAAAAAAAAAAAAAAAAmAIAAGRycy9kb3ducmV2&#10;LnhtbFBLBQYAAAAABAAEAPUAAACD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7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NN8YAAADdAAAADwAAAGRycy9kb3ducmV2LnhtbESPQWsCMRSE74L/ITyhF6nZlVp0NYoU&#10;CsVDQd2Dx0fy3F3cvKxJum7/fVMo9DjMzDfMZjfYVvTkQ+NYQT7LQBBrZxquFJTn9+cliBCRDbaO&#10;ScE3Bdhtx6MNFsY9+Ej9KVYiQTgUqKCOsSukDLomi2HmOuLkXZ23GJP0lTQeHwluWznPsldpseG0&#10;UGNHbzXp2+nLKmgO5WfZT+/R6+Uhv/g8nC+tVuppMuzXICIN8T/81/4wChYv8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DTfGAAAA3QAAAA8AAAAAAAAA&#10;AAAAAAAAoQIAAGRycy9kb3ducmV2LnhtbFBLBQYAAAAABAAEAPkAAACUAwAAAAA=&#10;"/>
            <v:shape id="AutoShape 3056" o:spid="_x0000_s6547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yd8MAAADdAAAADwAAAGRycy9kb3ducmV2LnhtbERPy4rCMBTdD/gP4QqzGTSt80CqUWRA&#10;GFwIo124vCTXttjc1CRT69+bxYDLw3kv14NtRU8+NI4V5NMMBLF2puFKQXncTuYgQkQ22DomBXcK&#10;sF6NXpZYGHfjX+oPsRIphEOBCuoYu0LKoGuyGKauI07c2XmLMUFfSePxlsJtK2dZ9iUtNpwaauzo&#10;uyZ9OfxZBc2u3Jf92zV6Pd/lJ5+H46nVSr2Oh80CRKQhPsX/7h+j4PPjPe1Pb9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MnfDAAAA3QAAAA8AAAAAAAAAAAAA&#10;AAAAoQIAAGRycy9kb3ducmV2LnhtbFBLBQYAAAAABAAEAPkAAACRAwAAAAA=&#10;"/>
            <v:shape id="Text Box 3057" o:spid="_x0000_s6547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20cMA&#10;AADdAAAADwAAAGRycy9kb3ducmV2LnhtbESP3YrCMBSE74V9h3AWvJE19V+rUVRQvNX1AY7NsS02&#10;J6WJtr69EQQvh5n5hlmsGlOIB1Uut6yg141AECdW55wqOP/v/qYgnEfWWFgmBU9ysFr+tBYYa1vz&#10;kR4nn4oAYRejgsz7MpbSJRkZdF1bEgfvaiuDPsgqlbrCOsBNIftRNJYGcw4LGZa0zSi5ne5GwfVQ&#10;d0az+rL358lxON5gPrnYp1Lt32Y9B+Gp8d/wp33QCkbDQQ/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H20c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7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opsQA&#10;AADdAAAADwAAAGRycy9kb3ducmV2LnhtbESP3YrCMBSE7wXfIRxhb0RTf7vbNcruguKt2gc4Nse2&#10;bHNSmmjr2xtB8HKYmW+Y1aYzlbhR40rLCibjCARxZnXJuYL0tB19gnAeWWNlmRTcycFm3e+tMNG2&#10;5QPdjj4XAcIuQQWF93UipcsKMujGtiYO3sU2Bn2QTS51g22Am0pOo2gpDZYcFgqs6a+g7P94NQou&#10;+3a4+GrPO5/Gh/nyF8v4bO9KfQy6n28Qnjr/Dr/ae61gMZ9N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aKb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Être en compétition avec d’autres bâtiments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251" o:spid="_x0000_s65509" style="position:absolute;left:0;text-align:left;margin-left:140.25pt;margin-top:15.25pt;width:283.45pt;height:31.2pt;z-index:25171456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">
            <v:shape id="AutoShape 3044" o:spid="_x0000_s6551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OAMcAAADdAAAADwAAAGRycy9kb3ducmV2LnhtbESPT2sCMRTE70K/Q3iFXkSzFmp1a5RV&#10;EGrBg//uz83rJnTzst1E3X77piD0OMzMb5jZonO1uFIbrGcFo2EGgrj02nKl4HhYDyYgQkTWWHsm&#10;BT8UYDF/6M0w1/7GO7ruYyUShEOOCkyMTS5lKA05DEPfECfv07cOY5JtJXWLtwR3tXzOsrF0aDkt&#10;GGxoZaj82l+cgu1mtCzOxm4+dt92+7Iu6kvVPyn19NgVbyAidfE/fG+/awXj1+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A4AxwAAAN0AAAAPAAAAAAAA&#10;AAAAAAAAAKECAABkcnMvZG93bnJldi54bWxQSwUGAAAAAAQABAD5AAAAlQMAAAAA&#10;"/>
            <v:shape id="AutoShape 3045" o:spid="_x0000_s6551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w8cEAAADdAAAADwAAAGRycy9kb3ducmV2LnhtbERPTYvCMBC9L/gfwix4WTStBynVKLIg&#10;LB4EtQePQzLblm0mNcnW+u/NQfD4eN/r7Wg7MZAPrWMF+TwDQaydablWUF32swJEiMgGO8ek4EEB&#10;tpvJxxpL4+58ouEca5FCOJSooImxL6UMuiGLYe564sT9Om8xJuhraTzeU7jt5CLLltJiy6mhwZ6+&#10;G9J/53+roD1Ux2r4ukWvi0N+9Xm4XDut1PRz3K1ARBrjW/xy/xgFyyJL+9Ob9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QnDxwQAAAN0AAAAPAAAAAAAAAAAAAAAA&#10;AKECAABkcnMvZG93bnJldi54bWxQSwUGAAAAAAQABAD5AAAAjwMAAAAA&#10;"/>
            <v:shape id="AutoShape 3046" o:spid="_x0000_s6551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VasQAAADdAAAADwAAAGRycy9kb3ducmV2LnhtbESPQYvCMBSE7wv+h/AEL4um9SClGmVZ&#10;EMSDsNqDx0fybMs2L90k1vrvzcLCHoeZ+YbZ7EbbiYF8aB0ryBcZCGLtTMu1guqynxcgQkQ22Dkm&#10;BU8KsNtO3jZYGvfgLxrOsRYJwqFEBU2MfSll0A1ZDAvXEyfv5rzFmKSvpfH4SHDbyWWWraTFltNC&#10;gz19NqS/z3eroD1Wp2p4/4leF8f86vNwuXZaqdl0/FiDiDTG//Bf+2AUrIosh9836QnI7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tVqxAAAAN0AAAAPAAAAAAAAAAAA&#10;AAAAAKECAABkcnMvZG93bnJldi54bWxQSwUGAAAAAAQABAD5AAAAkgMAAAAA&#10;"/>
            <v:shape id="AutoShape 3047" o:spid="_x0000_s6551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LHcUAAADdAAAADwAAAGRycy9kb3ducmV2LnhtbESPQYvCMBSE7wv+h/AEL4um9SClGmUR&#10;BPEgrPbg8ZG8bcs2L90k1vrvzcLCHoeZ+YbZ7EbbiYF8aB0ryBcZCGLtTMu1gup6mBcgQkQ22Dkm&#10;BU8KsNtO3jZYGvfgTxousRYJwqFEBU2MfSll0A1ZDAvXEyfvy3mLMUlfS+PxkeC2k8ssW0mLLaeF&#10;BnvaN6S/L3eroD1V52p4/4leF6f85vNwvXVaqdl0/FiDiDTG//Bf+2gUrIpsCb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xLHcUAAADdAAAADwAAAAAAAAAA&#10;AAAAAAChAgAAZHJzL2Rvd25yZXYueG1sUEsFBgAAAAAEAAQA+QAAAJMDAAAAAA==&#10;"/>
            <v:shape id="AutoShape 3048" o:spid="_x0000_s6551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uhsUAAADdAAAADwAAAGRycy9kb3ducmV2LnhtbESPQWvCQBSE7wX/w/IKXopuoiAhukop&#10;FMRDQc3B42P3NQnNvo27a0z/fbcgeBxm5htmsxttJwbyoXWsIJ9nIIi1My3XCqrz56wAESKywc4x&#10;KfilALvt5GWDpXF3PtJwirVIEA4lKmhi7Espg27IYpi7njh5385bjEn6WhqP9wS3nVxk2UpabDkt&#10;NNjTR0P653SzCtpD9VUNb9fodXHILz4P50unlZq+ju9rEJHG+Aw/2nujYFV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uhsUAAADdAAAADwAAAAAAAAAA&#10;AAAAAAChAgAAZHJzL2Rvd25yZXYueG1sUEsFBgAAAAAEAAQA+QAAAJMDAAAAAA==&#10;"/>
            <v:shape id="AutoShape 3049" o:spid="_x0000_s6551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28sUAAADdAAAADwAAAGRycy9kb3ducmV2LnhtbESPQWvCQBSE7wX/w/IKXopuIiIhukop&#10;FMRDQc3B42P3NQnNvo27a0z/fbcgeBxm5htmsxttJwbyoXWsIJ9nIIi1My3XCqrz56wAESKywc4x&#10;KfilALvt5GWDpXF3PtJwirVIEA4lKmhi7Espg27IYpi7njh5385bjEn6WhqP9wS3nVxk2UpabDkt&#10;NNjTR0P653SzCtpD9VUNb9fodXHILz4P50unlZq+ju9rEJHG+Aw/2nujYFV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l28sUAAADdAAAADwAAAAAAAAAA&#10;AAAAAAChAgAAZHJzL2Rvd25yZXYueG1sUEsFBgAAAAAEAAQA+QAAAJMDAAAAAA==&#10;"/>
            <v:shape id="Text Box 3050" o:spid="_x0000_s6551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G8UA&#10;AADdAAAADwAAAGRycy9kb3ducmV2LnhtbESPQWvCQBSE70L/w/IKveluSw2augliKfSkGFuht0f2&#10;mYRm34bs1qT/3hUEj8PMfMOs8tG24ky9bxxreJ4pEMSlMw1XGr4OH9MFCB+QDbaOScM/ecizh8kK&#10;U+MG3tO5CJWIEPYpaqhD6FIpfVmTRT9zHXH0Tq63GKLsK2l6HCLctvJFqURabDgu1NjRpqbyt/iz&#10;Gr63p5/jq9pV73beDW5Uku1Sav30OK7fQAQawz18a38aDclC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5wb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51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CbMUA&#10;AADdAAAADwAAAGRycy9kb3ducmV2LnhtbESPW2sCMRSE3wX/QzhC3zRR7KJbsyKK0KeWein07bA5&#10;e6Gbk2UT3e2/bwoFH4eZ+YbZbAfbiDt1vnasYT5TIIhzZ2ouNVzOx+kKhA/IBhvHpOGHPGyz8WiD&#10;qXE9f9D9FEoRIexT1FCF0KZS+rwii37mWuLoFa6zGKLsSmk67CPcNnKhVCIt1hwXKmxpX1H+fbpZ&#10;Dde34utzqd7Lg31uezcoyXYttX6aDLsXEIGG8Aj/t1+NhmSlEv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QJs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1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n98UA&#10;AADdAAAADwAAAGRycy9kb3ducmV2LnhtbESPQWvCQBSE70L/w/IKvelupVUb3YRiKfSkmFaht0f2&#10;mQSzb0N2a9J/7wqCx2FmvmFW2WAbcabO1441PE8UCOLCmZpLDT/fn+MFCB+QDTaOScM/ecjSh9EK&#10;E+N63tE5D6WIEPYJaqhCaBMpfVGRRT9xLXH0jq6zGKLsSmk67CPcNnKq1ExarDkuVNjSuqLilP9Z&#10;DfvN8ffworblh31tezcoyfZNav30OLwvQQQawj18a38ZDbOFms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af3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1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zhcIA&#10;AADdAAAADwAAAGRycy9kb3ducmV2LnhtbERPy2rCQBTdF/yH4QrdNTOKShqdBLEIXSm1D+jukrkm&#10;wcydkJma+PfOQujycN6bYrStuFLvG8caZokCQVw603Cl4etz/5KC8AHZYOuYNNzIQ5FPnjaYGTfw&#10;B11PoRIxhH2GGuoQukxKX9Zk0SeuI47c2fUWQ4R9JU2PQwy3rZwrtZIWG44NNXa0q6m8nP6shu/D&#10;+fdnoY7Vm112gxuVZPsqtX6ejts1iEBj+Bc/3O9GwypV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jOFwgAAAN0AAAAPAAAAAAAAAAAAAAAAAJgCAABkcnMvZG93&#10;bnJldi54bWxQSwUGAAAAAAQABAD1AAAAhw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52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4UcUA&#10;AADdAAAADwAAAGRycy9kb3ducmV2LnhtbESP3WrCQBSE7wu+w3IEb4pulDbG6CpVaPHWnwc4yR6T&#10;YPZsyG7z8/bdQqGXw8x8w+wOg6lFR62rLCtYLiIQxLnVFRcK7rfPeQLCeWSNtWVSMJKDw37yssNU&#10;254v1F19IQKEXYoKSu+bVEqXl2TQLWxDHLyHbQ36INtC6hb7ADe1XEVRLA1WHBZKbOhUUv68fhsF&#10;j3P/+r7psy9/X1/e4iNW68yOSs2mw8cWhKfB/4f/2metIE6iD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LhR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52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wYMYAAADdAAAADwAAAGRycy9kb3ducmV2LnhtbESPQWvCQBSE70L/w/KEXkQ3aVUkdRUR&#10;CsVDwZiDx8fuaxLMvk13tzH9991CocdhZr5htvvRdmIgH1rHCvJFBoJYO9NyraC6vM43IEJENtg5&#10;JgXfFGC/e5hssTDuzmcayliLBOFQoIImxr6QMuiGLIaF64mT9+G8xZikr6XxeE9w28mnLFtLiy2n&#10;hQZ7Ojakb+WXVdCeqvdqmH1Grzen/OrzcLl2WqnH6Xh4ARFpjP/hv/abUbBa5s/w+yY9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8GDGAAAA3QAAAA8AAAAAAAAA&#10;AAAAAAAAoQIAAGRycy9kb3ducmV2LnhtbFBLBQYAAAAABAAEAPkAAACUAwAAAAA=&#10;"/>
            <v:shape id="AutoShape 3056" o:spid="_x0000_s6552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oFMUAAADdAAAADwAAAGRycy9kb3ducmV2LnhtbESPQWsCMRSE7wX/Q3hCL6Vmt6jIahQp&#10;FIoHoboHj4/kdXdx87Im6br+eyMUPA4z8w2z2gy2FT350DhWkE8yEMTamYYrBeXx630BIkRkg61j&#10;UnCjAJv16GWFhXFX/qH+ECuRIBwKVFDH2BVSBl2TxTBxHXHyfp23GJP0lTQerwluW/mRZXNpseG0&#10;UGNHnzXp8+HPKmh25b7s3y7R68UuP/k8HE+tVup1PGyXICIN8Rn+b38bBbNpPoX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toFMUAAADdAAAADwAAAAAAAAAA&#10;AAAAAAChAgAAZHJzL2Rvd25yZXYueG1sUEsFBgAAAAAEAAQA+QAAAJMDAAAAAA==&#10;"/>
            <v:shape id="Text Box 3057" o:spid="_x0000_s6552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ssUA&#10;AADdAAAADwAAAGRycy9kb3ducmV2LnhtbESP0WrCQBRE3wv+w3IFX0rdpCTapq7BCpa8av2Aa/aa&#10;hGbvhuxq4t+7BcHHYWbOMKt8NK24Uu8aywrieQSCuLS64UrB8Xf39gHCeWSNrWVScCMH+XryssJM&#10;24H3dD34SgQIuwwV1N53mZSurMmgm9uOOHhn2xv0QfaV1D0OAW5a+R5FC2mw4bBQY0fbmsq/w8Uo&#10;OBfDa/o5nH78cblPFt/YLE/2ptRsOm6+QHga/TP8aBdaQZrEKfy/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6yy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52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yxcMA&#10;AADdAAAADwAAAGRycy9kb3ducmV2LnhtbESP3YrCMBSE7wXfIRzBG9FU0arVKKugeOvPAxybY1ts&#10;TkqTtfXtjbCwl8PMfMOst60pxYtqV1hWMB5FIIhTqwvOFNyuh+EChPPIGkvLpOBNDrabbmeNibYN&#10;n+l18ZkIEHYJKsi9rxIpXZqTQTeyFXHwHrY26IOsM6lrbALclHISRbE0WHBYyLGifU7p8/JrFDxO&#10;zWC2bO5Hf5ufp/EOi/ndvpXq99qfFQhPrf8P/7VPWsFsOo7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yxc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Participer à la protection de l’environnement.</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299" o:spid="_x0000_s65557" style="position:absolute;left:0;text-align:left;margin-left:140.25pt;margin-top:15.25pt;width:283.45pt;height:31.2pt;z-index:25171763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">
            <v:shape id="AutoShape 3044" o:spid="_x0000_s6555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LescAAADdAAAADwAAAGRycy9kb3ducmV2LnhtbESPQWsCMRSE74X+h/CEXopmbVF0a5Rt&#10;QagFD1q9Pzevm+DmZbuJuv77RhB6HGbmG2a26FwtztQG61nBcJCBIC69tlwp2H0v+xMQISJrrD2T&#10;gisFWMwfH2aYa3/hDZ23sRIJwiFHBSbGJpcylIYchoFviJP341uHMcm2krrFS4K7Wr5k2Vg6tJwW&#10;DDb0Yag8bk9OwXo1fC8Oxq6+Nr92PVoW9al63iv11OuKNxCRuvgfvrc/tYLR63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kt6xwAAAN0AAAAPAAAAAAAA&#10;AAAAAAAAAKECAABkcnMvZG93bnJldi54bWxQSwUGAAAAAAQABAD5AAAAlQMAAAAA&#10;"/>
            <v:shape id="AutoShape 3045" o:spid="_x0000_s6555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7h/sYAAADdAAAADwAAAGRycy9kb3ducmV2LnhtbESPwWrDMBBE74X+g9hCL6WRXUJinCih&#10;FAolh0BiH3JcpK1tYq1cSXWcv48KhRyHmXnDrLeT7cVIPnSOFeSzDASxdqbjRkFdfb4WIEJENtg7&#10;JgVXCrDdPD6ssTTuwgcaj7ERCcKhRAVtjEMpZdAtWQwzNxAn79t5izFJ30jj8ZLgtpdvWbaQFjtO&#10;Cy0O9NGSPh9/rYJuV+/r8eUnel3s8pPPQ3XqtVLPT9P7CkSkKd7D/+0vo2CxL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4f7GAAAA3QAAAA8AAAAAAAAA&#10;AAAAAAAAoQIAAGRycy9kb3ducmV2LnhtbFBLBQYAAAAABAAEAPkAAACUAwAAAAA=&#10;"/>
            <v:shape id="AutoShape 3046" o:spid="_x0000_s6556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EZcYAAADdAAAADwAAAGRycy9kb3ducmV2LnhtbESPwWrDMBBE74X+g9hCL6WRXUhinCih&#10;FAolh0BiH3JcpK1tYq1cSXWcv48KhRyHmXnDrLeT7cVIPnSOFeSzDASxdqbjRkFdfb4WIEJENtg7&#10;JgVXCrDdPD6ssTTuwgcaj7ERCcKhRAVtjEMpZdAtWQwzNxAn79t5izFJ30jj8ZLgtpdvWbaQFjtO&#10;Cy0O9NGSPh9/rYJuV+/r8eUnel3s8pPPQ3XqtVLPT9P7CkSkKd7D/+0vo2CxL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SRGXGAAAA3QAAAA8AAAAAAAAA&#10;AAAAAAAAoQIAAGRycy9kb3ducmV2LnhtbFBLBQYAAAAABAAEAPkAAACUAwAAAAA=&#10;"/>
            <v:shape id="AutoShape 3047" o:spid="_x0000_s6556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aEsYAAADdAAAADwAAAGRycy9kb3ducmV2LnhtbESPwWrDMBBE74H+g9hALyGR3YNrnCgh&#10;BAIlh0ITH3xcpK1taq1cSXXcv68KhR6HmXnD7A6zHcREPvSOFeSbDASxdqbnVkF9O69LECEiGxwc&#10;k4JvCnDYPyx2WBl35zearrEVCcKhQgVdjGMlZdAdWQwbNxIn7915izFJ30rj8Z7gdpBPWVZIiz2n&#10;hQ5HOnWkP65fVkF/qV/rafUZvS4veePzcGsGrdTjcj5uQUSa43/4r/1iFBTPZQG/b9IT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A2hLGAAAA3QAAAA8AAAAAAAAA&#10;AAAAAAAAoQIAAGRycy9kb3ducmV2LnhtbFBLBQYAAAAABAAEAPkAAACUAwAAAAA=&#10;"/>
            <v:shape id="AutoShape 3048" o:spid="_x0000_s6556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icYAAADdAAAADwAAAGRycy9kb3ducmV2LnhtbESPwWrDMBBE74H+g9hCLyGW3UNi3Mgh&#10;FAIlh0ITH3JcpK1tYq1cSXHcv68KhR6HmXnDbHezHcREPvSOFRRZDoJYO9Nzq6A5H1YliBCRDQ6O&#10;ScE3BdjVD4stVsbd+YOmU2xFgnCoUEEX41hJGXRHFkPmRuLkfTpvMSbpW2k83hPcDvI5z9fSYs9p&#10;ocORXjvS19PNKuiPzXszLb+i1+WxuPginC+DVurpcd6/gIg0x//wX/vNKFhvyg38vklPQN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Mf4nGAAAA3QAAAA8AAAAAAAAA&#10;AAAAAAAAoQIAAGRycy9kb3ducmV2LnhtbFBLBQYAAAAABAAEAPkAAACUAwAAAAA=&#10;"/>
            <v:shape id="AutoShape 3049" o:spid="_x0000_s6556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r+8IAAADdAAAADwAAAGRycy9kb3ducmV2LnhtbERPz2vCMBS+C/4P4Qm7iKb14Eo1yhAE&#10;8TCY9uDxkTzbsualJrF2//1yGOz48f3e7kfbiYF8aB0ryJcZCGLtTMu1gup6XBQgQkQ22DkmBT8U&#10;YL+bTrZYGvfiLxousRYphEOJCpoY+1LKoBuyGJauJ07c3XmLMUFfS+PxlcJtJ1dZtpYWW04NDfZ0&#10;aEh/X55WQXuuPqth/oheF+f85vNwvXVaqbfZ+LEBEWmM/+I/98koWL8XaW56k5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Pr+8IAAADdAAAADwAAAAAAAAAAAAAA&#10;AAChAgAAZHJzL2Rvd25yZXYueG1sUEsFBgAAAAAEAAQA+QAAAJADAAAAAA==&#10;"/>
            <v:shape id="Text Box 3050" o:spid="_x0000_s6556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BEsUA&#10;AADdAAAADwAAAGRycy9kb3ducmV2LnhtbESPW2sCMRSE3wX/QzgF3zRpaa27NYq0CD4pbi/Qt8Pm&#10;7IVuTpZNdLf/3giCj8PMfMMs14NtxJk6XzvW8DhTIIhzZ2ouNXx9bqcLED4gG2wck4Z/8rBejUdL&#10;TI3r+UjnLJQiQtinqKEKoU2l9HlFFv3MtcTRK1xnMUTZldJ02Ee4beSTUnNpsea4UGFL7xXlf9nJ&#10;avjeF78/z+pQftiXtneDkmwTqfXkYdi8gQg0hHv41t4ZDfPXRQL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QES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56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UsMA&#10;AADdAAAADwAAAGRycy9kb3ducmV2LnhtbERPz2vCMBS+D/wfwhO8rYnDOa3GMpTBTht2Knh7NM+2&#10;2LyUJmu7/345DHb8+H5vs9E2oqfO1441zBMFgrhwpuZSw+nr7XEFwgdkg41j0vBDHrLd5GGLqXED&#10;H6nPQyliCPsUNVQhtKmUvqjIok9cSxy5m+sshgi7UpoOhxhuG/mk1FJarDk2VNjSvqLinn9bDeeP&#10;2/WyUJ/lwT63gxuVZLuWWs+m4+sGRKAx/Iv/3O9Gw/Jl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Y+UsMAAADdAAAADwAAAAAAAAAAAAAAAACYAgAAZHJzL2Rv&#10;d25yZXYueG1sUEsFBgAAAAAEAAQA9QAAAIg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6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bycUA&#10;AADdAAAADwAAAGRycy9kb3ducmV2LnhtbESPT2vCQBTE74LfYXlCb7prsf5JXUUqhZ4Uoy309sg+&#10;k2D2bchuTfrtXUHwOMzMb5jlurOVuFLjS8caxiMFgjhzpuRcw+n4OZyD8AHZYOWYNPyTh/Wq31ti&#10;YlzLB7qmIRcRwj5BDUUIdSKlzwqy6EeuJo7e2TUWQ5RNLk2DbYTbSr4qNZUWS44LBdb0UVB2Sf+s&#10;hu/d+fdnovb51r7VreuUZLuQWr8Mus07iEBdeIYf7S+jYTpbjO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pvJ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6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r8cUA&#10;AADdAAAADwAAAGRycy9kb3ducmV2LnhtbESPzWrDMBCE74W+g9hCLqWRaxq7caKYNtCSq5M8wMba&#10;2CbWyliqf96+KhRyHGbmG2abT6YVA/WusazgdRmBIC6tbrhScD59vbyDcB5ZY2uZFMzkIN89Pmwx&#10;03bkgoajr0SAsMtQQe19l0npypoMuqXtiIN3tb1BH2RfSd3jGOCmlXEUJdJgw2Ghxo72NZW3449R&#10;cD2Mz6v1ePn257R4Sz6xSS92VmrxNH1sQHia/D383z5oBUm6ju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vx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56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OasQA&#10;AADdAAAADwAAAGRycy9kb3ducmV2LnhtbESP3YrCMBSE7wXfIRxhb2RN/dl2rUZxBcVbXR/g2Bzb&#10;YnNSmmjr25uFBS+HmfmGWa47U4kHNa60rGA8ikAQZ1aXnCs4/+4+v0E4j6yxskwKnuRgver3lphq&#10;2/KRHiefiwBhl6KCwvs6ldJlBRl0I1sTB+9qG4M+yCaXusE2wE0lJ1EUS4Mlh4UCa9oWlN1Od6Pg&#10;emiHX/P2svfn5DiLf7BMLvap1Meg2yxAeOr8O/zfPmgFcTKfwt+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jmr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56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3I8YAAADdAAAADwAAAGRycy9kb3ducmV2LnhtbESPQWsCMRSE7wX/Q3hCL0WzK6J2axQR&#10;hOKhUN2Dx0fyurt087Imcd3++0Yo9DjMzDfMejvYVvTkQ+NYQT7NQBBrZxquFJTnw2QFIkRkg61j&#10;UvBDAbab0dMaC+Pu/En9KVYiQTgUqKCOsSukDLomi2HqOuLkfTlvMSbpK2k83hPctnKWZQtpseG0&#10;UGNH+5r09+lmFTTH8qPsX67R69Uxv/g8nC+tVup5POzeQEQa4n/4r/1uFCyWr3N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dyPGAAAA3QAAAA8AAAAAAAAA&#10;AAAAAAAAoQIAAGRycy9kb3ducmV2LnhtbFBLBQYAAAAABAAEAPkAAACUAwAAAAA=&#10;"/>
            <v:shape id="AutoShape 3056" o:spid="_x0000_s6557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SuMYAAADdAAAADwAAAGRycy9kb3ducmV2LnhtbESPT2sCMRTE7wW/Q3hCL0WzK/inW6OI&#10;IBQPheoePD6S192lm5c1iev22zdCocdhZn7DrLeDbUVPPjSOFeTTDASxdqbhSkF5PkxWIEJENtg6&#10;JgU/FGC7GT2tsTDuzp/Un2IlEoRDgQrqGLtCyqBrshimriNO3pfzFmOSvpLG4z3BbStnWbaQFhtO&#10;CzV2tK9Jf59uVkFzLD/K/uUavV4d84vPw/nSaqWex8PuDUSkIf6H/9rvRsFi+Tq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L0rjGAAAA3QAAAA8AAAAAAAAA&#10;AAAAAAAAoQIAAGRycy9kb3ducmV2LnhtbFBLBQYAAAAABAAEAPkAAACUAwAAAAA=&#10;"/>
            <v:shape id="Text Box 3057" o:spid="_x0000_s6557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8sUA&#10;AADdAAAADwAAAGRycy9kb3ducmV2LnhtbESP0WrCQBRE3wv9h+UKfSl102KTmmYjtqDkVesHXLPX&#10;JJi9G7KrSf7eFYQ+DjNzhslWo2nFlXrXWFbwPo9AEJdWN1wpOPxt3r5AOI+ssbVMCiZysMqfnzJM&#10;tR14R9e9r0SAsEtRQe19l0rpypoMurntiIN3sr1BH2RfSd3jEOCmlR9RFEuDDYeFGjv6rak87y9G&#10;wakYXj+Xw3HrD8luEf9gkxztpNTLbFx/g/A0+v/wo11oBXGyjO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S3y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57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IacUA&#10;AADdAAAADwAAAGRycy9kb3ducmV2LnhtbESP0WrCQBRE3wv+w3IFX0rdKG2iMRupQktetX7ANXtN&#10;gtm7Ibs1yd93C4U+DjNzhsn2o2nFg3rXWFawWkYgiEurG64UXL4+XjYgnEfW2FomBRM52OezpwxT&#10;bQc+0ePsKxEg7FJUUHvfpVK6siaDbmk74uDdbG/QB9lXUvc4BLhp5TqKYmmw4bBQY0fHmsr7+dso&#10;uBXD89t2uH76S3J6jQ/YJFc7KbWYj+87EJ5G/x/+axdaQZxsE/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Yhp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M’impliquer dans la vie de mon entreprise.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spacing w:after="60"/>
        <w:jc w:val="left"/>
        <w:rPr>
          <w:rFonts w:asciiTheme="minorHAnsi" w:eastAsiaTheme="minorEastAsia" w:hAnsiTheme="minorHAnsi" w:cstheme="minorBidi"/>
          <w:b/>
          <w:sz w:val="22"/>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lastRenderedPageBreak/>
        <w:pict>
          <v:group id="Group 4235" o:spid="_x0000_s65493" style="position:absolute;left:0;text-align:left;margin-left:140.25pt;margin-top:15.25pt;width:283.45pt;height:31.2pt;z-index:25171353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">
            <v:shape id="AutoShape 3044" o:spid="_x0000_s6549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AutoShape 3045" o:spid="_x0000_s6549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TbsYAAADdAAAADwAAAGRycy9kb3ducmV2LnhtbESPQWvCQBSE7wX/w/IKXkrdRGkJqauU&#10;giAehGoOHh+7r0lo9m3cXWP8965Q6HGYmW+Y5Xq0nRjIh9axgnyWgSDWzrRcK6iOm9cCRIjIBjvH&#10;pOBGAdarydMSS+Ou/E3DIdYiQTiUqKCJsS+lDLohi2HmeuLk/ThvMSbpa2k8XhPcdnKeZe/SYstp&#10;ocGevhrSv4eLVdDuqn01vJyj18UuP/k8HE+dVmr6PH5+gIg0xv/wX3trFLwt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k27GAAAA3QAAAA8AAAAAAAAA&#10;AAAAAAAAoQIAAGRycy9kb3ducmV2LnhtbFBLBQYAAAAABAAEAPkAAACUAwAAAAA=&#10;"/>
            <v:shape id="AutoShape 3046" o:spid="_x0000_s6549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NGcYAAADdAAAADwAAAGRycy9kb3ducmV2LnhtbESPwWrDMBBE74X+g9hCLqWRnZJgnCih&#10;FAolh0BjH3JcpK1tYq1cSXWcv48KhRyHmXnDbHaT7cVIPnSOFeTzDASxdqbjRkFdfbwUIEJENtg7&#10;JgVXCrDbPj5ssDTuwl80HmMjEoRDiQraGIdSyqBbshjmbiBO3rfzFmOSvpHG4yXBbS8XWbaSFjtO&#10;Cy0O9N6SPh9/rYJuXx/q8fknel3s85PPQ3XqtVKzp+ltDSLSFO/h//anUbB8LR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DRnGAAAA3QAAAA8AAAAAAAAA&#10;AAAAAAAAoQIAAGRycy9kb3ducmV2LnhtbFBLBQYAAAAABAAEAPkAAACUAwAAAAA=&#10;"/>
            <v:shape id="AutoShape 3047" o:spid="_x0000_s6549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ogsYAAADdAAAADwAAAGRycy9kb3ducmV2LnhtbESPQWvCQBSE74X+h+UVeim6SaUSoquU&#10;giAeCmoOHh+7zySYfZvubmP8925B6HGYmW+Y5Xq0nRjIh9axgnyagSDWzrRcK6iOm0kBIkRkg51j&#10;UnCjAOvV89MSS+OuvKfhEGuRIBxKVNDE2JdSBt2QxTB1PXHyzs5bjEn6WhqP1wS3nXzPsrm02HJa&#10;aLCnr4b05fBrFbS76rsa3n6i18UuP/k8HE+dVur1ZfxcgIg0xv/wo701Cj5m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qILGAAAA3QAAAA8AAAAAAAAA&#10;AAAAAAAAoQIAAGRycy9kb3ducmV2LnhtbFBLBQYAAAAABAAEAPkAAACUAwAAAAA=&#10;"/>
            <v:shape id="AutoShape 3048" o:spid="_x0000_s6549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w9sYAAADdAAAADwAAAGRycy9kb3ducmV2LnhtbESPQWvCQBSE7wX/w/KEXopu0lYJ0VVK&#10;QSgeCtUcPD52n0kw+zburjH9991CocdhZr5h1tvRdmIgH1rHCvJ5BoJYO9NyraA67mYFiBCRDXaO&#10;ScE3BdhuJg9rLI278xcNh1iLBOFQooImxr6UMuiGLIa564mTd3beYkzS19J4vCe47eRzli2lxZbT&#10;QoM9vTekL4ebVdDuq89qeLpGr4t9fvJ5OJ46rdTjdHxbgYg0xv/wX/vDKFi8FK/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7MPbGAAAA3QAAAA8AAAAAAAAA&#10;AAAAAAAAoQIAAGRycy9kb3ducmV2LnhtbFBLBQYAAAAABAAEAPkAAACUAwAAAAA=&#10;"/>
            <v:shape id="AutoShape 3049" o:spid="_x0000_s6549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VbcYAAADdAAAADwAAAGRycy9kb3ducmV2LnhtbESPwWrDMBBE74X+g9hCL6WR3ZBgnCih&#10;FAolh0BiH3JcpK1tYq1cSXWcv48KhRyHmXnDrLeT7cVIPnSOFeSzDASxdqbjRkFdfb4WIEJENtg7&#10;JgVXCrDdPD6ssTTuwgcaj7ERCcKhRAVtjEMpZdAtWQwzNxAn79t5izFJ30jj8ZLgtpdvWbaUFjtO&#10;Cy0O9NGSPh9/rYJuV+/r8eUnel3s8pPPQ3XqtVLPT9P7CkSkKd7D/+0vo2AxLx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lW3GAAAA3QAAAA8AAAAAAAAA&#10;AAAAAAAAoQIAAGRycy9kb3ducmV2LnhtbFBLBQYAAAAABAAEAPkAAACUAwAAAAA=&#10;"/>
            <v:shape id="Text Box 3050" o:spid="_x0000_s6550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EaMUA&#10;AADdAAAADwAAAGRycy9kb3ducmV2LnhtbESPQWvCQBSE7wX/w/IEb3VXrWKjq4gi9NRibAveHtln&#10;Esy+DdnVxH/vFgoeh5n5hlmuO1uJGzW+dKxhNFQgiDNnSs41fB/3r3MQPiAbrByThjt5WK96L0tM&#10;jGv5QLc05CJC2CeooQihTqT0WUEW/dDVxNE7u8ZiiLLJpWmwjXBbybFSM2mx5LhQYE3bgrJLerUa&#10;fj7Pp9839ZXv7LRuXack23ep9aDfbRYgAnXhGf5vfxgN08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0Ro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50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h88YA&#10;AADdAAAADwAAAGRycy9kb3ducmV2LnhtbESPT2vCQBTE7wW/w/IEb7qr1dam2YhUBE+V2j/Q2yP7&#10;TILZtyG7mvjt3YLQ4zAzv2HSVW9rcaHWV441TCcKBHHuTMWFhq/P7XgJwgdkg7Vj0nAlD6ts8JBi&#10;YlzHH3Q5hEJECPsENZQhNImUPi/Jop+4hjh6R9daDFG2hTQtdhFuazlT6klarDgulNjQW0n56XC2&#10;Gr7fj78/c7UvNnbRdK5Xku2L1Ho07NevIAL14T98b++MhsXj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h8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0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1gcEA&#10;AADdAAAADwAAAGRycy9kb3ducmV2LnhtbERPy4rCMBTdC/5DuIK7MVFH0WoUUQZm5eAT3F2aa1ts&#10;bkqTsZ2/nywEl4fzXq5bW4on1b5wrGE4UCCIU2cKzjScT18fMxA+IBssHZOGP/KwXnU7S0yMa/hA&#10;z2PIRAxhn6CGPIQqkdKnOVn0A1cRR+7uaoshwjqTpsYmhttSjpSaSosFx4YcK9rmlD6Ov1bDZX+/&#10;XT/VT7azk6pxrZJs51Lrfq/dLEAEasNb/HJ/Gw2T8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dYHBAAAA3QAAAA8AAAAAAAAAAAAAAAAAmAIAAGRycy9kb3du&#10;cmV2LnhtbFBLBQYAAAAABAAEAPUAAACGAwAAAAA=&#10;" filled="f"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0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QGsUA&#10;AADdAAAADwAAAGRycy9kb3ducmV2LnhtbESPW2sCMRSE3wX/QzgF3zTpxeJujSItgk+K2wv07bA5&#10;e6Gbk2UT3e2/N4Lg4zAz3zDL9WAbcabO1441PM4UCOLcmZpLDV+f2+kChA/IBhvHpOGfPKxX49ES&#10;U+N6PtI5C6WIEPYpaqhCaFMpfV6RRT9zLXH0CtdZDFF2pTQd9hFuG/mk1Ku0WHNcqLCl94ryv+xk&#10;NXzvi9+fF3UoP+y87d2gJNtEaj15GDZvIAIN4R6+tXdGw/x5k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NAa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50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WsMA&#10;AADdAAAADwAAAGRycy9kb3ducmV2LnhtbERPz2vCMBS+D/wfwhO8rYlzDq3GMpTBTht2Knh7NM+2&#10;2LyUJmu7/345DHb8+H5vs9E2oqfO1441zBMFgrhwpuZSw+nr7XEFwgdkg41j0vBDHrLd5GGLqXED&#10;H6nPQyliCPsUNVQhtKmUvqjIok9cSxy5m+sshgi7UpoOhxhuG/mk1Iu0WHNsqLClfUXFPf+2Gs4f&#10;t+vlWX2WB7tsBzcqyXYttZ5Nx9cNiEBj+Bf/ud+NhuVi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WsMAAADdAAAADwAAAAAAAAAAAAAAAACYAgAAZHJzL2Rv&#10;d25yZXYueG1sUEsFBgAAAAAEAAQA9QAAAIg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50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Fs8YAAADdAAAADwAAAGRycy9kb3ducmV2LnhtbESPQWsCMRSE74X+h/CEXopmt1LRrVFK&#10;QSgehOoePD6S193Fzcs2iev23xtB8DjMzDfMcj3YVvTkQ+NYQT7JQBBrZxquFJSHzXgOIkRkg61j&#10;UvBPAdar56clFsZd+If6faxEgnAoUEEdY1dIGXRNFsPEdcTJ+3XeYkzSV9J4vCS4beVbls2kxYbT&#10;Qo0dfdWkT/uzVdBsy13Zv/5Fr+fb/OjzcDi2WqmX0fD5ASLSEB/he/vbKHifLn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BbPGAAAA3QAAAA8AAAAAAAAA&#10;AAAAAAAAoQIAAGRycy9kb3ducmV2LnhtbFBLBQYAAAAABAAEAPkAAACUAwAAAAA=&#10;"/>
            <v:shape id="AutoShape 3056" o:spid="_x0000_s6550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bxMYAAADdAAAADwAAAGRycy9kb3ducmV2LnhtbESPQWsCMRSE74L/ITyhF6nZtVh0NYoU&#10;CsVDQd2Dx0fy3F3cvKxJum7/fVMo9DjMzDfMZjfYVvTkQ+NYQT7LQBBrZxquFJTn9+cliBCRDbaO&#10;ScE3Bdhtx6MNFsY9+Ej9KVYiQTgUqKCOsSukDLomi2HmOuLkXZ23GJP0lTQeHwluWznPsldpseG0&#10;UGNHbzXp2+nLKmgO5WfZT+/R6+Uhv/g8nC+tVuppMuzXICIN8T/81/4wChYvq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m8TGAAAA3QAAAA8AAAAAAAAA&#10;AAAAAAAAoQIAAGRycy9kb3ducmV2LnhtbFBLBQYAAAAABAAEAPkAAACUAwAAAAA=&#10;"/>
            <v:shape id="Text Box 3057" o:spid="_x0000_s6550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LcUA&#10;AADdAAAADwAAAGRycy9kb3ducmV2LnhtbESPT2vCQBTE74LfYXlCb7rb+ocaXaW0FHpSjFXw9sg+&#10;k9Ds25DdmvjtXUHwOMzMb5jlurOVuFDjS8caXkcKBHHmTMm5ht/99/AdhA/IBivHpOFKHtarfm+J&#10;iXEt7+iShlxECPsENRQh1ImUPivIoh+5mjh6Z9dYDFE2uTQNthFuK/mm1ExaLDkuFFjTZ0HZX/pv&#10;NRw259Nxorb5l53WreuUZDuXWr8Muo8FiEBdeIYf7R+jYTqe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XEt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50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pWcUA&#10;AADdAAAADwAAAGRycy9kb3ducmV2LnhtbESPW2vCQBSE3wv+h+UIvtVdr2h0FWkp+NRivIBvh+wx&#10;CWbPhuzWxH/fLRT6OMzMN8x629lKPKjxpWMNo6ECQZw5U3Ku4XT8eF2A8AHZYOWYNDzJw3bTe1lj&#10;YlzLB3qkIRcRwj5BDUUIdSKlzwqy6IeuJo7ezTUWQ5RNLk2DbYTbSo6VmkuLJceFAmt6Kyi7p99W&#10;w/nzdr1M1Vf+bmd16zol2S6l1oN+t1uBCNSF//Bfe280zC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OlZxQAAAN0AAAAPAAAAAAAAAAAAAAAAAJgCAABkcnMv&#10;ZG93bnJldi54bWxQSwUGAAAAAAQABAD1AAAAigM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Réduire les consommations d’énergie de mon bâtiment</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058" o:spid="_x0000_s65445" style="position:absolute;left:0;text-align:left;margin-left:140.25pt;margin-top:13.3pt;width:283.45pt;height:31.2pt;z-index:25171046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544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544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544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544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545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545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545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5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5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5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5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5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545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545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6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Participer à un événement d’ampleur nationale.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e 5450" o:spid="_x0000_s65717" style="position:absolute;left:0;text-align:left;margin-left:140.25pt;margin-top:13.3pt;width:283.45pt;height:31.2pt;z-index:25172787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">
            <v:shape id="AutoShape 3044" o:spid="_x0000_s6571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w8QAAADdAAAADwAAAGRycy9kb3ducmV2LnhtbERPy2oCMRTdF/yHcIVuimZsq8jUKGNB&#10;qIILX/vbye0kdHIzTqJO/94sCi4P5z1bdK4WV2qD9axgNMxAEJdeW64UHA+rwRREiMgaa8+k4I8C&#10;LOa9pxnm2t94R9d9rEQK4ZCjAhNjk0sZSkMOw9A3xIn78a3DmGBbSd3iLYW7Wr5m2UQ6tJwaDDb0&#10;aaj83V+cgu16tCy+jV1vdme7Ha+K+lK9nJR67nfFB4hIXXyI/91fWsHk7T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SfDxAAAAN0AAAAPAAAAAAAAAAAA&#10;AAAAAKECAABkcnMvZG93bnJldi54bWxQSwUGAAAAAAQABAD5AAAAkgMAAAAA&#10;"/>
            <v:shape id="AutoShape 3045" o:spid="_x0000_s6571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U5cUAAADdAAAADwAAAGRycy9kb3ducmV2LnhtbESPQWsCMRSE7wX/Q3hCL0Wzq0V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U5cUAAADdAAAADwAAAAAAAAAA&#10;AAAAAAChAgAAZHJzL2Rvd25yZXYueG1sUEsFBgAAAAAEAAQA+QAAAJMDAAAAAA==&#10;"/>
            <v:shape id="AutoShape 3046" o:spid="_x0000_s6572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KksUAAADdAAAADwAAAGRycy9kb3ducmV2LnhtbESPQWsCMRSE70L/Q3iFXqRmV4v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3KksUAAADdAAAADwAAAAAAAAAA&#10;AAAAAAChAgAAZHJzL2Rvd25yZXYueG1sUEsFBgAAAAAEAAQA+QAAAJMDAAAAAA==&#10;"/>
            <v:shape id="AutoShape 3047" o:spid="_x0000_s6572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vCcUAAADdAAAADwAAAGRycy9kb3ducmV2LnhtbESPQWsCMRSE74X+h/AKXkrNrhaRrVFE&#10;EMRDQd2Dx0fyurt087ImcV3/vSkIPQ4z8w2zWA22FT350DhWkI8zEMTamYYrBeVp+zEHESKywdYx&#10;KbhTgNXy9WWBhXE3PlB/jJVIEA4FKqhj7Aopg67JYhi7jjh5P85bjEn6ShqPtwS3rZxk2UxabDgt&#10;1NjRpib9e7xaBc2+/C7790v0er7Pzz4Pp3OrlRq9DesvEJGG+B9+tndGwWz6OY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vCcUAAADdAAAADwAAAAAAAAAA&#10;AAAAAAChAgAAZHJzL2Rvd25yZXYueG1sUEsFBgAAAAAEAAQA+QAAAJMDAAAAAA==&#10;"/>
            <v:shape id="AutoShape 3048" o:spid="_x0000_s6572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fcUAAADdAAAADwAAAGRycy9kb3ducmV2LnhtbESPQWsCMRSE70L/Q3gFL1Kza0VkaxQR&#10;BPFQqO7B4yN53V26eVmTuG7/fSMIPQ4z8w2z2gy2FT350DhWkE8zEMTamYYrBeV5/7YEESKywdYx&#10;KfilAJv1y2iFhXF3/qL+FCuRIBwKVFDH2BVSBl2TxTB1HXHyvp23GJP0lTQe7wluWznLsoW02HBa&#10;qLGjXU3653SzCppj+Vn2k2v0ennMLz4P50urlRq/DtsPEJGG+B9+tg9GweJ9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3fcUAAADdAAAADwAAAAAAAAAA&#10;AAAAAAChAgAAZHJzL2Rvd25yZXYueG1sUEsFBgAAAAAEAAQA+QAAAJMDAAAAAA==&#10;"/>
            <v:shape id="AutoShape 3049" o:spid="_x0000_s6572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S5sYAAADdAAAADwAAAGRycy9kb3ducmV2LnhtbESPQWsCMRSE7wX/Q3iCl1Kzq63I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UubGAAAA3QAAAA8AAAAAAAAA&#10;AAAAAAAAoQIAAGRycy9kb3ducmV2LnhtbFBLBQYAAAAABAAEAPkAAACUAwAAAAA=&#10;"/>
            <v:shape id="Text Box 3050" o:spid="_x0000_s6572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3z8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X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3z8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72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VMQA&#10;AADdAAAADwAAAGRycy9kb3ducmV2LnhtbESP3YrCMBSE7wXfIRzBG9HUv6rVKLsLK9768wDH5tgW&#10;m5PSZG19+40geDnMzDfMZteaUjyodoVlBeNRBII4tbrgTMHl/DtcgnAeWWNpmRQ8ycFu2+1sMNG2&#10;4SM9Tj4TAcIuQQW591UipUtzMuhGtiIO3s3WBn2QdSZ1jU2Am1JOoiiWBgsOCzlW9JNTej/9GQW3&#10;QzOYr5rr3l8Wx1n8jcXiap9K9Xvt1xqEp9Z/wu/2QSuIp/E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UlT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2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IMQA&#10;AADdAAAADwAAAGRycy9kb3ducmV2LnhtbESP3YrCMBSE7xd8h3AEbxZN/atajbK7oHjrzwMcm2Nb&#10;bE5Kk7X17Y0geDnMzDfMatOaUtypdoVlBcNBBII4tbrgTMH5tO3PQTiPrLG0TAoe5GCz7nytMNG2&#10;4QPdjz4TAcIuQQW591UipUtzMugGtiIO3tXWBn2QdSZ1jU2Am1KOoiiWBgsOCzlW9JdTejv+GwXX&#10;ffM9XTSXnT/PDpP4F4vZxT6U6nXbnyUIT63/hN/tvVYQj+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yiD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2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2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xzMQA&#10;AADdAAAADwAAAGRycy9kb3ducmV2LnhtbESPzW7CMBCE75V4B2uRuFTgAK1pUwwCJCqu/DzAEi9J&#10;1HgdxYaEt8dISD2OZuYbzXzZ2UrcqPGlYw3jUQKCOHOm5FzD6bgdfoHwAdlg5Zg03MnDctF7m2Nq&#10;XMt7uh1CLiKEfYoaihDqVEqfFWTRj1xNHL2LayyGKJtcmgbbCLeVnCSJkhZLjgsF1rQpKPs7XK2G&#10;y659//xuz7/hNNt/qDWWs7O7az3od6sfEIG68B9+tXdGg5oq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8cz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2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1asYAAADdAAAADwAAAGRycy9kb3ducmV2LnhtbESPQWvCQBSE70L/w/IKvUjdpIUo0VWK&#10;UCgeCmoOHh+7r0kw+zbdXWP677uC4HGYmW+Y1Wa0nRjIh9axgnyWgSDWzrRcK6iOn68LECEiG+wc&#10;k4I/CrBZP01WWBp35T0Nh1iLBOFQooImxr6UMuiGLIaZ64mT9+O8xZikr6XxeE1w28m3LCukxZbT&#10;QoM9bRvS58PFKmh31Xc1TH+j14tdfvJ5OJ46rdTL8/ixBBFpjI/wvf1lFBTvxR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NWrGAAAA3QAAAA8AAAAAAAAA&#10;AAAAAAAAoQIAAGRycy9kb3ducmV2LnhtbFBLBQYAAAAABAAEAPkAAACUAwAAAAA=&#10;"/>
            <v:shape id="AutoShape 3056" o:spid="_x0000_s6573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KbMYAAADdAAAADwAAAGRycy9kb3ducmV2LnhtbESPzWrDMBCE74W8g9hAL6WRnT+CGyWE&#10;QKDkUGjiQ46LtLVNrZUjKY779lWg0OMwM98w6+1gW9GTD41jBfkkA0GsnWm4UlCeD68rECEiG2wd&#10;k4IfCrDdjJ7WWBh350/qT7ESCcKhQAV1jF0hZdA1WQwT1xEn78t5izFJX0nj8Z7gtpXTLFtKiw2n&#10;hRo72tekv083q6A5lh9l/3KNXq+O+cXn4XxptVLP42H3BiLSEP/Df+13o2Axm8/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imzGAAAA3QAAAA8AAAAAAAAA&#10;AAAAAAAAoQIAAGRycy9kb3ducmV2LnhtbFBLBQYAAAAABAAEAPkAAACUAwAAAAA=&#10;"/>
            <v:shape id="Text Box 3057" o:spid="_x0000_s6573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OysYA&#10;AADdAAAADwAAAGRycy9kb3ducmV2LnhtbESP0WrCQBRE34X+w3ILfZG6aU20RldpC5W8JvUDrtlr&#10;Epq9G7Jbk/y9WxD6OMzMGWZ3GE0rrtS7xrKCl0UEgri0uuFKwen76/kNhPPIGlvLpGAiB4f9w2yH&#10;qbYD53QtfCUChF2KCmrvu1RKV9Zk0C1sRxy8i+0N+iD7SuoehwA3rXyNopU02HBYqLGjz5rKn+LX&#10;KLhkwzzZDOejP63zePWBzfpsJ6WeHsf3LQhPo/8P39uZVpAs4wT+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OysYAAADdAAAADwAAAAAAAAAAAAAAAACYAgAAZHJz&#10;L2Rvd25yZXYueG1sUEsFBgAAAAAEAAQA9QAAAIs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3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QvcUA&#10;AADdAAAADwAAAGRycy9kb3ducmV2LnhtbESP3WrCQBSE7wXfYTmCN9JstBprdJW20OKt1gc4yR6T&#10;YPZsyG7z8/bdQqGXw8x8wxxOg6lFR62rLCtYRjEI4tzqigsFt6+PpxcQziNrrC2TgpEcnI7TyQFT&#10;bXu+UHf1hQgQdikqKL1vUildXpJBF9mGOHh32xr0QbaF1C32AW5quYrjRBqsOCyU2NB7Sfnj+m0U&#10;3M/9YrPrs09/217WyRtW28yOSs1nw+sehKfB/4f/2metYPO8T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C9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Mettre en pratique au bureau ce que je fais à la maison.</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D1385B">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Dans le cadre du concours Cube 2020, avez-vous… </w:t>
      </w:r>
    </w:p>
    <w:p w:rsidR="00D70202" w:rsidRPr="00D70202" w:rsidRDefault="00D70202" w:rsidP="00E30367">
      <w:pPr>
        <w:numPr>
          <w:ilvl w:val="0"/>
          <w:numId w:val="10"/>
        </w:numPr>
        <w:tabs>
          <w:tab w:val="left" w:pos="4111"/>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Participé à une réunion/animation ?</w:t>
      </w:r>
      <w:r w:rsidRPr="00D70202">
        <w:rPr>
          <w:rFonts w:asciiTheme="minorHAnsi" w:eastAsiaTheme="minorEastAsia" w:hAnsiTheme="minorHAnsi" w:cstheme="minorBidi"/>
          <w:b/>
          <w:sz w:val="22"/>
          <w:lang w:eastAsia="fr-FR"/>
        </w:rPr>
        <w:t xml:space="preserve">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Participé à une formation ?</w:t>
      </w:r>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Participé à un concours interne ?</w:t>
      </w:r>
      <w:r w:rsidRPr="00D70202">
        <w:rPr>
          <w:rFonts w:eastAsiaTheme="majorEastAsia" w:cstheme="majorBidi"/>
          <w:iCs/>
          <w:color w:val="000000" w:themeColor="text1"/>
          <w:spacing w:val="15"/>
          <w:sz w:val="20"/>
          <w:szCs w:val="24"/>
          <w:lang w:eastAsia="fr-FR"/>
        </w:rPr>
        <w:t xml:space="preserve">    </w:t>
      </w:r>
      <w:r w:rsidRPr="00D70202">
        <w:rPr>
          <w:rFonts w:eastAsiaTheme="majorEastAsia" w:cstheme="majorBidi"/>
          <w:iCs/>
          <w:color w:val="000000" w:themeColor="text1"/>
          <w:spacing w:val="15"/>
          <w:sz w:val="20"/>
          <w:szCs w:val="24"/>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Participé à un groupe d’échanges ?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eastAsiaTheme="majorEastAsia" w:cstheme="majorBidi"/>
          <w:bCs/>
          <w:sz w:val="20"/>
          <w:lang w:eastAsia="fr-FR"/>
        </w:rPr>
      </w:pPr>
      <w:r w:rsidRPr="00D70202">
        <w:rPr>
          <w:rFonts w:asciiTheme="minorHAnsi" w:eastAsiaTheme="minorEastAsia" w:hAnsiTheme="minorHAnsi" w:cstheme="minorBidi"/>
          <w:iCs/>
          <w:sz w:val="22"/>
          <w:lang w:eastAsia="fr-FR"/>
        </w:rPr>
        <w:t xml:space="preserve">Assisté à une conférence ?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eastAsiaTheme="majorEastAsia" w:cstheme="majorBidi"/>
          <w:b/>
          <w:bCs/>
          <w:sz w:val="20"/>
          <w:lang w:eastAsia="fr-FR"/>
        </w:rPr>
      </w:pPr>
      <w:r w:rsidRPr="00D70202">
        <w:rPr>
          <w:rFonts w:asciiTheme="minorHAnsi" w:eastAsiaTheme="minorEastAsia" w:hAnsiTheme="minorHAnsi" w:cstheme="minorBidi"/>
          <w:iCs/>
          <w:sz w:val="22"/>
          <w:lang w:eastAsia="fr-FR"/>
        </w:rPr>
        <w:t>Assisté à une visite de bâtiment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eastAsiaTheme="majorEastAsia" w:cstheme="majorBidi"/>
          <w:b/>
          <w:bCs/>
          <w:sz w:val="20"/>
          <w:lang w:eastAsia="fr-FR"/>
        </w:rPr>
      </w:pPr>
      <w:r w:rsidRPr="00D70202">
        <w:rPr>
          <w:rFonts w:asciiTheme="minorHAnsi" w:eastAsiaTheme="minorEastAsia" w:hAnsiTheme="minorHAnsi" w:cstheme="minorBidi"/>
          <w:iCs/>
          <w:sz w:val="22"/>
          <w:lang w:eastAsia="fr-FR"/>
        </w:rPr>
        <w:t xml:space="preserve">Assisté à un petit-déjeuner / goûter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proposé par mon entreprise</w:t>
      </w:r>
    </w:p>
    <w:p w:rsidR="00D70202" w:rsidRPr="00D70202" w:rsidRDefault="00D70202" w:rsidP="00E30367">
      <w:pPr>
        <w:numPr>
          <w:ilvl w:val="0"/>
          <w:numId w:val="10"/>
        </w:numPr>
        <w:tabs>
          <w:tab w:val="left" w:pos="4111"/>
        </w:tabs>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 xml:space="preserve">Proposé des initiatives ?    </w:t>
      </w:r>
      <w:r w:rsidRPr="00D70202">
        <w:rPr>
          <w:rFonts w:asciiTheme="minorHAnsi" w:eastAsiaTheme="minorEastAsia" w:hAnsiTheme="minorHAnsi" w:cstheme="minorBidi"/>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Si oui, lesquelles ?_________________________________________________________</w:t>
      </w:r>
    </w:p>
    <w:p w:rsidR="00D70202" w:rsidRPr="00D70202" w:rsidRDefault="00D70202" w:rsidP="00E30367">
      <w:pPr>
        <w:numPr>
          <w:ilvl w:val="0"/>
          <w:numId w:val="10"/>
        </w:numPr>
        <w:tabs>
          <w:tab w:val="left" w:pos="4111"/>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Alimenté une boite à idées ?</w:t>
      </w:r>
      <w:r w:rsidRPr="00D70202">
        <w:rPr>
          <w:rFonts w:asciiTheme="minorHAnsi" w:eastAsiaTheme="minorEastAsia" w:hAnsiTheme="minorHAnsi" w:cstheme="minorBidi"/>
          <w:b/>
          <w:iCs/>
          <w:sz w:val="22"/>
          <w:lang w:eastAsia="fr-FR"/>
        </w:rPr>
        <w:t xml:space="preserve">    </w:t>
      </w:r>
      <w:r w:rsidRPr="00D70202">
        <w:rPr>
          <w:rFonts w:asciiTheme="minorHAnsi" w:eastAsiaTheme="minorEastAsia" w:hAnsiTheme="minorHAnsi" w:cstheme="minorBidi"/>
          <w:b/>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r w:rsidRPr="00D70202">
        <w:rPr>
          <w:rFonts w:asciiTheme="minorHAnsi" w:eastAsiaTheme="minorEastAsia" w:hAnsiTheme="minorHAnsi" w:cstheme="minorBidi"/>
          <w:iCs/>
          <w:sz w:val="22"/>
          <w:lang w:eastAsia="fr-FR"/>
        </w:rPr>
        <w:t xml:space="preserve">         </w:t>
      </w:r>
    </w:p>
    <w:p w:rsidR="00D70202" w:rsidRPr="00D70202" w:rsidRDefault="00D70202" w:rsidP="00E30367">
      <w:pPr>
        <w:numPr>
          <w:ilvl w:val="1"/>
          <w:numId w:val="10"/>
        </w:numPr>
        <w:spacing w:after="0"/>
        <w:ind w:left="143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Si oui, qu’avez-vous proposé comme idées ?____________________________________________</w:t>
      </w:r>
    </w:p>
    <w:p w:rsidR="00D70202" w:rsidRPr="00D70202" w:rsidRDefault="00D70202" w:rsidP="00E30367">
      <w:pPr>
        <w:numPr>
          <w:ilvl w:val="0"/>
          <w:numId w:val="10"/>
        </w:numPr>
        <w:spacing w:after="8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Autre____________________________________________________________________________________</w:t>
      </w:r>
    </w:p>
    <w:p w:rsidR="00D70202" w:rsidRPr="00D70202" w:rsidRDefault="00D70202" w:rsidP="004D3219">
      <w:pPr>
        <w:spacing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Avez-vous parlé du concours Cube 2020 avec :</w:t>
      </w:r>
    </w:p>
    <w:p w:rsidR="00D70202" w:rsidRPr="00D70202" w:rsidRDefault="00D70202" w:rsidP="00E30367">
      <w:pPr>
        <w:numPr>
          <w:ilvl w:val="0"/>
          <w:numId w:val="10"/>
        </w:numPr>
        <w:tabs>
          <w:tab w:val="left" w:pos="637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vos collègues travaillant dans le même bâtiment ?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E30367">
      <w:pPr>
        <w:numPr>
          <w:ilvl w:val="0"/>
          <w:numId w:val="10"/>
        </w:numPr>
        <w:tabs>
          <w:tab w:val="left" w:pos="637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vos collègues travaillant dans un autre bâtiment ?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E30367">
      <w:pPr>
        <w:numPr>
          <w:ilvl w:val="0"/>
          <w:numId w:val="10"/>
        </w:numPr>
        <w:tabs>
          <w:tab w:val="left" w:pos="637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votre entourage personnel (amis, famille) ?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E30367">
      <w:pPr>
        <w:numPr>
          <w:ilvl w:val="0"/>
          <w:numId w:val="10"/>
        </w:numPr>
        <w:tabs>
          <w:tab w:val="left" w:pos="3828"/>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des personnes appartenant à votre réseau professionnel?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4D3219">
      <w:pPr>
        <w:spacing w:after="0"/>
        <w:jc w:val="left"/>
        <w:rPr>
          <w:rFonts w:asciiTheme="minorHAnsi" w:eastAsiaTheme="minorEastAsia" w:hAnsiTheme="minorHAnsi" w:cstheme="minorBidi"/>
          <w:color w:val="000000" w:themeColor="text1"/>
          <w:sz w:val="22"/>
          <w:lang w:eastAsia="fr-FR"/>
        </w:rPr>
      </w:pPr>
    </w:p>
    <w:p w:rsidR="00D70202" w:rsidRPr="00D70202" w:rsidRDefault="00D70202" w:rsidP="00D1385B">
      <w:pPr>
        <w:keepNext/>
        <w:keepLines/>
        <w:shd w:val="pct10" w:color="auto" w:fill="auto"/>
        <w:spacing w:after="0"/>
        <w:jc w:val="left"/>
        <w:rPr>
          <w:rFonts w:asciiTheme="majorHAnsi" w:eastAsiaTheme="majorEastAsia" w:hAnsiTheme="majorHAnsi" w:cstheme="majorBidi"/>
          <w:b/>
          <w:bCs/>
          <w:color w:val="000000" w:themeColor="text1"/>
          <w:szCs w:val="26"/>
          <w:lang w:eastAsia="fr-FR"/>
        </w:rPr>
      </w:pPr>
      <w:r w:rsidRPr="00D70202">
        <w:rPr>
          <w:rFonts w:asciiTheme="majorHAnsi" w:eastAsiaTheme="majorEastAsia" w:hAnsiTheme="majorHAnsi" w:cstheme="majorBidi"/>
          <w:b/>
          <w:bCs/>
          <w:color w:val="000000" w:themeColor="text1"/>
          <w:szCs w:val="26"/>
          <w:lang w:eastAsia="fr-FR"/>
        </w:rPr>
        <w:t>Les comportements d’économie d’énergie</w:t>
      </w:r>
    </w:p>
    <w:p w:rsidR="00D70202" w:rsidRPr="00D70202" w:rsidRDefault="00D70202" w:rsidP="004D3219">
      <w:p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BUREAUTIQUE</w:t>
      </w: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 xml:space="preserve">Si j’ai une mutliprise, je l’utilise pour éteindre mes équipements électriques. </w:t>
      </w:r>
    </w:p>
    <w:p w:rsidR="00D70202" w:rsidRPr="00D70202" w:rsidRDefault="00D70202" w:rsidP="004D3219">
      <w:pPr>
        <w:spacing w:after="0"/>
        <w:ind w:left="720" w:firstLine="698"/>
        <w:jc w:val="left"/>
        <w:rPr>
          <w:rFonts w:asciiTheme="minorHAnsi" w:eastAsiaTheme="minorEastAsia" w:hAnsiTheme="minorHAnsi" w:cstheme="minorBidi"/>
          <w:i/>
          <w:noProof/>
          <w:sz w:val="22"/>
          <w:lang w:eastAsia="fr-FR"/>
        </w:rPr>
      </w:pPr>
      <w:r w:rsidRPr="00D70202">
        <w:rPr>
          <w:rFonts w:asciiTheme="minorHAnsi" w:eastAsiaTheme="minorEastAsia" w:hAnsiTheme="minorHAnsi" w:cstheme="minorBidi"/>
          <w:i/>
          <w:noProof/>
          <w:sz w:val="22"/>
          <w:lang w:eastAsia="fr-FR"/>
        </w:rPr>
        <w:t>(Si vous n'en avez pas, passez à la question suivante)</w:t>
      </w:r>
    </w:p>
    <w:p w:rsidR="00D70202" w:rsidRPr="00D70202" w:rsidRDefault="00116870" w:rsidP="004D3219">
      <w:pPr>
        <w:spacing w:after="0"/>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noProof/>
          <w:sz w:val="22"/>
          <w:lang w:eastAsia="fr-FR"/>
        </w:rPr>
        <w:pict>
          <v:group id="_x0000_s66022" style="position:absolute;margin-left:140.25pt;margin-top:.05pt;width:283.45pt;height:31.2pt;z-index:2517483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02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02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02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02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02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02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02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03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03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032"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33"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3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03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03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03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t xml:space="preserve"> </w:t>
      </w:r>
      <w:r w:rsidR="00D70202" w:rsidRPr="00D70202">
        <w:rPr>
          <w:rFonts w:eastAsiaTheme="majorEastAsia" w:cstheme="majorBidi"/>
          <w:bCs/>
          <w:sz w:val="20"/>
          <w:lang w:eastAsia="fr-FR"/>
        </w:rPr>
        <w:t>Jamais</w:t>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asciiTheme="minorHAnsi" w:eastAsiaTheme="minorEastAsia" w:hAnsiTheme="minorHAnsi" w:cstheme="minorBidi"/>
          <w:b/>
          <w:sz w:val="22"/>
          <w:lang w:eastAsia="fr-FR"/>
        </w:rPr>
        <w:tab/>
      </w:r>
      <w:r w:rsidR="00D70202" w:rsidRPr="00D70202">
        <w:rPr>
          <w:rFonts w:eastAsiaTheme="majorEastAsia" w:cstheme="majorBidi"/>
          <w:bCs/>
          <w:sz w:val="20"/>
          <w:lang w:eastAsia="fr-FR"/>
        </w:rPr>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jc w:val="left"/>
        <w:rPr>
          <w:rFonts w:asciiTheme="minorHAnsi" w:eastAsiaTheme="minorEastAsia" w:hAnsiTheme="minorHAnsi" w:cstheme="minorBidi"/>
          <w:b/>
          <w:noProof/>
          <w:sz w:val="22"/>
          <w:lang w:eastAsia="fr-FR"/>
        </w:rPr>
      </w:pPr>
      <w:r>
        <w:rPr>
          <w:rFonts w:asciiTheme="minorHAnsi" w:eastAsiaTheme="minorEastAsia" w:hAnsiTheme="minorHAnsi" w:cstheme="minorBidi"/>
          <w:b/>
          <w:noProof/>
          <w:sz w:val="22"/>
          <w:lang w:eastAsia="fr-FR"/>
        </w:rPr>
        <w:pict>
          <v:group id="_x0000_s66038" style="position:absolute;left:0;text-align:left;margin-left:140.25pt;margin-top:13.3pt;width:283.45pt;height:31.2pt;z-index:25174937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03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04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04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04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04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04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045" type="#_x0000_t202" style="position:absolute;left:1275;top:8346;width:348;height:339;visibility:visible"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046"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047"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048"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49"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5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05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052" type="#_x0000_t202" style="position:absolute;left:8460;top:8372;width:414;height:326;visibility:visible"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053" type="#_x0000_t202" style="position:absolute;left:9914;top:8359;width:302;height:326;visibility:visible"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J’éteins les appareils électriques le soir avant de partir (imprimantes, etc.)</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054" style="position:absolute;left:0;text-align:left;margin-left:140.25pt;margin-top:13.3pt;width:283.45pt;height:31.2pt;z-index:25175040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05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05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05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05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05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06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06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062"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063"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064"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65"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6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06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068" type="#_x0000_t202" style="position:absolute;left:8460;top:8372;width:414;height:326;visibility:visible"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06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Si j’ai une cafetière, j’éteins sa veille. </w:t>
      </w:r>
      <w:r w:rsidR="00D70202" w:rsidRPr="00D70202">
        <w:rPr>
          <w:rFonts w:asciiTheme="minorHAnsi" w:eastAsiaTheme="minorEastAsia" w:hAnsiTheme="minorHAnsi" w:cstheme="minorBidi"/>
          <w:i/>
          <w:noProof/>
          <w:sz w:val="22"/>
          <w:lang w:eastAsia="fr-FR"/>
        </w:rPr>
        <w:t>(Si vous n'en avez pas, passez à la question suivante)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070" style="position:absolute;left:0;text-align:left;margin-left:140.25pt;margin-top:13.3pt;width:283.45pt;height:31.2pt;z-index:25175142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07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07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07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07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07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07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077" type="#_x0000_t202" style="position:absolute;left:1275;top:8346;width:348;height:339;visibility:visible"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078"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079"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080"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81"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8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08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08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08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Une fois mon téléphone chargé, j’enlève le chargeur de la prise.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b/>
          <w:noProof/>
          <w:sz w:val="22"/>
          <w:lang w:eastAsia="fr-FR"/>
        </w:rPr>
        <w:t>J’ai paramétré la mise en veille automatique de mon ordinateur</w:t>
      </w:r>
      <w:r w:rsidRPr="00D70202">
        <w:rPr>
          <w:rFonts w:asciiTheme="minorHAnsi" w:eastAsiaTheme="minorEastAsia" w:hAnsiTheme="minorHAnsi" w:cstheme="minorBidi"/>
          <w:noProof/>
          <w:sz w:val="22"/>
          <w:lang w:eastAsia="fr-FR"/>
        </w:rPr>
        <w:t xml:space="preserve">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4D3219">
      <w:pPr>
        <w:spacing w:after="0"/>
        <w:ind w:left="720"/>
        <w:jc w:val="left"/>
        <w:rPr>
          <w:rFonts w:asciiTheme="minorHAnsi" w:eastAsiaTheme="minorEastAsia" w:hAnsiTheme="minorHAnsi" w:cstheme="minorBidi"/>
          <w:noProof/>
          <w:sz w:val="16"/>
          <w:lang w:eastAsia="fr-FR"/>
        </w:rPr>
      </w:pPr>
    </w:p>
    <w:p w:rsidR="00D70202" w:rsidRPr="00D70202" w:rsidRDefault="00116870" w:rsidP="00E30367">
      <w:pPr>
        <w:numPr>
          <w:ilvl w:val="0"/>
          <w:numId w:val="10"/>
        </w:numPr>
        <w:spacing w:after="0"/>
        <w:jc w:val="left"/>
        <w:rPr>
          <w:rFonts w:asciiTheme="minorHAnsi" w:eastAsiaTheme="minorEastAsia" w:hAnsiTheme="minorHAnsi" w:cstheme="minorBidi"/>
          <w:b/>
          <w:noProof/>
          <w:sz w:val="22"/>
          <w:lang w:eastAsia="fr-FR"/>
        </w:rPr>
      </w:pPr>
      <w:r>
        <w:rPr>
          <w:rFonts w:asciiTheme="minorHAnsi" w:eastAsiaTheme="minorEastAsia" w:hAnsiTheme="minorHAnsi" w:cstheme="minorBidi"/>
          <w:b/>
          <w:noProof/>
          <w:sz w:val="22"/>
          <w:lang w:eastAsia="fr-FR"/>
        </w:rPr>
        <w:pict>
          <v:group id="_x0000_s66086" style="position:absolute;left:0;text-align:left;margin-left:140.25pt;margin-top:13.3pt;width:283.45pt;height:31.2pt;z-index:25175244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08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08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08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09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09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09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093" type="#_x0000_t202" style="position:absolute;left:1275;top:8346;width:348;height:339;visibility:visible"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094"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095"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096"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097"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09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09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00" type="#_x0000_t202" style="position:absolute;left:8460;top:8372;width:414;height:326;visibility:visible"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0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J’éteins l’écran de mon ordinateur lorsque je ne l’utilise pas pendant plus de 15 minutes.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102" style="position:absolute;left:0;text-align:left;margin-left:140.25pt;margin-top:13.3pt;width:283.45pt;height:31.2pt;z-index:25175347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0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0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0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0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0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0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0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1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11"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12"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1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1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1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1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1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mets mon ordinateur en veille lorsque je ne l’utilise pas pendant plus de 15 minutes.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before="120" w:after="0"/>
        <w:ind w:left="714" w:hanging="357"/>
        <w:jc w:val="left"/>
        <w:rPr>
          <w:rFonts w:asciiTheme="minorHAnsi" w:eastAsiaTheme="minorEastAsia" w:hAnsiTheme="minorHAnsi" w:cstheme="minorBidi"/>
          <w:b/>
          <w:noProof/>
          <w:sz w:val="22"/>
          <w:lang w:eastAsia="fr-FR"/>
        </w:rPr>
      </w:pPr>
      <w:r>
        <w:rPr>
          <w:rFonts w:asciiTheme="minorHAnsi" w:eastAsiaTheme="minorEastAsia" w:hAnsiTheme="minorHAnsi" w:cstheme="minorBidi"/>
          <w:b/>
          <w:noProof/>
          <w:sz w:val="22"/>
          <w:lang w:eastAsia="fr-FR"/>
        </w:rPr>
        <w:pict>
          <v:group id="_x0000_s66118" style="position:absolute;left:0;text-align:left;margin-left:140.25pt;margin-top:13.3pt;width:283.45pt;height:31.2pt;z-index:25175449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1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2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2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2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2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2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2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2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2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28"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2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3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3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3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3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noProof/>
          <w:sz w:val="22"/>
          <w:lang w:eastAsia="fr-FR"/>
        </w:rPr>
        <w:t xml:space="preserve"> </w:t>
      </w:r>
      <w:r w:rsidR="00D70202" w:rsidRPr="00D70202">
        <w:rPr>
          <w:rFonts w:asciiTheme="minorHAnsi" w:eastAsiaTheme="minorEastAsia" w:hAnsiTheme="minorHAnsi" w:cstheme="minorBidi"/>
          <w:b/>
          <w:noProof/>
          <w:sz w:val="22"/>
          <w:lang w:eastAsia="fr-FR"/>
        </w:rPr>
        <w:t>Jéteins mon ordinateur le midi.</w:t>
      </w:r>
    </w:p>
    <w:p w:rsidR="00D70202" w:rsidRPr="00D70202" w:rsidRDefault="00D70202" w:rsidP="004D3219">
      <w:pPr>
        <w:spacing w:after="80"/>
        <w:jc w:val="left"/>
        <w:rPr>
          <w:rFonts w:asciiTheme="minorHAnsi" w:eastAsiaTheme="minorEastAsia" w:hAnsiTheme="minorHAnsi" w:cstheme="minorBidi"/>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lastRenderedPageBreak/>
        <w:pict>
          <v:group id="_x0000_s66134" style="position:absolute;left:0;text-align:left;margin-left:140.25pt;margin-top:13.3pt;width:283.45pt;height:31.2pt;z-index:25175552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3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3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3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3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3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4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4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4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4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4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45"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4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4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4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4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J’éteins complètement mon ordinateur le soir avant de partir.</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spacing w:after="0"/>
        <w:ind w:left="714"/>
        <w:jc w:val="left"/>
        <w:rPr>
          <w:rFonts w:asciiTheme="minorHAnsi" w:eastAsiaTheme="minorEastAsia" w:hAnsiTheme="minorHAnsi" w:cstheme="minorBidi"/>
          <w:b/>
          <w:sz w:val="22"/>
          <w:lang w:eastAsia="fr-FR"/>
        </w:rPr>
      </w:pPr>
    </w:p>
    <w:p w:rsidR="00D70202" w:rsidRPr="00D70202" w:rsidRDefault="00D70202" w:rsidP="004D3219">
      <w:pPr>
        <w:spacing w:after="0"/>
        <w:ind w:left="720"/>
        <w:jc w:val="left"/>
        <w:rPr>
          <w:rFonts w:asciiTheme="minorHAnsi" w:eastAsiaTheme="minorEastAsia" w:hAnsiTheme="minorHAnsi" w:cstheme="minorBidi"/>
          <w:noProof/>
          <w:sz w:val="22"/>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sz w:val="22"/>
          <w:lang w:eastAsia="fr-FR"/>
        </w:rPr>
        <w:t xml:space="preserve">Dans l'ensemble, en ce qui concerne ces gestes liés à la bureautique </w:t>
      </w:r>
      <w:r w:rsidRPr="00D70202">
        <w:rPr>
          <w:rFonts w:asciiTheme="minorHAnsi" w:eastAsiaTheme="minorEastAsia" w:hAnsiTheme="minorHAnsi" w:cstheme="minorBidi"/>
          <w:i/>
          <w:sz w:val="22"/>
          <w:lang w:eastAsia="fr-FR"/>
        </w:rPr>
        <w:t>(cochez une seule case) </w:t>
      </w:r>
      <w:r w:rsidRPr="00D70202">
        <w:rPr>
          <w:rFonts w:asciiTheme="minorHAnsi" w:eastAsiaTheme="minorEastAsia" w:hAnsiTheme="minorHAnsi" w:cstheme="minorBidi"/>
          <w:sz w:val="22"/>
          <w:lang w:eastAsia="fr-FR"/>
        </w:rPr>
        <w:t>:</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noProof/>
          <w:sz w:val="22"/>
          <w:lang w:eastAsia="fr-FR"/>
        </w:rPr>
        <w:t xml:space="preserve">Je les faisais déjà avant le concours Cube 2020 </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w:t>
      </w:r>
      <w:r w:rsidRPr="00D70202">
        <w:rPr>
          <w:rFonts w:asciiTheme="minorHAnsi" w:eastAsiaTheme="minorEastAsia" w:hAnsiTheme="minorHAnsi" w:cstheme="minorBidi"/>
          <w:noProof/>
          <w:sz w:val="22"/>
          <w:lang w:eastAsia="fr-FR"/>
        </w:rPr>
        <w:t>’ai commencé à les faire à l’occasion du concours Cube 2020</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Je ne les fais pas</w:t>
      </w:r>
    </w:p>
    <w:p w:rsidR="00D70202" w:rsidRPr="00D70202" w:rsidRDefault="00D70202" w:rsidP="004D3219">
      <w:pPr>
        <w:spacing w:after="0"/>
        <w:ind w:left="720"/>
        <w:jc w:val="left"/>
        <w:rPr>
          <w:rFonts w:asciiTheme="minorHAnsi" w:eastAsiaTheme="minorEastAsia" w:hAnsiTheme="minorHAnsi" w:cstheme="minorBidi"/>
          <w:b/>
          <w:noProof/>
          <w:sz w:val="22"/>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ECLAIRAGE </w:t>
      </w:r>
    </w:p>
    <w:p w:rsidR="00D70202" w:rsidRPr="00D70202" w:rsidRDefault="00D70202" w:rsidP="004D3219">
      <w:pPr>
        <w:spacing w:after="0"/>
        <w:jc w:val="left"/>
        <w:rPr>
          <w:rFonts w:asciiTheme="minorHAnsi" w:eastAsiaTheme="minorEastAsia" w:hAnsiTheme="minorHAnsi" w:cstheme="minorBidi"/>
          <w:noProof/>
          <w:color w:val="FF0000"/>
          <w:sz w:val="22"/>
          <w:lang w:eastAsia="fr-FR"/>
        </w:rPr>
      </w:pPr>
      <w:r w:rsidRPr="00D70202">
        <w:rPr>
          <w:rFonts w:asciiTheme="minorHAnsi" w:eastAsiaTheme="minorEastAsia" w:hAnsiTheme="minorHAnsi" w:cstheme="minorBidi"/>
          <w:b/>
          <w:noProof/>
          <w:sz w:val="22"/>
          <w:lang w:eastAsia="fr-FR"/>
        </w:rPr>
        <w:t xml:space="preserve">Pouvez-vous gérer l'éclairage de votre espace de travail ?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4D3219">
      <w:pPr>
        <w:spacing w:after="0"/>
        <w:ind w:firstLine="360"/>
        <w:jc w:val="left"/>
        <w:rPr>
          <w:rFonts w:asciiTheme="minorHAnsi" w:eastAsiaTheme="minorEastAsia" w:hAnsiTheme="minorHAnsi" w:cstheme="minorBidi"/>
          <w:i/>
          <w:noProof/>
          <w:sz w:val="22"/>
          <w:lang w:eastAsia="fr-FR"/>
        </w:rPr>
      </w:pPr>
      <w:r w:rsidRPr="00D70202">
        <w:rPr>
          <w:rFonts w:asciiTheme="minorHAnsi" w:eastAsiaTheme="minorEastAsia" w:hAnsiTheme="minorHAnsi" w:cstheme="minorBidi"/>
          <w:i/>
          <w:noProof/>
          <w:sz w:val="22"/>
          <w:lang w:eastAsia="fr-FR"/>
        </w:rPr>
        <w:t>Si votre réponse est « non », passez directement au thème suivant : CHAUFFAGE</w:t>
      </w:r>
    </w:p>
    <w:p w:rsidR="00D70202" w:rsidRPr="00D70202" w:rsidRDefault="00D70202" w:rsidP="004D3219">
      <w:pPr>
        <w:spacing w:after="0"/>
        <w:jc w:val="left"/>
        <w:rPr>
          <w:rFonts w:asciiTheme="minorHAnsi" w:eastAsiaTheme="minorEastAsia" w:hAnsiTheme="minorHAnsi" w:cstheme="minorBidi"/>
          <w:noProof/>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157" style="position:absolute;left:0;text-align:left;margin-left:140.25pt;margin-top:13.3pt;width:283.45pt;height:31.2pt;z-index:25169203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515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515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516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516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516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516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516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6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66"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67"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6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6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517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517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7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vérifie que les lumières sont éteintes en quittant mon bureau.</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173" style="position:absolute;left:0;text-align:left;margin-left:140.25pt;margin-top:13.3pt;width:283.45pt;height:31.2pt;z-index:25169305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517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517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517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517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517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517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518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8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8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83"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8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8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518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518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8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Je </w:t>
      </w:r>
      <w:r w:rsidR="00D70202" w:rsidRPr="00D70202">
        <w:rPr>
          <w:rFonts w:asciiTheme="minorHAnsi" w:eastAsiaTheme="minorEastAsia" w:hAnsiTheme="minorHAnsi" w:cstheme="minorBidi"/>
          <w:b/>
          <w:noProof/>
          <w:sz w:val="22"/>
          <w:lang w:eastAsia="fr-FR"/>
        </w:rPr>
        <w:t>vérifie que les lumières sont éteintes en quittant les toilettes.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150" style="position:absolute;left:0;text-align:left;margin-left:140.25pt;margin-top:13.3pt;width:283.45pt;height:31.2pt;z-index:25175654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5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5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5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5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5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5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5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5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59"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60"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61"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6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6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6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6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vérifie que les lumières sont éteintes en quittant une salle de réunion.</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166" style="position:absolute;left:0;text-align:left;margin-left:140.25pt;margin-top:13.3pt;width:283.45pt;height:31.2pt;z-index:25175756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6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6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6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7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7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7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7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7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7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7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7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7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7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8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8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réduis l’éclairage de mon bureau en journée quand c’est possible.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sz w:val="22"/>
          <w:lang w:eastAsia="fr-FR"/>
        </w:rPr>
        <w:t xml:space="preserve">Dans l'ensemble, en ce qui concerne ces gestes liés à l’éclairage </w:t>
      </w:r>
      <w:r w:rsidRPr="00D70202">
        <w:rPr>
          <w:rFonts w:asciiTheme="minorHAnsi" w:eastAsiaTheme="minorEastAsia" w:hAnsiTheme="minorHAnsi" w:cstheme="minorBidi"/>
          <w:i/>
          <w:sz w:val="22"/>
          <w:lang w:eastAsia="fr-FR"/>
        </w:rPr>
        <w:t>(cochez une seule case) </w:t>
      </w:r>
      <w:r w:rsidRPr="00D70202">
        <w:rPr>
          <w:rFonts w:asciiTheme="minorHAnsi" w:eastAsiaTheme="minorEastAsia" w:hAnsiTheme="minorHAnsi" w:cstheme="minorBidi"/>
          <w:sz w:val="22"/>
          <w:lang w:eastAsia="fr-FR"/>
        </w:rPr>
        <w:t>:</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noProof/>
          <w:sz w:val="22"/>
          <w:lang w:eastAsia="fr-FR"/>
        </w:rPr>
        <w:t xml:space="preserve">Je les faisais déjà avant le concours Cube 2020 </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w:t>
      </w:r>
      <w:r w:rsidRPr="00D70202">
        <w:rPr>
          <w:rFonts w:asciiTheme="minorHAnsi" w:eastAsiaTheme="minorEastAsia" w:hAnsiTheme="minorHAnsi" w:cstheme="minorBidi"/>
          <w:noProof/>
          <w:sz w:val="22"/>
          <w:lang w:eastAsia="fr-FR"/>
        </w:rPr>
        <w:t>’ai commencé à les faire à l’occasion du concours Cube 2020</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Je ne les fais pas</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CHAUFFAGE</w:t>
      </w:r>
    </w:p>
    <w:p w:rsidR="00D70202" w:rsidRPr="00D70202" w:rsidRDefault="00D70202" w:rsidP="004D3219">
      <w:pPr>
        <w:spacing w:after="0"/>
        <w:jc w:val="left"/>
        <w:rPr>
          <w:rFonts w:asciiTheme="minorHAnsi" w:eastAsiaTheme="minorEastAsia" w:hAnsiTheme="minorHAnsi" w:cstheme="minorBidi"/>
          <w:noProof/>
          <w:color w:val="FF0000"/>
          <w:sz w:val="22"/>
          <w:lang w:eastAsia="fr-FR"/>
        </w:rPr>
      </w:pPr>
      <w:r w:rsidRPr="00D70202">
        <w:rPr>
          <w:rFonts w:asciiTheme="minorHAnsi" w:eastAsiaTheme="minorEastAsia" w:hAnsiTheme="minorHAnsi" w:cstheme="minorBidi"/>
          <w:b/>
          <w:noProof/>
          <w:sz w:val="22"/>
          <w:lang w:eastAsia="fr-FR"/>
        </w:rPr>
        <w:t xml:space="preserve">Pouvez-vous gérer le chauffage de votre espace de travail ?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4D3219">
      <w:pPr>
        <w:spacing w:after="0"/>
        <w:ind w:firstLine="360"/>
        <w:jc w:val="left"/>
        <w:rPr>
          <w:rFonts w:asciiTheme="minorHAnsi" w:eastAsiaTheme="minorEastAsia" w:hAnsiTheme="minorHAnsi" w:cstheme="minorBidi"/>
          <w:i/>
          <w:noProof/>
          <w:sz w:val="22"/>
          <w:lang w:eastAsia="fr-FR"/>
        </w:rPr>
      </w:pPr>
      <w:r w:rsidRPr="00D70202">
        <w:rPr>
          <w:rFonts w:asciiTheme="minorHAnsi" w:eastAsiaTheme="minorEastAsia" w:hAnsiTheme="minorHAnsi" w:cstheme="minorBidi"/>
          <w:i/>
          <w:noProof/>
          <w:sz w:val="22"/>
          <w:lang w:eastAsia="fr-FR"/>
        </w:rPr>
        <w:t>Si votre réponse est « non », passez directement au thème suivant : DÉCHETS</w:t>
      </w:r>
    </w:p>
    <w:p w:rsidR="00D70202" w:rsidRPr="00D70202" w:rsidRDefault="00D70202" w:rsidP="004D3219">
      <w:pPr>
        <w:spacing w:after="0"/>
        <w:ind w:firstLine="360"/>
        <w:jc w:val="left"/>
        <w:rPr>
          <w:rFonts w:asciiTheme="minorHAnsi" w:eastAsiaTheme="minorEastAsia" w:hAnsiTheme="minorHAnsi" w:cstheme="minorBidi"/>
          <w:noProof/>
          <w:sz w:val="22"/>
          <w:lang w:eastAsia="fr-FR"/>
        </w:rPr>
      </w:pPr>
    </w:p>
    <w:p w:rsidR="00D70202" w:rsidRPr="00D70202" w:rsidRDefault="00D70202" w:rsidP="004D3219">
      <w:pPr>
        <w:spacing w:after="0"/>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noProof/>
          <w:sz w:val="22"/>
          <w:lang w:eastAsia="fr-FR"/>
        </w:rPr>
        <w:t>EN HIVER…</w:t>
      </w: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182" style="position:absolute;left:0;text-align:left;margin-left:140.25pt;margin-top:13.3pt;width:283.45pt;height:31.2pt;z-index:25175859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8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18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18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18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18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18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18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19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191"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192"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19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19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19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19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19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limite la température de chauffage de mon bureau.</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198" style="position:absolute;left:0;text-align:left;margin-left:140.25pt;margin-top:13.3pt;width:283.45pt;height:31.2pt;z-index:25175961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19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0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0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0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0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0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0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0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0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08"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0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1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1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1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1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Si j’ai froid, je mets un vêtement supplémentaire, au lieu d’augmenter le chauffage.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214" style="position:absolute;left:0;text-align:left;margin-left:140.25pt;margin-top:13.3pt;width:283.45pt;height:31.2pt;z-index:25176064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1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1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1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1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1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2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2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2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23"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24"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25"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2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2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2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2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J’utilise un chauffage d’appoint.</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230" style="position:absolute;left:0;text-align:left;margin-left:140.25pt;margin-top:13.3pt;width:283.45pt;height:31.2pt;z-index:25176166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3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3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3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3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3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3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3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3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3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4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4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4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4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4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4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baisse ou j’éteins le chauffage lorsque j’aère mon bureau.</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294" style="position:absolute;left:0;text-align:left;margin-left:140.25pt;margin-top:13.3pt;width:283.45pt;height:31.2pt;z-index:25176576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9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9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9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9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9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0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0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0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0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0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05"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0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0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0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0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signale au service concerné quand il y a un problème de chauffage (surchauffe, panne…).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0"/>
        <w:jc w:val="left"/>
        <w:rPr>
          <w:rFonts w:eastAsiaTheme="majorEastAsia" w:cstheme="majorBidi"/>
          <w:bCs/>
          <w:sz w:val="20"/>
          <w:lang w:eastAsia="fr-FR"/>
        </w:rPr>
      </w:pPr>
    </w:p>
    <w:p w:rsidR="00D70202" w:rsidRPr="00D70202" w:rsidRDefault="00D70202" w:rsidP="004D3219">
      <w:pPr>
        <w:spacing w:after="0"/>
        <w:jc w:val="left"/>
        <w:rPr>
          <w:rFonts w:asciiTheme="minorHAnsi" w:eastAsiaTheme="minorEastAsia" w:hAnsiTheme="minorHAnsi" w:cstheme="minorBidi"/>
          <w:sz w:val="22"/>
          <w:lang w:eastAsia="fr-FR"/>
        </w:rPr>
      </w:pPr>
    </w:p>
    <w:p w:rsidR="00D70202" w:rsidRPr="00D70202" w:rsidRDefault="00D70202" w:rsidP="004D3219">
      <w:pPr>
        <w:spacing w:after="0"/>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noProof/>
          <w:sz w:val="22"/>
          <w:lang w:eastAsia="fr-FR"/>
        </w:rPr>
        <w:t>EN ÉTÉ…</w:t>
      </w: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246" style="position:absolute;left:0;text-align:left;margin-left:140.25pt;margin-top:13.3pt;width:283.45pt;height:31.2pt;z-index:25176268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4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4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4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5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5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5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5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5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55"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56"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5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5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5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6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6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limite l’usage de la climatisation.</w:t>
      </w: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i/>
          <w:sz w:val="22"/>
          <w:lang w:eastAsia="fr-FR"/>
        </w:rPr>
      </w:pPr>
      <w:r w:rsidRPr="00116870">
        <w:rPr>
          <w:rFonts w:asciiTheme="minorHAnsi" w:eastAsiaTheme="minorEastAsia" w:hAnsiTheme="minorHAnsi" w:cstheme="minorBidi"/>
          <w:b/>
          <w:noProof/>
          <w:sz w:val="22"/>
          <w:lang w:eastAsia="fr-FR"/>
        </w:rPr>
        <w:lastRenderedPageBreak/>
        <w:pict>
          <v:group id="_x0000_s66262" style="position:absolute;left:0;text-align:left;margin-left:140.25pt;margin-top:25.3pt;width:283.45pt;height:31.2pt;z-index:25176371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6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6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6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6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6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6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6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7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7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72"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7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7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7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7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7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J’ouvre les fenêtres pour ventiler aux heures fraîches. (</w:t>
      </w:r>
      <w:r w:rsidR="00D70202" w:rsidRPr="00D70202">
        <w:rPr>
          <w:rFonts w:asciiTheme="minorHAnsi" w:eastAsiaTheme="minorEastAsia" w:hAnsiTheme="minorHAnsi" w:cstheme="minorBidi"/>
          <w:i/>
          <w:noProof/>
          <w:sz w:val="22"/>
          <w:lang w:eastAsia="fr-FR"/>
        </w:rPr>
        <w:t>Si vous ne pouvez pas ouvrir les fenêtres, passez à la question suivante)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278" style="position:absolute;left:0;text-align:left;margin-left:140.25pt;margin-top:24.45pt;width:283.45pt;height:31.2pt;z-index:25176473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27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28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28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28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28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28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28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28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287"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288"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289"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29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29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29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29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baisse les protections solaires (stores, volets) aux heures chaudes</w:t>
      </w:r>
      <w:r w:rsidR="00D70202" w:rsidRPr="00D70202">
        <w:rPr>
          <w:rFonts w:asciiTheme="minorHAnsi" w:eastAsiaTheme="minorEastAsia" w:hAnsiTheme="minorHAnsi" w:cstheme="minorBidi"/>
          <w:i/>
          <w:noProof/>
          <w:sz w:val="22"/>
          <w:lang w:eastAsia="fr-FR"/>
        </w:rPr>
        <w:t>. (Si vous ne pouvez pas gérer les protections solaires, passez à la question suivante)</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0"/>
        <w:ind w:left="720"/>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noProof/>
          <w:sz w:val="22"/>
          <w:lang w:eastAsia="fr-FR"/>
        </w:rPr>
        <w:t xml:space="preserve">             </w:t>
      </w: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sz w:val="22"/>
          <w:lang w:eastAsia="fr-FR"/>
        </w:rPr>
        <w:t xml:space="preserve">Dans l'ensemble, en ce qui concerne ces gestes liés à au chauffage </w:t>
      </w:r>
      <w:r w:rsidRPr="00D70202">
        <w:rPr>
          <w:rFonts w:asciiTheme="minorHAnsi" w:eastAsiaTheme="minorEastAsia" w:hAnsiTheme="minorHAnsi" w:cstheme="minorBidi"/>
          <w:i/>
          <w:sz w:val="22"/>
          <w:lang w:eastAsia="fr-FR"/>
        </w:rPr>
        <w:t>(cochez une seule case) </w:t>
      </w:r>
      <w:r w:rsidRPr="00D70202">
        <w:rPr>
          <w:rFonts w:asciiTheme="minorHAnsi" w:eastAsiaTheme="minorEastAsia" w:hAnsiTheme="minorHAnsi" w:cstheme="minorBidi"/>
          <w:sz w:val="22"/>
          <w:lang w:eastAsia="fr-FR"/>
        </w:rPr>
        <w:t>:</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noProof/>
          <w:sz w:val="22"/>
          <w:lang w:eastAsia="fr-FR"/>
        </w:rPr>
        <w:t xml:space="preserve">Je les faisais déjà avant le concours Cube 2020 </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w:t>
      </w:r>
      <w:r w:rsidRPr="00D70202">
        <w:rPr>
          <w:rFonts w:asciiTheme="minorHAnsi" w:eastAsiaTheme="minorEastAsia" w:hAnsiTheme="minorHAnsi" w:cstheme="minorBidi"/>
          <w:noProof/>
          <w:sz w:val="22"/>
          <w:lang w:eastAsia="fr-FR"/>
        </w:rPr>
        <w:t>’ai commencé à les faire à l’occasion du concours Cube 2020</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Je ne les fais pas</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DÉCHETS</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10" style="position:absolute;left:0;text-align:left;margin-left:140.25pt;margin-top:13.3pt;width:283.45pt;height:31.2pt;z-index:25176678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31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31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31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31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31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1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1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1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19"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20"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2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2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2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2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2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limite ma consommation de papier au bureau.</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26" style="position:absolute;left:0;text-align:left;margin-left:140.25pt;margin-top:13.3pt;width:283.45pt;height:31.2pt;z-index:25176780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32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32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32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33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33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3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3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3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3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36"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3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3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3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4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4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trie mes déchets de bureau.</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sz w:val="22"/>
          <w:lang w:eastAsia="fr-FR"/>
        </w:rPr>
        <w:t xml:space="preserve">Dans l'ensemble, en ce qui concerne ces gestes liés à aux déchets </w:t>
      </w:r>
      <w:r w:rsidRPr="00D70202">
        <w:rPr>
          <w:rFonts w:asciiTheme="minorHAnsi" w:eastAsiaTheme="minorEastAsia" w:hAnsiTheme="minorHAnsi" w:cstheme="minorBidi"/>
          <w:i/>
          <w:sz w:val="22"/>
          <w:lang w:eastAsia="fr-FR"/>
        </w:rPr>
        <w:t>(cochez une seule case) </w:t>
      </w:r>
      <w:r w:rsidRPr="00D70202">
        <w:rPr>
          <w:rFonts w:asciiTheme="minorHAnsi" w:eastAsiaTheme="minorEastAsia" w:hAnsiTheme="minorHAnsi" w:cstheme="minorBidi"/>
          <w:sz w:val="22"/>
          <w:lang w:eastAsia="fr-FR"/>
        </w:rPr>
        <w:t>:</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noProof/>
          <w:sz w:val="22"/>
          <w:lang w:eastAsia="fr-FR"/>
        </w:rPr>
        <w:t xml:space="preserve">Je les faisais déjà avant le concours Cube 2020 </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w:t>
      </w:r>
      <w:r w:rsidRPr="00D70202">
        <w:rPr>
          <w:rFonts w:asciiTheme="minorHAnsi" w:eastAsiaTheme="minorEastAsia" w:hAnsiTheme="minorHAnsi" w:cstheme="minorBidi"/>
          <w:noProof/>
          <w:sz w:val="22"/>
          <w:lang w:eastAsia="fr-FR"/>
        </w:rPr>
        <w:t>’ai commencé à les faire à l’occasion du concours Cube 2020</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Je ne les fais pas</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DÉPLACEMENTS</w:t>
      </w:r>
    </w:p>
    <w:p w:rsidR="00D70202" w:rsidRPr="00D70202" w:rsidRDefault="00D70202" w:rsidP="004D3219">
      <w:pPr>
        <w:spacing w:after="0"/>
        <w:ind w:left="720"/>
        <w:jc w:val="left"/>
        <w:rPr>
          <w:rFonts w:asciiTheme="minorHAnsi" w:eastAsiaTheme="minorEastAsia" w:hAnsiTheme="minorHAnsi" w:cstheme="minorBidi"/>
          <w:noProof/>
          <w:sz w:val="22"/>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42" style="position:absolute;left:0;text-align:left;margin-left:140.25pt;margin-top:13.3pt;width:283.45pt;height:31.2pt;z-index:25176883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34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34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34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34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34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4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4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5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51"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52"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5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5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5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5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5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limite les déplacements professionnels en optant pour les visio-conférences ou réunions téléphoniques.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58" style="position:absolute;left:0;text-align:left;margin-left:140.25pt;margin-top:13.3pt;width:283.45pt;height:31.2pt;z-index:25176985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35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36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36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36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36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6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6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6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6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68"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6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7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7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7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7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Je privilégie les escaliers plutôt que les ascenseurs.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Jamais</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Toujours</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sz w:val="22"/>
          <w:lang w:eastAsia="fr-FR"/>
        </w:rPr>
        <w:t xml:space="preserve">Dans l'ensemble, en ce qui concerne ces gestes liés à aux déplacements </w:t>
      </w:r>
      <w:r w:rsidRPr="00D70202">
        <w:rPr>
          <w:rFonts w:asciiTheme="minorHAnsi" w:eastAsiaTheme="minorEastAsia" w:hAnsiTheme="minorHAnsi" w:cstheme="minorBidi"/>
          <w:i/>
          <w:sz w:val="22"/>
          <w:lang w:eastAsia="fr-FR"/>
        </w:rPr>
        <w:t>(cochez une seule case) </w:t>
      </w:r>
      <w:r w:rsidRPr="00D70202">
        <w:rPr>
          <w:rFonts w:asciiTheme="minorHAnsi" w:eastAsiaTheme="minorEastAsia" w:hAnsiTheme="minorHAnsi" w:cstheme="minorBidi"/>
          <w:sz w:val="22"/>
          <w:lang w:eastAsia="fr-FR"/>
        </w:rPr>
        <w:t>:</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noProof/>
          <w:sz w:val="22"/>
          <w:lang w:eastAsia="fr-FR"/>
        </w:rPr>
        <w:t xml:space="preserve">Je les faisais déjà avant le concours Cube 2020 </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w:t>
      </w:r>
      <w:r w:rsidRPr="00D70202">
        <w:rPr>
          <w:rFonts w:asciiTheme="minorHAnsi" w:eastAsiaTheme="minorEastAsia" w:hAnsiTheme="minorHAnsi" w:cstheme="minorBidi"/>
          <w:noProof/>
          <w:sz w:val="22"/>
          <w:lang w:eastAsia="fr-FR"/>
        </w:rPr>
        <w:t>’ai commencé à les faire à l’occasion du concours Cube 2020</w:t>
      </w:r>
    </w:p>
    <w:p w:rsidR="00D70202" w:rsidRPr="00D70202" w:rsidRDefault="00D70202" w:rsidP="004D3219">
      <w:pPr>
        <w:spacing w:after="0"/>
        <w:ind w:left="720" w:firstLine="698"/>
        <w:jc w:val="left"/>
        <w:rPr>
          <w:rFonts w:asciiTheme="minorHAnsi" w:eastAsiaTheme="minorEastAsia" w:hAnsiTheme="minorHAnsi" w:cstheme="minorBidi"/>
          <w:noProof/>
          <w:sz w:val="22"/>
          <w:lang w:eastAsia="fr-FR"/>
        </w:rPr>
      </w:pPr>
      <w:r w:rsidRPr="00D70202">
        <w:rPr>
          <w:rFonts w:asciiTheme="minorHAnsi" w:eastAsiaTheme="minorEastAsia" w:hAnsiTheme="minorHAnsi" w:cstheme="minorBidi"/>
          <w:sz w:val="22"/>
          <w:lang w:eastAsia="fr-FR"/>
        </w:rPr>
        <w:sym w:font="Wingdings 2" w:char="F0A3"/>
      </w:r>
      <w:r w:rsidRPr="00D70202">
        <w:rPr>
          <w:rFonts w:asciiTheme="minorHAnsi" w:eastAsiaTheme="minorEastAsia" w:hAnsiTheme="minorHAnsi" w:cstheme="minorBidi"/>
          <w:sz w:val="22"/>
          <w:lang w:eastAsia="fr-FR"/>
        </w:rPr>
        <w:t xml:space="preserve"> Je ne les fais pas</w:t>
      </w:r>
    </w:p>
    <w:p w:rsidR="00D70202" w:rsidRPr="00D70202" w:rsidRDefault="00D70202" w:rsidP="004D3219">
      <w:pPr>
        <w:spacing w:before="240" w:after="6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 xml:space="preserve">Quels autres nouveaux comportements avez-vous adoptés à l’occasion du concours Cube 2020 ? </w:t>
      </w:r>
      <w:r w:rsidRPr="00D70202">
        <w:rPr>
          <w:rFonts w:asciiTheme="minorHAnsi" w:eastAsiaTheme="minorEastAsia" w:hAnsiTheme="minorHAnsi" w:cstheme="minorBidi"/>
          <w:noProof/>
          <w:sz w:val="22"/>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202" w:rsidRPr="00D70202" w:rsidRDefault="00D70202" w:rsidP="004D3219">
      <w:pPr>
        <w:spacing w:before="240" w:after="60"/>
        <w:jc w:val="left"/>
        <w:rPr>
          <w:rFonts w:asciiTheme="minorHAnsi" w:eastAsiaTheme="minorEastAsia" w:hAnsiTheme="minorHAnsi" w:cstheme="minorBidi"/>
          <w:b/>
          <w:noProof/>
          <w:sz w:val="22"/>
          <w:lang w:eastAsia="fr-FR"/>
        </w:rPr>
      </w:pPr>
      <w:r w:rsidRPr="00D70202">
        <w:rPr>
          <w:rFonts w:asciiTheme="minorHAnsi" w:eastAsiaTheme="minorEastAsia" w:hAnsiTheme="minorHAnsi" w:cstheme="minorBidi"/>
          <w:b/>
          <w:noProof/>
          <w:sz w:val="22"/>
          <w:lang w:eastAsia="fr-FR"/>
        </w:rPr>
        <w:t>Dans l’ensemble, avez-vous conservé les nouveaux gestes après la fin du concours ?</w:t>
      </w:r>
    </w:p>
    <w:p w:rsidR="00D70202" w:rsidRPr="00D70202" w:rsidRDefault="00116870" w:rsidP="004D3219">
      <w:pPr>
        <w:keepNext/>
        <w:keepLines/>
        <w:spacing w:after="0"/>
        <w:ind w:left="720"/>
        <w:jc w:val="left"/>
        <w:rPr>
          <w:rFonts w:eastAsiaTheme="majorEastAsia" w:cstheme="majorBidi"/>
          <w:bCs/>
          <w:sz w:val="20"/>
          <w:lang w:eastAsia="fr-FR"/>
        </w:rPr>
      </w:pPr>
      <w:r>
        <w:rPr>
          <w:rFonts w:eastAsiaTheme="majorEastAsia" w:cstheme="majorBidi"/>
          <w:bCs/>
          <w:noProof/>
          <w:sz w:val="20"/>
          <w:lang w:eastAsia="fr-FR"/>
        </w:rPr>
        <w:pict>
          <v:group id="Group 3881" o:spid="_x0000_s64981" style="position:absolute;left:0;text-align:left;margin-left:120.55pt;margin-top:.15pt;width:283.45pt;height:31.2pt;z-index:25168076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">
            <v:shape id="AutoShape 3044" o:spid="_x0000_s6498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4/9cYAAADdAAAADwAAAGRycy9kb3ducmV2LnhtbESPQWsCMRSE74X+h/AKvRTNulDR1Shb&#10;QagFD9p6f26em9DNy7qJuv33TaHgcZiZb5j5sneNuFIXrGcFo2EGgrjy2nKt4OtzPZiACBFZY+OZ&#10;FPxQgOXi8WGOhfY33tF1H2uRIBwKVGBibAspQ2XIYRj6ljh5J985jEl2tdQd3hLcNTLPsrF0aDkt&#10;GGxpZaj63l+cgu1m9FYejd187M52+7oum0v9clDq+akvZyAi9fEe/m+/awXjf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XGAAAA3QAAAA8AAAAAAAAA&#10;AAAAAAAAoQIAAGRycy9kb3ducmV2LnhtbFBLBQYAAAAABAAEAPkAAACUAwAAAAA=&#10;"/>
            <v:shape id="AutoShape 3045" o:spid="_x0000_s6498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M08UAAADdAAAADwAAAGRycy9kb3ducmV2LnhtbESPQWsCMRSE74L/IbyCF9HsWhBdjVIK&#10;gngoVPfg8ZE8d5duXtYkrtt/3xQKPQ4z8w2z3Q+2FT350DhWkM8zEMTamYYrBeXlMFuBCBHZYOuY&#10;FHxTgP1uPNpiYdyTP6k/x0okCIcCFdQxdoWUQddkMcxdR5y8m/MWY5K+ksbjM8FtKxdZtpQWG04L&#10;NXb0XpP+Oj+sguZUfpT99B69Xp3yq8/D5dpqpSYvw9sGRKQh/of/2kejYLlYv8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BM08UAAADdAAAADwAAAAAAAAAA&#10;AAAAAAChAgAAZHJzL2Rvd25yZXYueG1sUEsFBgAAAAAEAAQA+QAAAJMDAAAAAA==&#10;"/>
            <v:shape id="AutoShape 3046" o:spid="_x0000_s6498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Up8UAAADdAAAADwAAAGRycy9kb3ducmV2LnhtbESPQWsCMRSE74L/IbyCF9HsShFdjVIK&#10;gngoVPfg8ZE8d5duXtYkrtt/3xQKPQ4z8w2z3Q+2FT350DhWkM8zEMTamYYrBeXlMFuBCBHZYOuY&#10;FHxTgP1uPNpiYdyTP6k/x0okCIcCFdQxdoWUQddkMcxdR5y8m/MWY5K+ksbjM8FtKxdZtpQWG04L&#10;NXb0XpP+Oj+sguZUfpT99B69Xp3yq8/D5dpqpSYvw9sGRKQh/of/2kejYLlYv8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nUp8UAAADdAAAADwAAAAAAAAAA&#10;AAAAAAChAgAAZHJzL2Rvd25yZXYueG1sUEsFBgAAAAAEAAQA+QAAAJMDAAAAAA==&#10;"/>
            <v:shape id="AutoShape 3047" o:spid="_x0000_s6498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PMUAAADdAAAADwAAAGRycy9kb3ducmV2LnhtbESPQWsCMRSE74L/IbyCF9HsChVdjVIK&#10;gngoVPfg8ZE8d5duXtYkrtt/3xQKPQ4z8w2z3Q+2FT350DhWkM8zEMTamYYrBeXlMFuBCBHZYOuY&#10;FHxTgP1uPNpiYdyTP6k/x0okCIcCFdQxdoWUQddkMcxdR5y8m/MWY5K+ksbjM8FtKxdZtpQWG04L&#10;NXb0XpP+Oj+sguZUfpT99B69Xp3yq8/D5dpqpSYvw9sGRKQh/of/2kejYLlYv8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PMUAAADdAAAADwAAAAAAAAAA&#10;AAAAAAChAgAAZHJzL2Rvd25yZXYueG1sUEsFBgAAAAAEAAQA+QAAAJMDAAAAAA==&#10;"/>
            <v:shape id="AutoShape 3048" o:spid="_x0000_s6498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vS8YAAADdAAAADwAAAGRycy9kb3ducmV2LnhtbESPwWrDMBBE74X+g9hCLqWWnYNJ3Mih&#10;FAolh0ASH3JcpK1taq1cSXWcv48ChR6HmXnDbLazHcREPvSOFRRZDoJYO9Nzq6A5fbysQISIbHBw&#10;TAquFGBbPz5ssDLuwgeajrEVCcKhQgVdjGMlZdAdWQyZG4mT9+W8xZikb6XxeElwO8hlnpfSYs9p&#10;ocOR3jvS38dfq6DfNftmev6JXq92xdkX4XQetFKLp/ntFUSkOf6H/9qfRkG5XJdwf5OegK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370vGAAAA3QAAAA8AAAAAAAAA&#10;AAAAAAAAoQIAAGRycy9kb3ducmV2LnhtbFBLBQYAAAAABAAEAPkAAACUAwAAAAA=&#10;"/>
            <v:shape id="AutoShape 3049" o:spid="_x0000_s6498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K0MYAAADdAAAADwAAAGRycy9kb3ducmV2LnhtbESPQWsCMRSE74L/ITzBi2h2PVhdjVIK&#10;BfFQqO7B4yN57i5uXtYkXbf/vikUehxm5htmdxhsK3ryoXGsIF9kIIi1Mw1XCsrL+3wNIkRkg61j&#10;UvBNAQ778WiHhXFP/qT+HCuRIBwKVFDH2BVSBl2TxbBwHXHybs5bjEn6ShqPzwS3rVxm2UpabDgt&#10;1NjRW036fv6yCppT+VH2s0f0en3Krz4Pl2urlZpOhtctiEhD/A//tY9GwWq5eYHfN+k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7StDGAAAA3QAAAA8AAAAAAAAA&#10;AAAAAAAAoQIAAGRycy9kb3ducmV2LnhtbFBLBQYAAAAABAAEAPkAAACUAwAAAAA=&#10;"/>
            <v:shape id="Text Box 3050" o:spid="_x0000_s6498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EsUA&#10;AADdAAAADwAAAGRycy9kb3ducmV2LnhtbESPW2vCQBSE3wv+h+UIvtVdLxWNriItBZ9ajBfw7ZA9&#10;JsHs2ZDdmvjvu4WCj8PMfMOsNp2txJ0aXzrWMBoqEMSZMyXnGo6Hz9c5CB+QDVaOScODPGzWvZcV&#10;Jsa1vKd7GnIRIewT1FCEUCdS+qwgi37oauLoXV1jMUTZ5NI02Ea4reRYqZm0WHJcKLCm94KyW/pj&#10;NZy+rpfzVH3nH/atbl2nJNuF1HrQ77ZLEIG68Az/t3dGw2wym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ZcS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498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yicUA&#10;AADdAAAADwAAAGRycy9kb3ducmV2LnhtbESPQWvCQBSE7wX/w/IEb3VXrWKjq4gi9NRitIXeHtln&#10;Esy+DdnVxH/vFgoeh5n5hlmuO1uJGzW+dKxhNFQgiDNnSs41nI771zkIH5ANVo5Jw508rFe9lyUm&#10;xrV8oFsachEh7BPUUIRQJ1L6rCCLfuhq4uidXWMxRNnk0jTYRrit5FipmbRYclwosKZtQdklvVoN&#10;35/n35839ZXv7LRuXack23ep9aDfbRYgAnXhGf5vfxgNs8lo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TKJ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499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sYA&#10;AADdAAAADwAAAGRycy9kb3ducmV2LnhtbESPS2vDMBCE74X8B7GF3BopaWtSx0oIKYGcGppHIbfF&#10;Wj+otTKWErv/vgoUehxm5hsmWw22ETfqfO1Yw3SiQBDnztRcajgdt09zED4gG2wck4Yf8rBajh4y&#10;TI3r+ZNuh1CKCGGfooYqhDaV0ucVWfQT1xJHr3CdxRBlV0rTYR/htpEzpRJpsea4UGFLm4ry78PV&#10;ajh/FJevF7Uv3+1r27tBSbZvUuvx47BegAg0hP/wX3tnNCTP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sYAAADdAAAADwAAAAAAAAAAAAAAAACYAgAAZHJz&#10;L2Rvd25yZXYueG1sUEsFBgAAAAAEAAQA9QAAAIsDA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499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JZcYA&#10;AADdAAAADwAAAGRycy9kb3ducmV2LnhtbESPW2sCMRSE3wX/QziFvmmirVq3G0VaCn1S6qXg22Fz&#10;9oKbk2WTutt/3whCH4eZ+YZJ172txZVaXznWMBkrEMSZMxUXGo6Hj9ELCB+QDdaOScMveVivhoMU&#10;E+M6/qLrPhQiQtgnqKEMoUmk9FlJFv3YNcTRy11rMUTZFtK02EW4reVUqbm0WHFcKLGht5Kyy/7H&#10;ajht8/P3s9oV73bWdK5Xku1Sav340G9eQQTqw3/43v40GuZPkwX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MJZcYAAADdAAAADwAAAAAAAAAAAAAAAACYAgAAZHJz&#10;L2Rvd25yZXYueG1sUEsFBgAAAAAEAAQA9QAAAIsDA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499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dF8EA&#10;AADdAAAADwAAAGRycy9kb3ducmV2LnhtbERPy4rCMBTdC/5DuII7TRxnRDtGGRRhVg4+wd2lubZl&#10;mpvSRFv/3iwEl4fzni9bW4o71b5wrGE0VCCIU2cKzjQcD5vBFIQPyAZLx6ThQR6Wi25njolxDe/o&#10;vg+ZiCHsE9SQh1AlUvo0J4t+6CriyF1dbTFEWGfS1NjEcFvKD6Um0mLBsSHHilY5pf/7m9Vw2l4v&#10;50/1l63tV9W4Vkm2M6l1v9f+fIMI1Ia3+OX+NRom4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nRfBAAAA3QAAAA8AAAAAAAAAAAAAAAAAmAIAAGRycy9kb3du&#10;cmV2LnhtbFBLBQYAAAAABAAEAPUAAACGAw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499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3/sUAAADdAAAADwAAAGRycy9kb3ducmV2LnhtbESPQWsCMRSE74X+h/AKvRTNbguiW6OI&#10;IIiHgroHj4/kubt087Imcd3++0YQPA4z8w0zXw62FT350DhWkI8zEMTamYYrBeVxM5qCCBHZYOuY&#10;FPxRgOXi9WWOhXE33lN/iJVIEA4FKqhj7Aopg67JYhi7jjh5Z+ctxiR9JY3HW4LbVn5m2URabDgt&#10;1NjRuib9e7haBc2u/Cn7j0v0errLTz4Px1OrlXp/G1bfICIN8Rl+tLdGweQrn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3/sUAAADdAAAADwAAAAAAAAAA&#10;AAAAAAChAgAAZHJzL2Rvd25yZXYueG1sUEsFBgAAAAAEAAQA+QAAAJMDAAAAAA==&#10;"/>
            <v:shape id="AutoShape 3056" o:spid="_x0000_s6499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U3sIAAADdAAAADwAAAGRycy9kb3ducmV2LnhtbERPTYvCMBC9C/6HMIIXWdO6INI1iiws&#10;LB4EtQePQzK2xWZSk2yt/94chD0+3vd6O9hW9ORD41hBPs9AEGtnGq4UlOefjxWIEJENto5JwZMC&#10;bDfj0RoL4x58pP4UK5FCOBSooI6xK6QMuiaLYe464sRdnbcYE/SVNB4fKdy2cpFlS2mx4dRQY0ff&#10;Nenb6c8qaPbloexn9+j1ap9ffB7Ol1YrNZ0Muy8QkYb4L367f42C5eci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wU3sIAAADdAAAADwAAAAAAAAAAAAAA&#10;AAChAgAAZHJzL2Rvd25yZXYueG1sUEsFBgAAAAAEAAQA+QAAAJADAAAAAA==&#10;"/>
            <v:shape id="Text Box 3057" o:spid="_x0000_s6499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N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ph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43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499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OD8YA&#10;AADdAAAADwAAAGRycy9kb3ducmV2LnhtbESP3WrCQBSE7wu+w3IEb0rdmNbYpq5SCy3eJvoAx+wx&#10;CWbPhuw2P2/fLRS8HGbmG2a7H00jeupcbVnBahmBIC6srrlUcD59Pb2CcB5ZY2OZFEzkYL+bPWwx&#10;1XbgjPrclyJA2KWooPK+TaV0RUUG3dK2xMG72s6gD7Irpe5wCHDTyDiKEmmw5rBQYUufFRW3/Mco&#10;uB6Hx/XbcPn25032khyw3lzspNRiPn68g/A0+nv4v33UCpLnO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pOD8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 xml:space="preserve">      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 xml:space="preserve">       Oui, tout à fait</w:t>
      </w:r>
    </w:p>
    <w:p w:rsidR="00D70202" w:rsidRPr="00D1385B" w:rsidRDefault="00D70202" w:rsidP="00E30367">
      <w:pPr>
        <w:numPr>
          <w:ilvl w:val="0"/>
          <w:numId w:val="14"/>
        </w:numPr>
        <w:spacing w:before="240" w:after="60"/>
        <w:jc w:val="left"/>
        <w:rPr>
          <w:rFonts w:asciiTheme="minorHAnsi" w:eastAsiaTheme="minorEastAsia" w:hAnsiTheme="minorHAnsi" w:cstheme="minorBidi"/>
          <w:sz w:val="22"/>
          <w:lang w:eastAsia="fr-FR"/>
        </w:rPr>
      </w:pPr>
      <w:r w:rsidRPr="00D1385B">
        <w:rPr>
          <w:rFonts w:asciiTheme="minorHAnsi" w:eastAsiaTheme="minorEastAsia" w:hAnsiTheme="minorHAnsi" w:cstheme="minorBidi"/>
          <w:sz w:val="22"/>
          <w:lang w:eastAsia="fr-FR"/>
        </w:rPr>
        <w:t>Si non, pourquoi ? ________________________________________________________________________________________________________________________________________________________________________________</w:t>
      </w:r>
    </w:p>
    <w:p w:rsidR="00D70202" w:rsidRPr="00D70202" w:rsidRDefault="00D70202" w:rsidP="00D1385B">
      <w:pPr>
        <w:spacing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lastRenderedPageBreak/>
        <w:t xml:space="preserve">Avez-vous une fonction de manager ?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p>
    <w:p w:rsidR="00D70202" w:rsidRPr="00D70202" w:rsidRDefault="00D70202" w:rsidP="00D1385B">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Si OUI, …avez-vous relayé les informations auprès de vos collaborateurs ?</w:t>
      </w:r>
    </w:p>
    <w:p w:rsidR="00D70202" w:rsidRPr="00D70202" w:rsidRDefault="00116870" w:rsidP="004D3219">
      <w:pPr>
        <w:keepNext/>
        <w:keepLines/>
        <w:spacing w:after="0"/>
        <w:ind w:left="720"/>
        <w:jc w:val="left"/>
        <w:rPr>
          <w:rFonts w:eastAsiaTheme="majorEastAsia" w:cstheme="majorBidi"/>
          <w:bCs/>
          <w:sz w:val="20"/>
          <w:lang w:eastAsia="fr-FR"/>
        </w:rPr>
      </w:pPr>
      <w:r>
        <w:rPr>
          <w:rFonts w:eastAsiaTheme="majorEastAsia" w:cstheme="majorBidi"/>
          <w:bCs/>
          <w:noProof/>
          <w:sz w:val="20"/>
          <w:lang w:eastAsia="fr-FR"/>
        </w:rPr>
        <w:pict>
          <v:group id="Group 4685" o:spid="_x0000_s65685" style="position:absolute;left:0;text-align:left;margin-left:120.55pt;margin-top:.15pt;width:283.45pt;height:31.2pt;z-index:25172582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">
            <v:shape id="AutoShape 3044" o:spid="_x0000_s6568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PsMAAADdAAAADwAAAGRycy9kb3ducmV2LnhtbERPz2vCMBS+D/wfwhO8DE0VVkY1Sh0I&#10;OvCg0/uzeTbB5qVronb//XIY7Pjx/V6seteIB3XBelYwnWQgiCuvLdcKTl+b8TuIEJE1Np5JwQ8F&#10;WC0HLwsstH/ygR7HWIsUwqFABSbGtpAyVIYcholviRN39Z3DmGBXS93hM4W7Rs6yLJcOLacGgy19&#10;GKpux7tTsN9N1+XF2N3n4dvu3zZlc69fz0qNhn05BxGpj//iP/dWK8hn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1dD7DAAAA3QAAAA8AAAAAAAAAAAAA&#10;AAAAoQIAAGRycy9kb3ducmV2LnhtbFBLBQYAAAAABAAEAPkAAACRAwAAAAA=&#10;"/>
            <v:shape id="AutoShape 3045" o:spid="_x0000_s6568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HGMUAAADdAAAADwAAAGRycy9kb3ducmV2LnhtbESPQYvCMBSE7wv+h/AEL4um9VCkGmUR&#10;hMWDsNqDx0fyti3bvHSTbK3/3iwIHoeZ+YbZ7EbbiYF8aB0ryBcZCGLtTMu1gupymK9AhIhssHNM&#10;Cu4UYLedvG2wNO7GXzScYy0ShEOJCpoY+1LKoBuyGBauJ07et/MWY5K+lsbjLcFtJ5dZVkiLLaeF&#10;BnvaN6R/zn9WQXusTtXw/hu9Xh3zq8/D5dpppWbT8WMNItIYX+Fn+9MoKJZFDv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HGMUAAADdAAAADwAAAAAAAAAA&#10;AAAAAAChAgAAZHJzL2Rvd25yZXYueG1sUEsFBgAAAAAEAAQA+QAAAJMDAAAAAA==&#10;"/>
            <v:shape id="AutoShape 3046" o:spid="_x0000_s6568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Zb8UAAADdAAAADwAAAGRycy9kb3ducmV2LnhtbESPQWvCQBSE70L/w/IKvYhukkOQ6CpS&#10;KIiHQjUHj4/d1yQ0+zburjH9992C4HGYmW+YzW6yvRjJh86xgnyZgSDWznTcKKjPH4sViBCRDfaO&#10;ScEvBdhtX2YbrIy78xeNp9iIBOFQoYI2xqGSMuiWLIalG4iT9+28xZikb6TxeE9w28siy0ppseO0&#10;0OJA7y3pn9PNKuiO9Wc9zq/R69Uxv/g8nC+9VurtddqvQUSa4jP8aB+MgrIoC/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mZb8UAAADdAAAADwAAAAAAAAAA&#10;AAAAAAChAgAAZHJzL2Rvd25yZXYueG1sUEsFBgAAAAAEAAQA+QAAAJMDAAAAAA==&#10;"/>
            <v:shape id="AutoShape 3047" o:spid="_x0000_s6568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89MUAAADdAAAADwAAAGRycy9kb3ducmV2LnhtbESPQWvCQBSE70L/w/IKXkQ3UQiSuooU&#10;BPFQUHPw+Nh9TYLZt+nuGtN/3y0Uehxm5htmsxttJwbyoXWsIF9kIIi1My3XCqrrYb4GESKywc4x&#10;KfimALvty2SDpXFPPtNwibVIEA4lKmhi7Espg27IYli4njh5n85bjEn6WhqPzwS3nVxmWSEttpwW&#10;GuzpvSF9vzysgvZUfVTD7Ct6vT7lN5+H663TSk1fx/0biEhj/A//tY9GQbEsV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U89MUAAADdAAAADwAAAAAAAAAA&#10;AAAAAAChAgAAZHJzL2Rvd25yZXYueG1sUEsFBgAAAAAEAAQA+QAAAJMDAAAAAA==&#10;"/>
            <v:shape id="AutoShape 3048" o:spid="_x0000_s6569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gMUAAADdAAAADwAAAGRycy9kb3ducmV2LnhtbESPQWvCQBSE70L/w/IKXkQ3EQmSuooU&#10;BPFQUHPw+Nh9TYLZt+nuGtN/3y0Uehxm5htmsxttJwbyoXWsIF9kIIi1My3XCqrrYb4GESKywc4x&#10;KfimALvty2SDpXFPPtNwibVIEA4lKmhi7Espg27IYli4njh5n85bjEn6WhqPzwS3nVxmWSEttpwW&#10;GuzpvSF9vzysgvZUfVTD7Ct6vT7lN5+H663TSk1fx/0biEhj/A//tY9GQbEsV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gMUAAADdAAAADwAAAAAAAAAA&#10;AAAAAAChAgAAZHJzL2Rvd25yZXYueG1sUEsFBgAAAAAEAAQA+QAAAJMDAAAAAA==&#10;"/>
            <v:shape id="AutoShape 3049" o:spid="_x0000_s6569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BG8UAAADdAAAADwAAAGRycy9kb3ducmV2LnhtbESPQWvCQBSE70L/w/IKXkQ3EQySuooU&#10;BPFQUHPw+Nh9TYLZt+nuGtN/3y0Uehxm5htmsxttJwbyoXWsIF9kIIi1My3XCqrrYb4GESKywc4x&#10;KfimALvty2SDpXFPPtNwibVIEA4lKmhi7Espg27IYli4njh5n85bjEn6WhqPzwS3nVxmWSEttpwW&#10;GuzpvSF9vzysgvZUfVTD7Ct6vT7lN5+H663TSk1fx/0biEhj/A//tY9GQbEsVv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ABG8UAAADdAAAADwAAAAAAAAAA&#10;AAAAAAChAgAAZHJzL2Rvd25yZXYueG1sUEsFBgAAAAAEAAQA+QAAAJMDAAAAAA==&#10;"/>
            <v:shape id="Text Box 3050" o:spid="_x0000_s6569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w58QA&#10;AADdAAAADwAAAGRycy9kb3ducmV2LnhtbESPQWvCQBSE7wX/w/KE3upuQ5WYuooohZ4UrQq9PbLP&#10;JDT7NmRXE/+9Kwg9DjPzDTNb9LYWV2p95VjD+0iBIM6dqbjQcPj5ektB+IBssHZMGm7kYTEfvMww&#10;M67jHV33oRARwj5DDWUITSalz0uy6EeuIY7e2bUWQ5RtIU2LXYTbWiZKTaTFiuNCiQ2tSsr/9her&#10;4bg5/54+1LZY23HTuV5JtlOp9euwX36CCNSH//Cz/W00TJI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vMOfEAAAA3QAAAA8AAAAAAAAAAAAAAAAAmAIAAGRycy9k&#10;b3ducmV2LnhtbFBLBQYAAAAABAAEAPUAAACJAw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9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VfMUA&#10;AADdAAAADwAAAGRycy9kb3ducmV2LnhtbESPQWvCQBSE74L/YXlCb7qrVrHRVUQp9FQxtgVvj+wz&#10;CWbfhuzWpP++Kwgeh5n5hlltOluJGzW+dKxhPFIgiDNnSs41fJ3ehwsQPiAbrByThj/ysFn3eytM&#10;jGv5SLc05CJC2CeooQihTqT0WUEW/cjVxNG7uMZiiLLJpWmwjXBbyYlSc2mx5LhQYE27grJr+ms1&#10;fH9ezj+v6pDv7axuXack2zep9cug2y5BBOrCM/xofxgN88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5V8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9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NCMQA&#10;AADdAAAADwAAAGRycy9kb3ducmV2LnhtbESPT4vCMBTE74LfITxhb5oormg1iuwi7ElZ/4G3R/Ns&#10;i81LaaKt334jLHgcZuY3zGLV2lI8qPaFYw3DgQJBnDpTcKbheNj0pyB8QDZYOiYNT/KwWnY7C0yM&#10;a/iXHvuQiQhhn6CGPIQqkdKnOVn0A1cRR+/qaoshyjqTpsYmwm0pR0pNpMWC40KOFX3llN72d6vh&#10;tL1ezmO1y77tZ9W4Vkm2M6n1R69dz0EEasM7/N/+MRomo+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DQjEAAAA3QAAAA8AAAAAAAAAAAAAAAAAmAIAAGRycy9k&#10;b3ducmV2LnhtbFBLBQYAAAAABAAEAPUAAACJAw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9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ok8UA&#10;AADdAAAADwAAAGRycy9kb3ducmV2LnhtbESPQWvCQBSE70L/w/IKveluQxNsdJWiFHqqaFvB2yP7&#10;TILZtyG7TdJ/3xUEj8PMfMMs16NtRE+drx1reJ4pEMSFMzWXGr6/3qdzED4gG2wck4Y/8rBePUyW&#10;mBs38J76QyhFhLDPUUMVQptL6YuKLPqZa4mjd3adxRBlV0rT4RDhtpGJUpm0WHNcqLClTUXF5fBr&#10;Nfx8nk/HF7UrtzZtBzcqyfZVav30OL4tQAQawz18a38YDVkyT+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qiT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9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25MQA&#10;AADdAAAADwAAAGRycy9kb3ducmV2LnhtbESPT4vCMBTE7wt+h/AEb2uiaHGrUUQRPCnr/gFvj+bZ&#10;FpuX0kRbv70RFvY4zMxvmMWqs5W4U+NLxxpGQwWCOHOm5FzD99fufQbCB2SDlWPS8CAPq2XvbYGp&#10;cS1/0v0UchEh7FPUUIRQp1L6rCCLfuhq4uhdXGMxRNnk0jTYRrit5FipRFosOS4UWNOmoOx6ulkN&#10;P4fL+XeijvnWTuvWdUqy/ZBaD/rdeg4iUBf+w3/tvdGQjGc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NuTEAAAA3QAAAA8AAAAAAAAAAAAAAAAAmAIAAGRycy9k&#10;b3ducmV2LnhtbFBLBQYAAAAABAAEAPUAAACJAw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9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cDcYAAADdAAAADwAAAGRycy9kb3ducmV2LnhtbESPwWrDMBBE74H+g9hCLyGWnUNq3Mgh&#10;FAolh0ITH3JcpK1tYq1cSXWcv48KhR6HmXnDbHezHcREPvSOFRRZDoJYO9Nzq6A5va1KECEiGxwc&#10;k4IbBdjVD4stVsZd+ZOmY2xFgnCoUEEX41hJGXRHFkPmRuLkfTlvMSbpW2k8XhPcDnKd5xtpsee0&#10;0OFIrx3py/HHKugPzUczLb+j1+WhOPsinM6DVurpcd6/gIg0x//wX/vdKNisy2f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i3A3GAAAA3QAAAA8AAAAAAAAA&#10;AAAAAAAAoQIAAGRycy9kb3ducmV2LnhtbFBLBQYAAAAABAAEAPkAAACUAwAAAAA=&#10;"/>
            <v:shape id="AutoShape 3056" o:spid="_x0000_s6569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1If8EAAADdAAAADwAAAGRycy9kb3ducmV2LnhtbERPTYvCMBC9L/gfwgheFk3rQUo1yrIg&#10;iAdB7cHjkIxt2WbSTWKt/94cFvb4eN+b3Wg7MZAPrWMF+SIDQaydablWUF338wJEiMgGO8ek4EUB&#10;dtvJxwZL4558puESa5FCOJSooImxL6UMuiGLYeF64sTdnbcYE/S1NB6fKdx2cpllK2mx5dTQYE/f&#10;Demfy8MqaI/VqRo+f6PXxTG/+Txcb51WajYdv9YgIo3xX/znPhgFq2WR5qY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Uh/wQAAAN0AAAAPAAAAAAAAAAAAAAAA&#10;AKECAABkcnMvZG93bnJldi54bWxQSwUGAAAAAAQABAD5AAAAjwMAAAAA&#10;"/>
            <v:shape id="Text Box 3057" o:spid="_x0000_s6569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lsUA&#10;AADdAAAADwAAAGRycy9kb3ducmV2LnhtbESPzWrDMBCE74G+g9hCb7FU0wbHiWJCSqGnlvxCbou1&#10;sU2tlbHU2H37qhDIcZiZb5hlMdpWXKn3jWMNz4kCQVw603Cl4bB/n2YgfEA22DomDb/koVg9TJaY&#10;Gzfwlq67UIkIYZ+jhjqELpfSlzVZ9InriKN3cb3FEGVfSdPjEOG2lalSM2mx4bhQY0ebmsrv3Y/V&#10;cPy8nE8v6qt6s6/d4EYl2c6l1k+P43oBItAY7uFb+8NomKXZH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6KW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0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zmcEA&#10;AADdAAAADwAAAGRycy9kb3ducmV2LnhtbERPzYrCMBC+L/gOYRa8LDZV1rrtGkWFFa9VH2BsxrZs&#10;MylNtPXtzUHw+PH9L9eDacSdOldbVjCNYhDEhdU1lwrOp7/JDwjnkTU2lknBgxysV6OPJWba9pzT&#10;/ehLEULYZaig8r7NpHRFRQZdZFviwF1tZ9AH2JVSd9iHcNPIWRwn0mDNoaHClnYVFf/Hm1FwPfRf&#10;87S/7P15kX8nW6wXF/tQavw5bH5BeBr8W/xyH7SCZJaG/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s5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 xml:space="preserve">      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 xml:space="preserve">       Oui, tout à fait</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D70202" w:rsidP="00D1385B">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…avez-vous encouragé et soutenu la participation de vos équipes au concours Cube 2020 ?</w:t>
      </w:r>
    </w:p>
    <w:p w:rsidR="00D70202" w:rsidRPr="00D70202" w:rsidRDefault="00116870" w:rsidP="004D3219">
      <w:pPr>
        <w:keepNext/>
        <w:keepLines/>
        <w:spacing w:after="0"/>
        <w:ind w:left="720"/>
        <w:jc w:val="left"/>
        <w:rPr>
          <w:rFonts w:eastAsiaTheme="majorEastAsia" w:cstheme="majorBidi"/>
          <w:bCs/>
          <w:sz w:val="20"/>
          <w:lang w:eastAsia="fr-FR"/>
        </w:rPr>
      </w:pPr>
      <w:r>
        <w:rPr>
          <w:rFonts w:eastAsiaTheme="majorEastAsia" w:cstheme="majorBidi"/>
          <w:bCs/>
          <w:noProof/>
          <w:sz w:val="20"/>
          <w:lang w:eastAsia="fr-FR"/>
        </w:rPr>
        <w:pict>
          <v:group id="Group 4701" o:spid="_x0000_s65701" style="position:absolute;left:0;text-align:left;margin-left:120.55pt;margin-top:.15pt;width:283.45pt;height:31.2pt;z-index:25172684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">
            <v:shape id="AutoShape 3044" o:spid="_x0000_s6570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uXcYAAADdAAAADwAAAGRycy9kb3ducmV2LnhtbESPQWsCMRSE74X+h/AKXopmFSuyGmUr&#10;CFXwoNX7c/O6Cd28bDdRt//eFIQeh5n5hpkvO1eLK7XBelYwHGQgiEuvLVcKjp/r/hREiMgaa8+k&#10;4JcCLBfPT3PMtb/xnq6HWIkE4ZCjAhNjk0sZSkMOw8A3xMn78q3DmGRbSd3iLcFdLUdZNpEOLacF&#10;gw2tDJXfh4tTsNsM34uzsZvt/sfu3tZFfaleT0r1XrpiBiJSF//Dj/aHVjAZjc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Ll3GAAAA3QAAAA8AAAAAAAAA&#10;AAAAAAAAoQIAAGRycy9kb3ducmV2LnhtbFBLBQYAAAAABAAEAPkAAACUAwAAAAA=&#10;"/>
            <v:shape id="AutoShape 3045" o:spid="_x0000_s6570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de8UAAADdAAAADwAAAGRycy9kb3ducmV2LnhtbESPQWsCMRSE70L/Q3iFXqRmV6zI1igi&#10;COKhoO7B4yN53V26eVmTuG7/fSMIPQ4z8w2zXA+2FT350DhWkE8yEMTamYYrBeV5974AESKywdYx&#10;KfilAOvVy2iJhXF3PlJ/ipVIEA4FKqhj7Aopg67JYpi4jjh5385bjEn6ShqP9wS3rZxm2VxabDgt&#10;1NjRtib9c7pZBc2h/Cr78TV6vTjkF5+H86XVSr29DptPEJGG+B9+tvdGwXw6+4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Vde8UAAADdAAAADwAAAAAAAAAA&#10;AAAAAAChAgAAZHJzL2Rvd25yZXYueG1sUEsFBgAAAAAEAAQA+QAAAJMDAAAAAA==&#10;"/>
            <v:shape id="AutoShape 3046" o:spid="_x0000_s6570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DDMUAAADdAAAADwAAAGRycy9kb3ducmV2LnhtbESPQWvCQBSE70L/w/IKXkQ3EQmSuooU&#10;BPFQUHPw+Nh9TYLZt+nuGtN/3y0Uehxm5htmsxttJwbyoXWsIF9kIIi1My3XCqrrYb4GESKywc4x&#10;KfimALvty2SDpXFPPtNwibVIEA4lKmhi7Espg27IYli4njh5n85bjEn6WhqPzwS3nVxmWSEttpwW&#10;GuzpvSF9vzysgvZUfVTD7Ct6vT7lN5+H663TSk1fx/0biEhj/A//tY9GQbFcFf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fDDMUAAADdAAAADwAAAAAAAAAA&#10;AAAAAAChAgAAZHJzL2Rvd25yZXYueG1sUEsFBgAAAAAEAAQA+QAAAJMDAAAAAA==&#10;"/>
            <v:shape id="AutoShape 3047" o:spid="_x0000_s6570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ml8UAAADdAAAADwAAAGRycy9kb3ducmV2LnhtbESPQWsCMRSE74L/IbyCF9HsSlFZjVIK&#10;gngoVPfg8ZE8d5duXtYkrtt/3xQKPQ4z8w2z3Q+2FT350DhWkM8zEMTamYYrBeXlMFuDCBHZYOuY&#10;FHxTgP1uPNpiYdyTP6k/x0okCIcCFdQxdoWUQddkMcxdR5y8m/MWY5K+ksbjM8FtKxdZtpQWG04L&#10;NXb0XpP+Oj+sguZUfpT99B69Xp/yq8/D5dpqpSYvw9sGRKQh/of/2kejYLl4XcH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tml8UAAADdAAAADwAAAAAAAAAA&#10;AAAAAAChAgAAZHJzL2Rvd25yZXYueG1sUEsFBgAAAAAEAAQA+QAAAJMDAAAAAA==&#10;"/>
            <v:shape id="AutoShape 3048" o:spid="_x0000_s6570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y5cIAAADdAAAADwAAAGRycy9kb3ducmV2LnhtbERPTYvCMBC9C/6HMIIXWdPKItI1iiws&#10;LB4EtQePQzK2xWZSk2yt/94chD0+3vd6O9hW9ORD41hBPs9AEGtnGq4UlOefjxWIEJENto5JwZMC&#10;bDfj0RoL4x58pP4UK5FCOBSooI6xK6QMuiaLYe464sRdnbcYE/SVNB4fKdy2cpFlS2mx4dRQY0ff&#10;Nenb6c8qaPbloexn9+j1ap9ffB7Ol1YrNZ0Muy8QkYb4L367f42C5eIz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Ty5cIAAADdAAAADwAAAAAAAAAAAAAA&#10;AAChAgAAZHJzL2Rvd25yZXYueG1sUEsFBgAAAAAEAAQA+QAAAJADAAAAAA==&#10;"/>
            <v:shape id="AutoShape 3049" o:spid="_x0000_s6570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XfsUAAADdAAAADwAAAGRycy9kb3ducmV2LnhtbESPQWsCMRSE74L/IbyCF9HsShFdjVIK&#10;gngoVPfg8ZE8d5duXtYkrtt/3xQKPQ4z8w2z3Q+2FT350DhWkM8zEMTamYYrBeXlMFuBCBHZYOuY&#10;FHxTgP1uPNpiYdyTP6k/x0okCIcCFdQxdoWUQddkMcxdR5y8m/MWY5K+ksbjM8FtKxdZtpQWG04L&#10;NXb0XpP+Oj+sguZUfpT99B69Xp3yq8/D5dpqpSYvw9sGRKQh/of/2kejYLl4XcP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XfsUAAADdAAAADwAAAAAAAAAA&#10;AAAAAAChAgAAZHJzL2Rvd25yZXYueG1sUEsFBgAAAAAEAAQA+QAAAJMDAAAAAA==&#10;"/>
            <v:shape id="Text Box 3050" o:spid="_x0000_s6570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nTMIA&#10;AADdAAAADwAAAGRycy9kb3ducmV2LnhtbERPy2rCQBTdF/yH4QrdNTNKIxozirQIXbXUF7i7ZK5J&#10;MHMnZMYk/fvOotDl4bzz7Wgb0VPna8caZokCQVw4U3Op4XTcvyxB+IBssHFMGn7Iw3YzecoxM27g&#10;b+oPoRQxhH2GGqoQ2kxKX1Rk0SeuJY7czXUWQ4RdKU2HQwy3jZwrtZAWa44NFbb0VlFxPzyshvPn&#10;7Xp5VV/lu03bwY1Ksl1JrZ+n424NItAY/sV/7g+jYTFP4/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SdMwgAAAN0AAAAPAAAAAAAAAAAAAAAAAJgCAABkcnMvZG93&#10;bnJldi54bWxQSwUGAAAAAAQABAD1AAAAhw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70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C18UA&#10;AADdAAAADwAAAGRycy9kb3ducmV2LnhtbESPQWvCQBSE74X+h+UJvdVdQxM0ukpRCj21qK3g7ZF9&#10;JsHs25DdJum/7xYEj8PMfMOsNqNtRE+drx1rmE0VCOLCmZpLDV/Ht+c5CB+QDTaOScMvedisHx9W&#10;mBs38J76QyhFhLDPUUMVQptL6YuKLPqpa4mjd3GdxRBlV0rT4RDhtpGJUpm0WHNcqLClbUXF9fBj&#10;NXx/XM6nF/VZ7mzaDm5Uku1Cav00GV+XIAKN4R6+td+NhixJZ/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YLX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1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coMUA&#10;AADdAAAADwAAAGRycy9kb3ducmV2LnhtbESPQWvCQBSE70L/w/KE3syuoZGaukpRCp4qtVXw9sg+&#10;k9Ds25DdJvHfd4VCj8PMfMOsNqNtRE+drx1rmCcKBHHhTM2lhq/Pt9kzCB+QDTaOScONPGzWD5MV&#10;5sYN/EH9MZQiQtjnqKEKoc2l9EVFFn3iWuLoXV1nMUTZldJ0OES4bWSq1EJarDkuVNjStqLi+/hj&#10;NZzer5fzkzqUO5u1gxuVZLuUWj9Ox9cXEIHG8B/+a++NhkWapX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xyg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1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5O8UA&#10;AADdAAAADwAAAGRycy9kb3ducmV2LnhtbESPQWvCQBSE7wX/w/IKvdXdWpWaZiOiFDxZjFXw9sg+&#10;k9Ds25DdmvTfd4WCx2FmvmHS5WAbcaXO1441vIwVCOLCmZpLDV+Hj+c3ED4gG2wck4Zf8rDMRg8p&#10;Jsb1vKdrHkoRIewT1FCF0CZS+qIii37sWuLoXVxnMUTZldJ02Ee4beREqbm0WHNcqLCldUXFd/5j&#10;NRx3l/Npqj7LjZ21vRuUZLuQWj89Dqt3EIGGcA//t7dGw3wye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7k7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1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T8UA&#10;AADdAAAADwAAAGRycy9kb3ducmV2LnhtbESPT2vCQBTE7wW/w/IEb3XXoNKmbkJpETxVarXQ2yP7&#10;8gezb0N2a+K37woFj8PM/IbZ5KNtxYV63zjWsJgrEMSFMw1XGo5f28cnED4gG2wdk4YrecizycMG&#10;U+MG/qTLIVQiQtinqKEOoUul9EVNFv3cdcTRK11vMUTZV9L0OES4bWWi1FpabDgu1NjRW03F+fBr&#10;NZw+yp/vpdpX73bVDW5Uku2z1Ho2HV9fQAQawz38394ZDetk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FPxQAAAN0AAAAPAAAAAAAAAAAAAAAAAJgCAABkcnMv&#10;ZG93bnJldi54bWxQSwUGAAAAAAQABAD1AAAAigM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1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LpsUAAADdAAAADwAAAGRycy9kb3ducmV2LnhtbESPQYvCMBSE7wv+h/AW9rJoWkGRapRl&#10;YUE8LKg9eHwkz7bYvNQk1u6/3wiCx2FmvmFWm8G2oicfGscK8kkGglg703CloDz+jBcgQkQ22Dom&#10;BX8UYLMeva2wMO7Oe+oPsRIJwqFABXWMXSFl0DVZDBPXESfv7LzFmKSvpPF4T3DbymmWzaXFhtNC&#10;jR1916Qvh5tV0OzK37L/vEavF7v85PNwPLVaqY/34WsJItIQX+Fne2sUzKezGTze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zLpsUAAADdAAAADwAAAAAAAAAA&#10;AAAAAAChAgAAZHJzL2Rvd25yZXYueG1sUEsFBgAAAAAEAAQA+QAAAJMDAAAAAA==&#10;"/>
            <v:shape id="AutoShape 3056" o:spid="_x0000_s6571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V0cUAAADdAAAADwAAAGRycy9kb3ducmV2LnhtbESPQWvCQBSE70L/w/IKXkQ3EQySuooU&#10;BPFQUHPw+Nh9TYLZt+nuGtN/3y0Uehxm5htmsxttJwbyoXWsIF9kIIi1My3XCqrrYb4GESKywc4x&#10;KfimALvty2SDpXFPPtNwibVIEA4lKmhi7Espg27IYli4njh5n85bjEn6WhqPzwS3nVxmWSEttpwW&#10;GuzpvSF9vzysgvZUfVTD7Ct6vT7lN5+H663TSk1fx/0biEhj/A//tY9GQbFcFf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5V0cUAAADdAAAADwAAAAAAAAAA&#10;AAAAAAChAgAAZHJzL2Rvd25yZXYueG1sUEsFBgAAAAAEAAQA+QAAAJMDAAAAAA==&#10;"/>
            <v:shape id="Text Box 3057" o:spid="_x0000_s6571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OMUA&#10;AADdAAAADwAAAGRycy9kb3ducmV2LnhtbESPQWvCQBSE74L/YXmF3upupWpNsxFpKXiqGKvg7ZF9&#10;JqHZtyG7NfHfd4WCx2FmvmHS1WAbcaHO1441PE8UCOLCmZpLDd/7z6dXED4gG2wck4YreVhl41GK&#10;iXE97+iSh1JECPsENVQhtImUvqjIop+4ljh6Z9dZDFF2pTQd9hFuGzlVai4t1hwXKmzpvaLiJ/+1&#10;Gg5f59PxRW3LDztrezcoyXYptX58GNZvIAIN4R7+b2+Mhvl0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84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1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FBcEA&#10;AADdAAAADwAAAGRycy9kb3ducmV2LnhtbERPy4rCMBTdD/gP4QpuBpsqWmc6RlFBcevjA67N7YNp&#10;bkoTbf17sxBcHs57ue5NLR7UusqygkkUgyDOrK64UHC97Mc/IJxH1lhbJgVPcrBeDb6WmGrb8Yke&#10;Z1+IEMIuRQWl900qpctKMugi2xAHLretQR9gW0jdYhfCTS2ncZxIgxWHhhIb2pWU/Z/vRkF+7L7n&#10;v93t4K+L0yzZYrW42adSo2G/+QPhqfcf8dt91AqS6Tz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FBQX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 xml:space="preserve">      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 xml:space="preserve">       Oui, tout à fait</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116870" w:rsidP="00D1385B">
      <w:pPr>
        <w:spacing w:before="120" w:after="0"/>
        <w:jc w:val="left"/>
        <w:rPr>
          <w:rFonts w:asciiTheme="minorHAnsi" w:eastAsiaTheme="minorEastAsia" w:hAnsiTheme="minorHAnsi" w:cstheme="minorBidi"/>
          <w:b/>
          <w:color w:val="FF0000"/>
          <w:sz w:val="22"/>
          <w:lang w:eastAsia="fr-FR"/>
        </w:rPr>
      </w:pPr>
      <w:r>
        <w:rPr>
          <w:rFonts w:asciiTheme="minorHAnsi" w:eastAsiaTheme="minorEastAsia" w:hAnsiTheme="minorHAnsi" w:cstheme="minorBidi"/>
          <w:b/>
          <w:noProof/>
          <w:color w:val="FF0000"/>
          <w:sz w:val="22"/>
          <w:lang w:eastAsia="fr-FR"/>
        </w:rPr>
        <w:pict>
          <v:group id="Group 4669" o:spid="_x0000_s65669" style="position:absolute;margin-left:125.7pt;margin-top:30.85pt;width:283.45pt;height:31.2pt;z-index:25172480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">
            <v:shape id="AutoShape 3044" o:spid="_x0000_s6567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TQccAAADdAAAADwAAAGRycy9kb3ducmV2LnhtbESPQWsCMRSE74X+h/AKXkrNbrFL2Rpl&#10;LQha8KC299fN6yZ087Juoq7/vikIHoeZ+YaZzgfXihP1wXpWkI8zEMS115YbBZ/75dMriBCRNbae&#10;ScGFAsxn93dTLLU/85ZOu9iIBOFQogITY1dKGWpDDsPYd8TJ+/G9w5hk30jd4znBXSufs6yQDi2n&#10;BYMdvRuqf3dHp2CzzhfVt7Hrj+3Bbl6WVXtsHr+UGj0M1RuISEO8ha/tlVZQ5MUE/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xNBxwAAAN0AAAAPAAAAAAAA&#10;AAAAAAAAAKECAABkcnMvZG93bnJldi54bWxQSwUGAAAAAAQABAD5AAAAlQMAAAAA&#10;"/>
            <v:shape id="AutoShape 3045" o:spid="_x0000_s6567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gZ8UAAADdAAAADwAAAGRycy9kb3ducmV2LnhtbESPQWvCQBSE74L/YXkFL1I3ERokdZVS&#10;KIgHoZqDx8fuaxKafRt315j++64geBxm5htmvR1tJwbyoXWsIF9kIIi1My3XCqrT1+sKRIjIBjvH&#10;pOCPAmw308kaS+Nu/E3DMdYiQTiUqKCJsS+lDLohi2HheuLk/ThvMSbpa2k83hLcdnKZZYW02HJa&#10;aLCnz4b07/FqFbT76lAN80v0erXPzz4Pp3OnlZq9jB/vICKN8Rl+tHdGQZEXb3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VgZ8UAAADdAAAADwAAAAAAAAAA&#10;AAAAAAChAgAAZHJzL2Rvd25yZXYueG1sUEsFBgAAAAAEAAQA+QAAAJMDAAAAAA==&#10;"/>
            <v:shape id="AutoShape 3046" o:spid="_x0000_s6567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EMQAAADdAAAADwAAAGRycy9kb3ducmV2LnhtbESPQYvCMBSE7wv+h/AEL4um9VCkGmVZ&#10;EMSDsNqDx0fybMs2L90k1vrvzcLCHoeZ+YbZ7EbbiYF8aB0ryBcZCGLtTMu1guqyn69AhIhssHNM&#10;Cp4UYLedvG2wNO7BXzScYy0ShEOJCpoY+1LKoBuyGBauJ07ezXmLMUlfS+PxkeC2k8ssK6TFltNC&#10;gz19NqS/z3eroD1Wp2p4/4ler4751efhcu20UrPp+LEGEWmM/+G/9sEoKPKigN836QnI7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4QxAAAAN0AAAAPAAAAAAAAAAAA&#10;AAAAAKECAABkcnMvZG93bnJldi54bWxQSwUGAAAAAAQABAD5AAAAkgMAAAAA&#10;"/>
            <v:shape id="AutoShape 3047" o:spid="_x0000_s6567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bi8UAAADdAAAADwAAAGRycy9kb3ducmV2LnhtbESPQWvCQBSE7wX/w/IKXopu4iFKdJUi&#10;CMVDQc3B42P3NQnNvo2725j++25B8DjMzDfMZjfaTgzkQ+tYQT7PQBBrZ1quFVSXw2wFIkRkg51j&#10;UvBLAXbbycsGS+PufKLhHGuRIBxKVNDE2JdSBt2QxTB3PXHyvpy3GJP0tTQe7wluO7nIskJabDkt&#10;NNjTviH9ff6xCtpj9VkNb7fo9eqYX30eLtdOKzV9Hd/XICKN8Rl+tD+MgiIvlv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tbi8UAAADdAAAADwAAAAAAAAAA&#10;AAAAAAChAgAAZHJzL2Rvd25yZXYueG1sUEsFBgAAAAAEAAQA+QAAAJMDAAAAAA==&#10;"/>
            <v:shape id="AutoShape 3048" o:spid="_x0000_s6567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P+cEAAADdAAAADwAAAGRycy9kb3ducmV2LnhtbERPTYvCMBC9C/6HMIIX0bQeilSjiCAs&#10;HhZWe/A4JGNbbCY1ydbuv98cFvb4eN+7w2g7MZAPrWMF+SoDQaydablWUN3Oyw2IEJENdo5JwQ8F&#10;OOynkx2Wxr35i4ZrrEUK4VCigibGvpQy6IYshpXriRP3cN5iTNDX0nh8p3DbyXWWFdJiy6mhwZ5O&#10;Denn9dsqaC/VZzUsXtHrzSW/+zzc7p1Waj4bj1sQkcb4L/5zfxgFRV6k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FM/5wQAAAN0AAAAPAAAAAAAAAAAAAAAA&#10;AKECAABkcnMvZG93bnJldi54bWxQSwUGAAAAAAQABAD5AAAAjwMAAAAA&#10;"/>
            <v:shape id="AutoShape 3049" o:spid="_x0000_s6567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qYsUAAADdAAAADwAAAGRycy9kb3ducmV2LnhtbESPQWvCQBSE74L/YXlCL1I38RBs6ipF&#10;KIiHgpqDx8fuaxKafRt3tzH9911B8DjMzDfMejvaTgzkQ+tYQb7IQBBrZ1quFVTnz9cViBCRDXaO&#10;ScEfBdhuppM1lsbd+EjDKdYiQTiUqKCJsS+lDLohi2HheuLkfTtvMSbpa2k83hLcdnKZZYW02HJa&#10;aLCnXUP65/RrFbSH6qsa5tfo9eqQX3wezpdOK/UyGz/eQUQa4zP8aO+NgiIv3uD+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qYsUAAADdAAAADwAAAAAAAAAA&#10;AAAAAAChAgAAZHJzL2Rvd25yZXYueG1sUEsFBgAAAAAEAAQA+QAAAJMDAAAAAA==&#10;"/>
            <v:shape id="Text Box 3050" o:spid="_x0000_s6567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aUMEA&#10;AADdAAAADwAAAGRycy9kb3ducmV2LnhtbERPy4rCMBTdC/5DuIK7MXFwfHSMMijCrBx8grtLc23L&#10;NDelibb+vVkILg/nPV+2thR3qn3hWMNwoEAQp84UnGk4HjYfUxA+IBssHZOGB3lYLrqdOSbGNbyj&#10;+z5kIoawT1BDHkKVSOnTnCz6gauII3d1tcUQYZ1JU2MTw20pP5UaS4sFx4YcK1rllP7vb1bDaXu9&#10;nEfqL1vbr6pxrZJsZ1Lrfq/9+QYRqA1v8cv9azSMh5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GlDBAAAA3QAAAA8AAAAAAAAAAAAAAAAAmAIAAGRycy9kb3du&#10;cmV2LnhtbFBLBQYAAAAABAAEAPUAAACGAw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7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y8QA&#10;AADdAAAADwAAAGRycy9kb3ducmV2LnhtbESPQWvCQBSE74L/YXlCb7qbYrVGV5FKoSdF2wreHtln&#10;Esy+DdmtSf+9Kwgeh5n5hlmsOluJKzW+dKwhGSkQxJkzJecafr4/h+8gfEA2WDkmDf/kYbXs9xaY&#10;Gtfynq6HkIsIYZ+ihiKEOpXSZwVZ9CNXE0fv7BqLIcoml6bBNsJtJV+VmkiLJceFAmv6KCi7HP6s&#10;ht/t+XQcq12+sW916zol2c6k1i+Dbj0HEagLz/Cj/WU0TJJp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v8vEAAAA3QAAAA8AAAAAAAAAAAAAAAAAmAIAAGRycy9k&#10;b3ducmV2LnhtbFBLBQYAAAAABAAEAPUAAACJAw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7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P88UA&#10;AADdAAAADwAAAGRycy9kb3ducmV2LnhtbESPzWrDMBCE74W8g9hALyWRE1o7dSObtNCQa34eYGNt&#10;bBNrZSzVP29fFQI9DjPzDbPNR9OInjpXW1awWkYgiAuray4VXM7fiw0I55E1NpZJwUQO8mz2tMVU&#10;24GP1J98KQKEXYoKKu/bVEpXVGTQLW1LHLyb7Qz6ILtS6g6HADeNXEdRLA3WHBYqbOmrouJ++jEK&#10;bofh5e19uO79JTm+xp9YJ1c7KfU8H3cfIDyN/j/8aB+0gniVrO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z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7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qaMQA&#10;AADdAAAADwAAAGRycy9kb3ducmV2LnhtbESP3YrCMBSE74V9h3AW9kY09WdbrUZxBcVbXR/g2Bzb&#10;ss1JabK2vr0RBC+HmfmGWa47U4kbNa60rGA0jEAQZ1aXnCs4/+4GMxDOI2usLJOCOzlYrz56S0y1&#10;bflIt5PPRYCwS1FB4X2dSumyggy6oa2Jg3e1jUEfZJNL3WAb4KaS4yiKpcGSw0KBNW0Lyv5O/0bB&#10;9dD2v+ftZe/PyXEa/2CZXOxdqa/PbrMA4anz7/CrfdAK4lEy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qm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8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yHMUA&#10;AADdAAAADwAAAGRycy9kb3ducmV2LnhtbESP0WqDQBRE3wv9h+UW+lKa1ZJqa7MJTSEhrxo/4Ma9&#10;Ual7V9yNmr/vBgJ9HGbmDLPazKYTIw2utawgXkQgiCurW64VlMfd6wcI55E1dpZJwZUcbNaPDyvM&#10;tJ04p7HwtQgQdhkqaLzvMyld1ZBBt7A9cfDOdjDogxxqqQecAtx08i2KEmmw5bDQYE8/DVW/xcUo&#10;OB+ml/fP6bT3ZZovky226clelXp+mr+/QHia/X/43j5oBUmcLuH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DIc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8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2usUAAADdAAAADwAAAGRycy9kb3ducmV2LnhtbESPQWsCMRSE74X+h/AKvRTNbqEqW6OI&#10;IIiHgroHj4/kubt087Imcd3++0YQPA4z8w0zXw62FT350DhWkI8zEMTamYYrBeVxM5qBCBHZYOuY&#10;FPxRgOXi9WWOhXE33lN/iJVIEA4FKqhj7Aopg67JYhi7jjh5Z+ctxiR9JY3HW4LbVn5m2URabDgt&#10;1NjRuib9e7haBc2u/Cn7j0v0erbLTz4Px1OrlXp/G1bfICIN8Rl+tLdGwSSffs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z2usUAAADdAAAADwAAAAAAAAAA&#10;AAAAAAChAgAAZHJzL2Rvd25yZXYueG1sUEsFBgAAAAAEAAQA+QAAAJMDAAAAAA==&#10;"/>
            <v:shape id="AutoShape 3056" o:spid="_x0000_s6568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48IAAADdAAAADwAAAGRycy9kb3ducmV2LnhtbERPTYvCMBC9C/6HMIIXWdPKItI1iiws&#10;LB4EtQePQzK2xWZSk2yt/94chD0+3vd6O9hW9ORD41hBPs9AEGtnGq4UlOefjxWIEJENto5JwZMC&#10;bDfj0RoL4x58pP4UK5FCOBSooI6xK6QMuiaLYe464sRdnbcYE/SVNB4fKdy2cpFlS2mx4dRQY0ff&#10;Nenb6c8qaPbloexn9+j1ap9ffB7Ol1YrNZ0Muy8QkYb4L367f42C5eIz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L+48IAAADdAAAADwAAAAAAAAAAAAAA&#10;AAChAgAAZHJzL2Rvd25yZXYueG1sUEsFBgAAAAAEAAQA+QAAAJADAAAAAA==&#10;"/>
            <v:shape id="Text Box 3057" o:spid="_x0000_s6568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6RcQA&#10;AADdAAAADwAAAGRycy9kb3ducmV2LnhtbESP3YrCMBSE74V9h3AWvBGbKm7VahRdWPHWnwc4bY5t&#10;sTkpTbT17TcLwl4OM/MNs972phZPal1lWcEkikEQ51ZXXCi4Xn7GCxDOI2usLZOCFznYbj4Ga0y1&#10;7fhEz7MvRICwS1FB6X2TSunykgy6yDbEwbvZ1qAPsi2kbrELcFPLaRwn0mDFYaHEhr5Lyu/nh1Fw&#10;O3ajr2WXHfx1fpole6zmmX0pNfzsdysQnnr/H363j1pBMp1N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OkX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8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kMsQA&#10;AADdAAAADwAAAGRycy9kb3ducmV2LnhtbESP0YrCMBRE34X9h3CFfZE13aJ1rUZxFxRfq37Atbm2&#10;xeamNNHWv98Igo/DzJxhluve1OJOrassK/geRyCIc6srLhScjtuvHxDOI2usLZOCBzlYrz4GS0y1&#10;7Tij+8EXIkDYpaig9L5JpXR5SQbd2DbEwbvY1qAPsi2kbrELcFPLOIoSabDisFBiQ38l5dfDzSi4&#10;7LvRdN6dd/40yybJL1azs30o9TnsNwsQnnr/Dr/ae60giSc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pDL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Si NON, …vous êtes-vous senti soutenu par vos supérieurs pour votre participation au concours?  </w:t>
      </w:r>
    </w:p>
    <w:p w:rsidR="00D70202" w:rsidRPr="00D70202" w:rsidRDefault="00D70202" w:rsidP="004D3219">
      <w:pPr>
        <w:keepNext/>
        <w:keepLines/>
        <w:spacing w:after="0"/>
        <w:ind w:left="993"/>
        <w:jc w:val="left"/>
        <w:rPr>
          <w:rFonts w:eastAsiaTheme="majorEastAsia" w:cstheme="majorBidi"/>
          <w:bCs/>
          <w:sz w:val="20"/>
          <w:lang w:eastAsia="fr-FR"/>
        </w:rPr>
      </w:pPr>
      <w:r w:rsidRPr="00D70202">
        <w:rPr>
          <w:rFonts w:eastAsiaTheme="majorEastAsia" w:cstheme="majorBidi"/>
          <w:bCs/>
          <w:sz w:val="20"/>
          <w:lang w:eastAsia="fr-FR"/>
        </w:rPr>
        <w:t xml:space="preserve"> 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tabs>
          <w:tab w:val="left" w:pos="2655"/>
        </w:tabs>
        <w:spacing w:after="0"/>
        <w:jc w:val="left"/>
        <w:rPr>
          <w:rFonts w:asciiTheme="minorHAnsi" w:eastAsiaTheme="minorEastAsia" w:hAnsiTheme="minorHAnsi" w:cstheme="minorBidi"/>
          <w:sz w:val="22"/>
          <w:lang w:eastAsia="fr-FR"/>
        </w:rPr>
      </w:pPr>
    </w:p>
    <w:p w:rsidR="00D70202" w:rsidRPr="00D70202" w:rsidRDefault="00D70202" w:rsidP="004D3219">
      <w:pPr>
        <w:tabs>
          <w:tab w:val="left" w:pos="2655"/>
        </w:tabs>
        <w:spacing w:after="0"/>
        <w:jc w:val="left"/>
        <w:rPr>
          <w:rFonts w:asciiTheme="minorHAnsi" w:eastAsiaTheme="minorEastAsia" w:hAnsiTheme="minorHAnsi" w:cstheme="minorBidi"/>
          <w:b/>
          <w:bCs/>
          <w:sz w:val="22"/>
          <w:lang w:eastAsia="fr-FR"/>
        </w:rPr>
      </w:pPr>
    </w:p>
    <w:p w:rsidR="00D70202" w:rsidRPr="00D70202" w:rsidRDefault="00D70202" w:rsidP="00D1385B">
      <w:pPr>
        <w:tabs>
          <w:tab w:val="left" w:pos="2655"/>
        </w:tabs>
        <w:spacing w:before="120" w:after="0"/>
        <w:jc w:val="left"/>
        <w:rPr>
          <w:rFonts w:asciiTheme="minorHAnsi" w:eastAsiaTheme="minorEastAsia" w:hAnsiTheme="minorHAnsi" w:cstheme="minorBidi"/>
          <w:b/>
          <w:bCs/>
          <w:sz w:val="22"/>
          <w:lang w:eastAsia="fr-FR"/>
        </w:rPr>
      </w:pPr>
      <w:r w:rsidRPr="00D70202">
        <w:rPr>
          <w:rFonts w:asciiTheme="minorHAnsi" w:eastAsiaTheme="minorEastAsia" w:hAnsiTheme="minorHAnsi" w:cstheme="minorBidi"/>
          <w:b/>
          <w:bCs/>
          <w:sz w:val="22"/>
          <w:lang w:eastAsia="fr-FR"/>
        </w:rPr>
        <w:t>Selon vous, qu’est-ce qui peut freiner la participation des salariés au concours Cube 2020 ?</w:t>
      </w:r>
    </w:p>
    <w:p w:rsidR="00D70202" w:rsidRPr="00D70202" w:rsidRDefault="00D70202" w:rsidP="004D3219">
      <w:pPr>
        <w:tabs>
          <w:tab w:val="left" w:pos="2655"/>
        </w:tabs>
        <w:spacing w:after="0"/>
        <w:jc w:val="left"/>
        <w:rPr>
          <w:rFonts w:asciiTheme="minorHAnsi" w:eastAsiaTheme="minorEastAsia" w:hAnsiTheme="minorHAnsi" w:cstheme="minorBidi"/>
          <w:b/>
          <w:bCs/>
          <w:sz w:val="22"/>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90" style="position:absolute;left:0;text-align:left;margin-left:140.25pt;margin-top:15.25pt;width:283.45pt;height:31.2pt;z-index:25177190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">
            <v:shape id="AutoShape 3044" o:spid="_x0000_s6639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AutoShape 3045" o:spid="_x0000_s6639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TbsYAAADdAAAADwAAAGRycy9kb3ducmV2LnhtbESPQWvCQBSE7wX/w/IKXkrdRGkJqauU&#10;giAehGoOHh+7r0lo9m3cXWP8965Q6HGYmW+Y5Xq0nRjIh9axgnyWgSDWzrRcK6iOm9cCRIjIBjvH&#10;pOBGAdarydMSS+Ou/E3DIdYiQTiUqKCJsS+lDLohi2HmeuLk/ThvMSbpa2k8XhPcdnKeZe/SYstp&#10;ocGevhrSv4eLVdDuqn01vJyj18UuP/k8HE+dVmr6PH5+gIg0xv/wX3trFLwt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k27GAAAA3QAAAA8AAAAAAAAA&#10;AAAAAAAAoQIAAGRycy9kb3ducmV2LnhtbFBLBQYAAAAABAAEAPkAAACUAwAAAAA=&#10;"/>
            <v:shape id="AutoShape 3046" o:spid="_x0000_s6639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NGcYAAADdAAAADwAAAGRycy9kb3ducmV2LnhtbESPwWrDMBBE74X+g9hCLqWRnZJgnCih&#10;FAolh0BjH3JcpK1tYq1cSXWcv48KhRyHmXnDbHaT7cVIPnSOFeTzDASxdqbjRkFdfbwUIEJENtg7&#10;JgVXCrDbPj5ssDTuwl80HmMjEoRDiQraGIdSyqBbshjmbiBO3rfzFmOSvpHG4yXBbS8XWbaSFjtO&#10;Cy0O9N6SPh9/rYJuXx/q8fknel3s85PPQ3XqtVKzp+ltDSLSFO/h//anUbB8LR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DRnGAAAA3QAAAA8AAAAAAAAA&#10;AAAAAAAAoQIAAGRycy9kb3ducmV2LnhtbFBLBQYAAAAABAAEAPkAAACUAwAAAAA=&#10;"/>
            <v:shape id="AutoShape 3047" o:spid="_x0000_s6639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ogsYAAADdAAAADwAAAGRycy9kb3ducmV2LnhtbESPQWvCQBSE74X+h+UVeim6SaUSoquU&#10;giAeCmoOHh+7zySYfZvubmP8925B6HGYmW+Y5Xq0nRjIh9axgnyagSDWzrRcK6iOm0kBIkRkg51j&#10;UnCjAOvV89MSS+OuvKfhEGuRIBxKVNDE2JdSBt2QxTB1PXHyzs5bjEn6WhqP1wS3nXzPsrm02HJa&#10;aLCnr4b05fBrFbS76rsa3n6i18UuP/k8HE+dVur1ZfxcgIg0xv/wo701Cj5m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qILGAAAA3QAAAA8AAAAAAAAA&#10;AAAAAAAAoQIAAGRycy9kb3ducmV2LnhtbFBLBQYAAAAABAAEAPkAAACUAwAAAAA=&#10;"/>
            <v:shape id="AutoShape 3048" o:spid="_x0000_s6639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w9sYAAADdAAAADwAAAGRycy9kb3ducmV2LnhtbESPQWvCQBSE7wX/w/KEXopu0lYJ0VVK&#10;QSgeCtUcPD52n0kw+zburjH9991CocdhZr5h1tvRdmIgH1rHCvJ5BoJYO9NyraA67mYFiBCRDXaO&#10;ScE3BdhuJg9rLI278xcNh1iLBOFQooImxr6UMuiGLIa564mTd3beYkzS19J4vCe47eRzli2lxZbT&#10;QoM9vTekL4ebVdDuq89qeLpGr4t9fvJ5OJ46rdTjdHxbgYg0xv/wX/vDKFi8FK/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7MPbGAAAA3QAAAA8AAAAAAAAA&#10;AAAAAAAAoQIAAGRycy9kb3ducmV2LnhtbFBLBQYAAAAABAAEAPkAAACUAwAAAAA=&#10;"/>
            <v:shape id="AutoShape 3049" o:spid="_x0000_s6639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VbcYAAADdAAAADwAAAGRycy9kb3ducmV2LnhtbESPwWrDMBBE74X+g9hCL6WR3ZBgnCih&#10;FAolh0BiH3JcpK1tYq1cSXWcv48KhRyHmXnDrLeT7cVIPnSOFeSzDASxdqbjRkFdfb4WIEJENtg7&#10;JgVXCrDdPD6ssTTuwgcaj7ERCcKhRAVtjEMpZdAtWQwzNxAn79t5izFJ30jj8ZLgtpdvWbaUFjtO&#10;Cy0O9NGSPh9/rYJuV+/r8eUnel3s8pPPQ3XqtVLPT9P7CkSkKd7D/+0vo2AxLx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lW3GAAAA3QAAAA8AAAAAAAAA&#10;AAAAAAAAoQIAAGRycy9kb3ducmV2LnhtbFBLBQYAAAAABAAEAPkAAACUAwAAAAA=&#10;"/>
            <v:shape id="Text Box 3050" o:spid="_x0000_s6639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EaMUA&#10;AADdAAAADwAAAGRycy9kb3ducmV2LnhtbESPQWvCQBSE7wX/w/IEb3VXrWKjq4gi9NRibAveHtln&#10;Esy+DdnVxH/vFgoeh5n5hlmuO1uJGzW+dKxhNFQgiDNnSs41fB/3r3MQPiAbrByThjt5WK96L0tM&#10;jGv5QLc05CJC2CeooQihTqT0WUEW/dDVxNE7u8ZiiLLJpWmwjXBbybFSM2mx5LhQYE3bgrJLerUa&#10;fj7Pp9839ZXv7LRuXack23ep9aDfbRYgAnXhGf5vfxgN08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0Ro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639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h88YA&#10;AADdAAAADwAAAGRycy9kb3ducmV2LnhtbESPT2vCQBTE7wW/w/IEb7qr1dam2YhUBE+V2j/Q2yP7&#10;TILZtyG7mvjt3YLQ4zAzv2HSVW9rcaHWV441TCcKBHHuTMWFhq/P7XgJwgdkg7Vj0nAlD6ts8JBi&#10;YlzHH3Q5hEJECPsENZQhNImUPi/Jop+4hjh6R9daDFG2hTQtdhFuazlT6klarDgulNjQW0n56XC2&#10;Gr7fj78/c7UvNnbRdK5Xku2L1Ho07NevIAL14T98b++MhsXj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h8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9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1gcEA&#10;AADdAAAADwAAAGRycy9kb3ducmV2LnhtbERPy4rCMBTdC/5DuIK7MVFH0WoUUQZm5eAT3F2aa1ts&#10;bkqTsZ2/nywEl4fzXq5bW4on1b5wrGE4UCCIU2cKzjScT18fMxA+IBssHZOGP/KwXnU7S0yMa/hA&#10;z2PIRAxhn6CGPIQqkdKnOVn0A1cRR+7uaoshwjqTpsYmhttSjpSaSosFx4YcK9rmlD6Ov1bDZX+/&#10;XT/VT7azk6pxrZJs51Lrfq/dLEAEasNb/HJ/Gw2T8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dYHBAAAA3QAAAA8AAAAAAAAAAAAAAAAAmAIAAGRycy9kb3du&#10;cmV2LnhtbFBLBQYAAAAABAAEAPUAAACGAwAAAAA=&#10;" filled="f"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0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QGsUA&#10;AADdAAAADwAAAGRycy9kb3ducmV2LnhtbESPW2sCMRSE3wX/QzgF3zTpxeJujSItgk+K2wv07bA5&#10;e6Gbk2UT3e2/N4Lg4zAz3zDL9WAbcabO1441PM4UCOLcmZpLDV+f2+kChA/IBhvHpOGfPKxX49ES&#10;U+N6PtI5C6WIEPYpaqhCaFMpfV6RRT9zLXH0CtdZDFF2pTQd9hFuG/mk1Ku0WHNcqLCl94ryv+xk&#10;NXzvi9+fF3UoP+y87d2gJNtEaj15GDZvIAIN4R6+tXdGw/x5k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NAa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01"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WsMA&#10;AADdAAAADwAAAGRycy9kb3ducmV2LnhtbERPz2vCMBS+D/wfwhO8rYlzDq3GMpTBTht2Knh7NM+2&#10;2LyUJmu7/345DHb8+H5vs9E2oqfO1441zBMFgrhwpuZSw+nr7XEFwgdkg41j0vBDHrLd5GGLqXED&#10;H6nPQyliCPsUNVQhtKmUvqjIok9cSxy5m+sshgi7UpoOhxhuG/mk1Iu0WHNsqLClfUXFPf+2Gs4f&#10;t+vlWX2WB7tsBzcqyXYttZ5Nx9cNiEBj+Bf/ud+NhuVi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WsMAAADdAAAADwAAAAAAAAAAAAAAAACYAgAAZHJzL2Rv&#10;d25yZXYueG1sUEsFBgAAAAAEAAQA9QAAAIg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0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Fs8YAAADdAAAADwAAAGRycy9kb3ducmV2LnhtbESPQWsCMRSE74X+h/CEXopmt1LRrVFK&#10;QSgehOoePD6S193Fzcs2iev23xtB8DjMzDfMcj3YVvTkQ+NYQT7JQBBrZxquFJSHzXgOIkRkg61j&#10;UvBPAdar56clFsZd+If6faxEgnAoUEEdY1dIGXRNFsPEdcTJ+3XeYkzSV9J4vCS4beVbls2kxYbT&#10;Qo0dfdWkT/uzVdBsy13Zv/5Fr+fb/OjzcDi2WqmX0fD5ASLSEB/he/vbKHifLn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BbPGAAAA3QAAAA8AAAAAAAAA&#10;AAAAAAAAoQIAAGRycy9kb3ducmV2LnhtbFBLBQYAAAAABAAEAPkAAACUAwAAAAA=&#10;"/>
            <v:shape id="AutoShape 3056" o:spid="_x0000_s6640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bxMYAAADdAAAADwAAAGRycy9kb3ducmV2LnhtbESPQWsCMRSE74L/ITyhF6nZtVh0NYoU&#10;CsVDQd2Dx0fy3F3cvKxJum7/fVMo9DjMzDfMZjfYVvTkQ+NYQT7LQBBrZxquFJTn9+cliBCRDbaO&#10;ScE3Bdhtx6MNFsY9+Ej9KVYiQTgUqKCOsSukDLomi2HmOuLkXZ23GJP0lTQeHwluWznPsldpseG0&#10;UGNHbzXp2+nLKmgO5WfZT+/R6+Uhv/g8nC+tVuppMuzXICIN8T/81/4wChYvq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m8TGAAAA3QAAAA8AAAAAAAAA&#10;AAAAAAAAoQIAAGRycy9kb3ducmV2LnhtbFBLBQYAAAAABAAEAPkAAACUAwAAAAA=&#10;"/>
            <v:shape id="Text Box 3057" o:spid="_x0000_s6640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LcUA&#10;AADdAAAADwAAAGRycy9kb3ducmV2LnhtbESPT2vCQBTE74LfYXlCb7rb+ocaXaW0FHpSjFXw9sg+&#10;k9Ds25DdmvjtXUHwOMzMb5jlurOVuFDjS8caXkcKBHHmTMm5ht/99/AdhA/IBivHpOFKHtarfm+J&#10;iXEt7+iShlxECPsENRQh1ImUPivIoh+5mjh6Z9dYDFE2uTQNthFuK/mm1ExaLDkuFFjTZ0HZX/pv&#10;NRw259Nxorb5l53WreuUZDuXWr8Muo8FiEBdeIYf7R+jYTqe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XEt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0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pWcUA&#10;AADdAAAADwAAAGRycy9kb3ducmV2LnhtbESPW2vCQBSE3wv+h+UIvtVdr2h0FWkp+NRivIBvh+wx&#10;CWbPhuzWxH/fLRT6OMzMN8x629lKPKjxpWMNo6ECQZw5U3Ku4XT8eF2A8AHZYOWYNDzJw3bTe1lj&#10;YlzLB3qkIRcRwj5BDUUIdSKlzwqy6IeuJo7ezTUWQ5RNLk2DbYTbSo6VmkuLJceFAmt6Kyi7p99W&#10;w/nzdr1M1Vf+bmd16zol2S6l1oN+t1uBCNSF//Bfe280zC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OlZxQAAAN0AAAAPAAAAAAAAAAAAAAAAAJgCAABkcnMv&#10;ZG93bnJldi54bWxQSwUGAAAAAAQABAD1AAAAigM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Un désintérêt pour la thématique de l’énergie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374" style="position:absolute;left:0;text-align:left;margin-left:140.25pt;margin-top:13.3pt;width:283.45pt;height:31.2pt;z-index:25177088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37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37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37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37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37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38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38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38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383" type="#_x0000_t202" style="position:absolute;left:4125;top:8372;width:291;height:300;visibility:visible"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384" type="#_x0000_t202" style="position:absolute;left:5535;top:8372;width:375;height:326;visibility:visible"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385"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38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38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38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38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Une </w:t>
      </w:r>
      <w:r w:rsidR="00D70202" w:rsidRPr="00D70202">
        <w:rPr>
          <w:rFonts w:asciiTheme="minorHAnsi" w:eastAsiaTheme="minorEastAsia" w:hAnsiTheme="minorHAnsi" w:cstheme="minorBidi"/>
          <w:b/>
          <w:noProof/>
          <w:sz w:val="22"/>
          <w:lang w:eastAsia="fr-FR"/>
        </w:rPr>
        <w:t>charge de travail trop élevée.</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406" style="position:absolute;left:0;text-align:left;margin-left:140.25pt;margin-top:13.3pt;width:283.45pt;height:31.2pt;z-index:25177292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">
            <v:shape id="AutoShape 3044" o:spid="_x0000_s6640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w8QAAADdAAAADwAAAGRycy9kb3ducmV2LnhtbERPy2oCMRTdF/yHcIVuimZsq8jUKGNB&#10;qIILX/vbye0kdHIzTqJO/94sCi4P5z1bdK4WV2qD9axgNMxAEJdeW64UHA+rwRREiMgaa8+k4I8C&#10;LOa9pxnm2t94R9d9rEQK4ZCjAhNjk0sZSkMOw9A3xIn78a3DmGBbSd3iLYW7Wr5m2UQ6tJwaDDb0&#10;aaj83V+cgu16tCy+jV1vdme7Ha+K+lK9nJR67nfFB4hIXXyI/91fWsHk7T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SfDxAAAAN0AAAAPAAAAAAAAAAAA&#10;AAAAAKECAABkcnMvZG93bnJldi54bWxQSwUGAAAAAAQABAD5AAAAkgMAAAAA&#10;"/>
            <v:shape id="AutoShape 3045" o:spid="_x0000_s6640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U5cUAAADdAAAADwAAAGRycy9kb3ducmV2LnhtbESPQWsCMRSE7wX/Q3hCL0Wzq0V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U5cUAAADdAAAADwAAAAAAAAAA&#10;AAAAAAChAgAAZHJzL2Rvd25yZXYueG1sUEsFBgAAAAAEAAQA+QAAAJMDAAAAAA==&#10;"/>
            <v:shape id="AutoShape 3046" o:spid="_x0000_s6640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KksUAAADdAAAADwAAAGRycy9kb3ducmV2LnhtbESPQWsCMRSE70L/Q3iFXqRmV4v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3KksUAAADdAAAADwAAAAAAAAAA&#10;AAAAAAChAgAAZHJzL2Rvd25yZXYueG1sUEsFBgAAAAAEAAQA+QAAAJMDAAAAAA==&#10;"/>
            <v:shape id="AutoShape 3047" o:spid="_x0000_s6641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vCcUAAADdAAAADwAAAGRycy9kb3ducmV2LnhtbESPQWsCMRSE74X+h/AKXkrNrhaRrVFE&#10;EMRDQd2Dx0fyurt087ImcV3/vSkIPQ4z8w2zWA22FT350DhWkI8zEMTamYYrBeVp+zEHESKywdYx&#10;KbhTgNXy9WWBhXE3PlB/jJVIEA4FKqhj7Aopg67JYhi7jjh5P85bjEn6ShqPtwS3rZxk2UxabDgt&#10;1NjRpib9e7xaBc2+/C7790v0er7Pzz4Pp3OrlRq9DesvEJGG+B9+tndGwWz6OY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vCcUAAADdAAAADwAAAAAAAAAA&#10;AAAAAAChAgAAZHJzL2Rvd25yZXYueG1sUEsFBgAAAAAEAAQA+QAAAJMDAAAAAA==&#10;"/>
            <v:shape id="AutoShape 3048" o:spid="_x0000_s6641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fcUAAADdAAAADwAAAGRycy9kb3ducmV2LnhtbESPQWsCMRSE70L/Q3gFL1Kza0VkaxQR&#10;BPFQqO7B4yN53V26eVmTuG7/fSMIPQ4z8w2z2gy2FT350DhWkE8zEMTamYYrBeV5/7YEESKywdYx&#10;KfilAJv1y2iFhXF3/qL+FCuRIBwKVFDH2BVSBl2TxTB1HXHyvp23GJP0lTQe7wluWznLsoW02HBa&#10;qLGjXU3653SzCppj+Vn2k2v0ennMLz4P50urlRq/DtsPEJGG+B9+tg9GweJ9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3fcUAAADdAAAADwAAAAAAAAAA&#10;AAAAAAChAgAAZHJzL2Rvd25yZXYueG1sUEsFBgAAAAAEAAQA+QAAAJMDAAAAAA==&#10;"/>
            <v:shape id="AutoShape 3049" o:spid="_x0000_s6641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S5sYAAADdAAAADwAAAGRycy9kb3ducmV2LnhtbESPQWsCMRSE7wX/Q3iCl1Kzq63I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UubGAAAA3QAAAA8AAAAAAAAA&#10;AAAAAAAAoQIAAGRycy9kb3ducmV2LnhtbFBLBQYAAAAABAAEAPkAAACUAwAAAAA=&#10;"/>
            <v:shape id="Text Box 3050" o:spid="_x0000_s6641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3z8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X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3z8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414" type="#_x0000_t202" style="position:absolute;left:2700;top:8346;width:405;height:339;visibility:visible"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1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IMQA&#10;AADdAAAADwAAAGRycy9kb3ducmV2LnhtbESP3YrCMBSE7xd8h3AEbxZN/atajbK7oHjrzwMcm2Nb&#10;bE5Kk7X17Y0geDnMzDfMatOaUtypdoVlBcNBBII4tbrgTMH5tO3PQTiPrLG0TAoe5GCz7nytMNG2&#10;4QPdjz4TAcIuQQW591UipUtzMugGtiIO3tXWBn2QdSZ1jU2Am1KOoiiWBgsOCzlW9JdTejv+GwXX&#10;ffM9XTSXnT/PDpP4F4vZxT6U6nXbnyUIT63/hN/tvVYQj+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yiD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1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1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xzMQA&#10;AADdAAAADwAAAGRycy9kb3ducmV2LnhtbESPzW7CMBCE75V4B2uRuFTgAK1pUwwCJCqu/DzAEi9J&#10;1HgdxYaEt8dISD2OZuYbzXzZ2UrcqPGlYw3jUQKCOHOm5FzD6bgdfoHwAdlg5Zg03MnDctF7m2Nq&#10;XMt7uh1CLiKEfYoaihDqVEqfFWTRj1xNHL2LayyGKJtcmgbbCLeVnCSJkhZLjgsF1rQpKPs7XK2G&#10;y659//xuz7/hNNt/qDWWs7O7az3od6sfEIG68B9+tXdGg5oq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8cz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1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1asYAAADdAAAADwAAAGRycy9kb3ducmV2LnhtbESPQWvCQBSE70L/w/IKvUjdpIUo0VWK&#10;UCgeCmoOHh+7r0kw+zbdXWP677uC4HGYmW+Y1Wa0nRjIh9axgnyWgSDWzrRcK6iOn68LECEiG+wc&#10;k4I/CrBZP01WWBp35T0Nh1iLBOFQooImxr6UMuiGLIaZ64mT9+O8xZikr6XxeE1w28m3LCukxZbT&#10;QoM9bRvS58PFKmh31Xc1TH+j14tdfvJ5OJ46rdTL8/ixBBFpjI/wvf1lFBTvxR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NWrGAAAA3QAAAA8AAAAAAAAA&#10;AAAAAAAAoQIAAGRycy9kb3ducmV2LnhtbFBLBQYAAAAABAAEAPkAAACUAwAAAAA=&#10;"/>
            <v:shape id="AutoShape 3056" o:spid="_x0000_s6641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KbMYAAADdAAAADwAAAGRycy9kb3ducmV2LnhtbESPzWrDMBCE74W8g9hAL6WRnT+CGyWE&#10;QKDkUGjiQ46LtLVNrZUjKY779lWg0OMwM98w6+1gW9GTD41jBfkkA0GsnWm4UlCeD68rECEiG2wd&#10;k4IfCrDdjJ7WWBh350/qT7ESCcKhQAV1jF0hZdA1WQwT1xEn78t5izFJX0nj8Z7gtpXTLFtKiw2n&#10;hRo72tekv083q6A5lh9l/3KNXq+O+cXn4XxptVLP42H3BiLSEP/Df+13o2Axm8/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imzGAAAA3QAAAA8AAAAAAAAA&#10;AAAAAAAAoQIAAGRycy9kb3ducmV2LnhtbFBLBQYAAAAABAAEAPkAAACUAwAAAAA=&#10;"/>
            <v:shape id="Text Box 3057" o:spid="_x0000_s6642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OysYA&#10;AADdAAAADwAAAGRycy9kb3ducmV2LnhtbESP0WrCQBRE34X+w3ILfZG6aU20RldpC5W8JvUDrtlr&#10;Epq9G7Jbk/y9WxD6OMzMGWZ3GE0rrtS7xrKCl0UEgri0uuFKwen76/kNhPPIGlvLpGAiB4f9w2yH&#10;qbYD53QtfCUChF2KCmrvu1RKV9Zk0C1sRxy8i+0N+iD7SuoehwA3rXyNopU02HBYqLGjz5rKn+LX&#10;KLhkwzzZDOejP63zePWBzfpsJ6WeHsf3LQhPo/8P39uZVpAs4wT+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OysYAAADdAAAADwAAAAAAAAAAAAAAAACYAgAAZHJz&#10;L2Rvd25yZXYueG1sUEsFBgAAAAAEAAQA9QAAAIs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2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QvcUA&#10;AADdAAAADwAAAGRycy9kb3ducmV2LnhtbESP3WrCQBSE7wXfYTmCN9JstBprdJW20OKt1gc4yR6T&#10;YPZsyG7z8/bdQqGXw8x8wxxOg6lFR62rLCtYRjEI4tzqigsFt6+PpxcQziNrrC2TgpEcnI7TyQFT&#10;bXu+UHf1hQgQdikqKL1vUildXpJBF9mGOHh32xr0QbaF1C32AW5quYrjRBqsOCyU2NB7Sfnj+m0U&#10;3M/9YrPrs09/217WyRtW28yOSs1nw+sehKfB/4f/2metYPO8T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C9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Une importante pression pour atteindre des objectifs professionnels.</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438" style="position:absolute;left:0;text-align:left;margin-left:140.25pt;margin-top:15.25pt;width:283.45pt;height:31.2pt;z-index:25177497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">
            <v:shape id="AutoShape 3044" o:spid="_x0000_s6643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AutoShape 3045" o:spid="_x0000_s6644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TbsYAAADdAAAADwAAAGRycy9kb3ducmV2LnhtbESPQWvCQBSE7wX/w/IKXkrdRGkJqauU&#10;giAehGoOHh+7r0lo9m3cXWP8965Q6HGYmW+Y5Xq0nRjIh9axgnyWgSDWzrRcK6iOm9cCRIjIBjvH&#10;pOBGAdarydMSS+Ou/E3DIdYiQTiUqKCJsS+lDLohi2HmeuLk/ThvMSbpa2k8XhPcdnKeZe/SYstp&#10;ocGevhrSv4eLVdDuqn01vJyj18UuP/k8HE+dVmr6PH5+gIg0xv/wX3trFLwt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k27GAAAA3QAAAA8AAAAAAAAA&#10;AAAAAAAAoQIAAGRycy9kb3ducmV2LnhtbFBLBQYAAAAABAAEAPkAAACUAwAAAAA=&#10;"/>
            <v:shape id="AutoShape 3046" o:spid="_x0000_s6644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NGcYAAADdAAAADwAAAGRycy9kb3ducmV2LnhtbESPwWrDMBBE74X+g9hCLqWRnZJgnCih&#10;FAolh0BjH3JcpK1tYq1cSXWcv48KhRyHmXnDbHaT7cVIPnSOFeTzDASxdqbjRkFdfbwUIEJENtg7&#10;JgVXCrDbPj5ssDTuwl80HmMjEoRDiQraGIdSyqBbshjmbiBO3rfzFmOSvpHG4yXBbS8XWbaSFjtO&#10;Cy0O9N6SPh9/rYJuXx/q8fknel3s85PPQ3XqtVKzp+ltDSLSFO/h//anUbB8LR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DRnGAAAA3QAAAA8AAAAAAAAA&#10;AAAAAAAAoQIAAGRycy9kb3ducmV2LnhtbFBLBQYAAAAABAAEAPkAAACUAwAAAAA=&#10;"/>
            <v:shape id="AutoShape 3047" o:spid="_x0000_s6644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ogsYAAADdAAAADwAAAGRycy9kb3ducmV2LnhtbESPQWvCQBSE74X+h+UVeim6SaUSoquU&#10;giAeCmoOHh+7zySYfZvubmP8925B6HGYmW+Y5Xq0nRjIh9axgnyagSDWzrRcK6iOm0kBIkRkg51j&#10;UnCjAOvV89MSS+OuvKfhEGuRIBxKVNDE2JdSBt2QxTB1PXHyzs5bjEn6WhqP1wS3nXzPsrm02HJa&#10;aLCnr4b05fBrFbS76rsa3n6i18UuP/k8HE+dVur1ZfxcgIg0xv/wo701Cj5m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qILGAAAA3QAAAA8AAAAAAAAA&#10;AAAAAAAAoQIAAGRycy9kb3ducmV2LnhtbFBLBQYAAAAABAAEAPkAAACUAwAAAAA=&#10;"/>
            <v:shape id="AutoShape 3048" o:spid="_x0000_s6644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w9sYAAADdAAAADwAAAGRycy9kb3ducmV2LnhtbESPQWvCQBSE7wX/w/KEXopu0lYJ0VVK&#10;QSgeCtUcPD52n0kw+zburjH9991CocdhZr5h1tvRdmIgH1rHCvJ5BoJYO9NyraA67mYFiBCRDXaO&#10;ScE3BdhuJg9rLI278xcNh1iLBOFQooImxr6UMuiGLIa564mTd3beYkzS19J4vCe47eRzli2lxZbT&#10;QoM9vTekL4ebVdDuq89qeLpGr4t9fvJ5OJ46rdTjdHxbgYg0xv/wX/vDKFi8FK/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7MPbGAAAA3QAAAA8AAAAAAAAA&#10;AAAAAAAAoQIAAGRycy9kb3ducmV2LnhtbFBLBQYAAAAABAAEAPkAAACUAwAAAAA=&#10;"/>
            <v:shape id="AutoShape 3049" o:spid="_x0000_s6644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VbcYAAADdAAAADwAAAGRycy9kb3ducmV2LnhtbESPwWrDMBBE74X+g9hCL6WR3ZBgnCih&#10;FAolh0BiH3JcpK1tYq1cSXWcv48KhRyHmXnDrLeT7cVIPnSOFeSzDASxdqbjRkFdfb4WIEJENtg7&#10;JgVXCrDdPD6ssTTuwgcaj7ERCcKhRAVtjEMpZdAtWQwzNxAn79t5izFJ30jj8ZLgtpdvWbaUFjtO&#10;Cy0O9NGSPh9/rYJuV+/r8eUnel3s8pPPQ3XqtVLPT9P7CkSkKd7D/+0vo2AxLx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lW3GAAAA3QAAAA8AAAAAAAAA&#10;AAAAAAAAoQIAAGRycy9kb3ducmV2LnhtbFBLBQYAAAAABAAEAPkAAACUAwAAAAA=&#10;"/>
            <v:shape id="Text Box 3050" o:spid="_x0000_s6644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EaMUA&#10;AADdAAAADwAAAGRycy9kb3ducmV2LnhtbESPQWvCQBSE7wX/w/IEb3VXrWKjq4gi9NRibAveHtln&#10;Esy+DdnVxH/vFgoeh5n5hlmuO1uJGzW+dKxhNFQgiDNnSs41fB/3r3MQPiAbrByThjt5WK96L0tM&#10;jGv5QLc05CJC2CeooQihTqT0WUEW/dDVxNE7u8ZiiLLJpWmwjXBbybFSM2mx5LhQYE3bgrJLerUa&#10;fj7Pp9839ZXv7LRuXack23ep9aDfbRYgAnXhGf5vfxgN08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0Ro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644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h88YA&#10;AADdAAAADwAAAGRycy9kb3ducmV2LnhtbESPT2vCQBTE7wW/w/IEb7qr1dam2YhUBE+V2j/Q2yP7&#10;TILZtyG7mvjt3YLQ4zAzv2HSVW9rcaHWV441TCcKBHHuTMWFhq/P7XgJwgdkg7Vj0nAlD6ts8JBi&#10;YlzHH3Q5hEJECPsENZQhNImUPi/Jop+4hjh6R9daDFG2hTQtdhFuazlT6klarDgulNjQW0n56XC2&#10;Gr7fj78/c7UvNnbRdK5Xku2L1Ho07NevIAL14T98b++MhsXj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h8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4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1gcEA&#10;AADdAAAADwAAAGRycy9kb3ducmV2LnhtbERPy4rCMBTdC/5DuIK7MVFH0WoUUQZm5eAT3F2aa1ts&#10;bkqTsZ2/nywEl4fzXq5bW4on1b5wrGE4UCCIU2cKzjScT18fMxA+IBssHZOGP/KwXnU7S0yMa/hA&#10;z2PIRAxhn6CGPIQqkdKnOVn0A1cRR+7uaoshwjqTpsYmhttSjpSaSosFx4YcK9rmlD6Ov1bDZX+/&#10;XT/VT7azk6pxrZJs51Lrfq/dLEAEasNb/HJ/Gw2T8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dYHBAAAA3QAAAA8AAAAAAAAAAAAAAAAAmAIAAGRycy9kb3du&#10;cmV2LnhtbFBLBQYAAAAABAAEAPUAAACGAwAAAAA=&#10;" filled="f"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48"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QGsUA&#10;AADdAAAADwAAAGRycy9kb3ducmV2LnhtbESPW2sCMRSE3wX/QzgF3zTpxeJujSItgk+K2wv07bA5&#10;e6Gbk2UT3e2/N4Lg4zAz3zDL9WAbcabO1441PM4UCOLcmZpLDV+f2+kChA/IBhvHpOGfPKxX49ES&#10;U+N6PtI5C6WIEPYpaqhCaFMpfV6RRT9zLXH0CtdZDFF2pTQd9hFuG/mk1Ku0WHNcqLCl94ryv+xk&#10;NXzvi9+fF3UoP+y87d2gJNtEaj15GDZvIAIN4R6+tXdGw/x5k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NAa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4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WsMA&#10;AADdAAAADwAAAGRycy9kb3ducmV2LnhtbERPz2vCMBS+D/wfwhO8rYlzDq3GMpTBTht2Knh7NM+2&#10;2LyUJmu7/345DHb8+H5vs9E2oqfO1441zBMFgrhwpuZSw+nr7XEFwgdkg41j0vBDHrLd5GGLqXED&#10;H6nPQyliCPsUNVQhtKmUvqjIok9cSxy5m+sshgi7UpoOhxhuG/mk1Iu0WHNsqLClfUXFPf+2Gs4f&#10;t+vlWX2WB7tsBzcqyXYttZ5Nx9cNiEBj+Bf/ud+NhuVi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WsMAAADdAAAADwAAAAAAAAAAAAAAAACYAgAAZHJzL2Rv&#10;d25yZXYueG1sUEsFBgAAAAAEAAQA9QAAAIg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5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Fs8YAAADdAAAADwAAAGRycy9kb3ducmV2LnhtbESPQWsCMRSE74X+h/CEXopmt1LRrVFK&#10;QSgehOoePD6S193Fzcs2iev23xtB8DjMzDfMcj3YVvTkQ+NYQT7JQBBrZxquFJSHzXgOIkRkg61j&#10;UvBPAdar56clFsZd+If6faxEgnAoUEEdY1dIGXRNFsPEdcTJ+3XeYkzSV9J4vCS4beVbls2kxYbT&#10;Qo0dfdWkT/uzVdBsy13Zv/5Fr+fb/OjzcDi2WqmX0fD5ASLSEB/he/vbKHifLn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BbPGAAAA3QAAAA8AAAAAAAAA&#10;AAAAAAAAoQIAAGRycy9kb3ducmV2LnhtbFBLBQYAAAAABAAEAPkAAACUAwAAAAA=&#10;"/>
            <v:shape id="AutoShape 3056" o:spid="_x0000_s6645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bxMYAAADdAAAADwAAAGRycy9kb3ducmV2LnhtbESPQWsCMRSE74L/ITyhF6nZtVh0NYoU&#10;CsVDQd2Dx0fy3F3cvKxJum7/fVMo9DjMzDfMZjfYVvTkQ+NYQT7LQBBrZxquFJTn9+cliBCRDbaO&#10;ScE3Bdhtx6MNFsY9+Ej9KVYiQTgUqKCOsSukDLomi2HmOuLkXZ23GJP0lTQeHwluWznPsldpseG0&#10;UGNHbzXp2+nLKmgO5WfZT+/R6+Uhv/g8nC+tVuppMuzXICIN8T/81/4wChYvq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m8TGAAAA3QAAAA8AAAAAAAAA&#10;AAAAAAAAoQIAAGRycy9kb3ducmV2LnhtbFBLBQYAAAAABAAEAPkAAACUAwAAAAA=&#10;"/>
            <v:shape id="Text Box 3057" o:spid="_x0000_s6645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LcUA&#10;AADdAAAADwAAAGRycy9kb3ducmV2LnhtbESPT2vCQBTE74LfYXlCb7rb+ocaXaW0FHpSjFXw9sg+&#10;k9Ds25DdmvjtXUHwOMzMb5jlurOVuFDjS8caXkcKBHHmTMm5ht/99/AdhA/IBivHpOFKHtarfm+J&#10;iXEt7+iShlxECPsENRQh1ImUPivIoh+5mjh6Z9dYDFE2uTQNthFuK/mm1ExaLDkuFFjTZ0HZX/pv&#10;NRw259Nxorb5l53WreuUZDuXWr8Muo8FiEBdeIYf7R+jYTqe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XEt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5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pWcUA&#10;AADdAAAADwAAAGRycy9kb3ducmV2LnhtbESPW2vCQBSE3wv+h+UIvtVdr2h0FWkp+NRivIBvh+wx&#10;CWbPhuzWxH/fLRT6OMzMN8x629lKPKjxpWMNo6ECQZw5U3Ku4XT8eF2A8AHZYOWYNDzJw3bTe1lj&#10;YlzLB3qkIRcRwj5BDUUIdSKlzwqy6IeuJo7ezTUWQ5RNLk2DbYTbSo6VmkuLJceFAmt6Kyi7p99W&#10;w/nzdr1M1Vf+bmd16zol2S6l1oN+t1uBCNSF//Bfe280zC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OlZxQAAAN0AAAAPAAAAAAAAAAAAAAAAAJgCAABkcnMv&#10;ZG93bnJldi54bWxQSwUGAAAAAAQABAD1AAAAigM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Un déficit interne de communication sur le concours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tabs>
          <w:tab w:val="left" w:pos="7230"/>
        </w:tabs>
        <w:spacing w:after="60"/>
        <w:jc w:val="left"/>
        <w:rPr>
          <w:rFonts w:asciiTheme="minorHAnsi" w:eastAsiaTheme="minorEastAsia" w:hAnsiTheme="minorHAnsi" w:cstheme="minorBidi"/>
          <w:b/>
          <w:bCs/>
          <w:sz w:val="22"/>
          <w:lang w:eastAsia="fr-FR"/>
        </w:rPr>
      </w:pPr>
      <w:r w:rsidRPr="00116870">
        <w:rPr>
          <w:rFonts w:asciiTheme="minorHAnsi" w:eastAsiaTheme="minorEastAsia" w:hAnsiTheme="minorHAnsi" w:cstheme="minorBidi"/>
          <w:b/>
          <w:noProof/>
          <w:sz w:val="22"/>
          <w:lang w:eastAsia="fr-FR"/>
        </w:rPr>
        <w:pict>
          <v:group id="_x0000_s66422" style="position:absolute;left:0;text-align:left;margin-left:140.25pt;margin-top:13.3pt;width:283.45pt;height:31.2pt;z-index:2517739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42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42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42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42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42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42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42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43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3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32"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3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3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43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43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3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Cs/>
          <w:sz w:val="22"/>
          <w:lang w:eastAsia="fr-FR"/>
        </w:rPr>
        <w:t xml:space="preserve"> </w:t>
      </w:r>
      <w:r w:rsidR="00D70202" w:rsidRPr="00D70202">
        <w:rPr>
          <w:rFonts w:asciiTheme="minorHAnsi" w:eastAsiaTheme="minorEastAsia" w:hAnsiTheme="minorHAnsi" w:cstheme="minorBidi"/>
          <w:b/>
          <w:bCs/>
          <w:sz w:val="22"/>
          <w:lang w:eastAsia="fr-FR"/>
        </w:rPr>
        <w:t>Un manque de soutien de la part de la hiérarchie sur le concours</w:t>
      </w:r>
      <w:r w:rsidR="00D70202" w:rsidRPr="00D70202">
        <w:rPr>
          <w:rFonts w:asciiTheme="minorHAnsi" w:eastAsiaTheme="minorEastAsia" w:hAnsiTheme="minorHAnsi" w:cstheme="minorBidi"/>
          <w:b/>
          <w:noProof/>
          <w:sz w:val="22"/>
          <w:lang w:eastAsia="fr-FR"/>
        </w:rPr>
        <w:t>.</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454" style="position:absolute;left:0;text-align:left;margin-left:140.25pt;margin-top:13.3pt;width:283.45pt;height:31.2pt;z-index:25177600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">
            <v:shape id="AutoShape 3044" o:spid="_x0000_s6645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w8QAAADdAAAADwAAAGRycy9kb3ducmV2LnhtbERPy2oCMRTdF/yHcIVuimZsq8jUKGNB&#10;qIILX/vbye0kdHIzTqJO/94sCi4P5z1bdK4WV2qD9axgNMxAEJdeW64UHA+rwRREiMgaa8+k4I8C&#10;LOa9pxnm2t94R9d9rEQK4ZCjAhNjk0sZSkMOw9A3xIn78a3DmGBbSd3iLYW7Wr5m2UQ6tJwaDDb0&#10;aaj83V+cgu16tCy+jV1vdme7Ha+K+lK9nJR67nfFB4hIXXyI/91fWsHk7T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SfDxAAAAN0AAAAPAAAAAAAAAAAA&#10;AAAAAKECAABkcnMvZG93bnJldi54bWxQSwUGAAAAAAQABAD5AAAAkgMAAAAA&#10;"/>
            <v:shape id="AutoShape 3045" o:spid="_x0000_s6645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U5cUAAADdAAAADwAAAGRycy9kb3ducmV2LnhtbESPQWsCMRSE7wX/Q3hCL0Wzq0V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U5cUAAADdAAAADwAAAAAAAAAA&#10;AAAAAAChAgAAZHJzL2Rvd25yZXYueG1sUEsFBgAAAAAEAAQA+QAAAJMDAAAAAA==&#10;"/>
            <v:shape id="AutoShape 3046" o:spid="_x0000_s6645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KksUAAADdAAAADwAAAGRycy9kb3ducmV2LnhtbESPQWsCMRSE70L/Q3iFXqRmV4v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3KksUAAADdAAAADwAAAAAAAAAA&#10;AAAAAAChAgAAZHJzL2Rvd25yZXYueG1sUEsFBgAAAAAEAAQA+QAAAJMDAAAAAA==&#10;"/>
            <v:shape id="AutoShape 3047" o:spid="_x0000_s6645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vCcUAAADdAAAADwAAAGRycy9kb3ducmV2LnhtbESPQWsCMRSE74X+h/AKXkrNrhaRrVFE&#10;EMRDQd2Dx0fyurt087ImcV3/vSkIPQ4z8w2zWA22FT350DhWkI8zEMTamYYrBeVp+zEHESKywdYx&#10;KbhTgNXy9WWBhXE3PlB/jJVIEA4FKqhj7Aopg67JYhi7jjh5P85bjEn6ShqPtwS3rZxk2UxabDgt&#10;1NjRpib9e7xaBc2+/C7790v0er7Pzz4Pp3OrlRq9DesvEJGG+B9+tndGwWz6OY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vCcUAAADdAAAADwAAAAAAAAAA&#10;AAAAAAChAgAAZHJzL2Rvd25yZXYueG1sUEsFBgAAAAAEAAQA+QAAAJMDAAAAAA==&#10;"/>
            <v:shape id="AutoShape 3048" o:spid="_x0000_s6645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fcUAAADdAAAADwAAAGRycy9kb3ducmV2LnhtbESPQWsCMRSE70L/Q3gFL1Kza0VkaxQR&#10;BPFQqO7B4yN53V26eVmTuG7/fSMIPQ4z8w2z2gy2FT350DhWkE8zEMTamYYrBeV5/7YEESKywdYx&#10;KfilAJv1y2iFhXF3/qL+FCuRIBwKVFDH2BVSBl2TxTB1HXHyvp23GJP0lTQe7wluWznLsoW02HBa&#10;qLGjXU3653SzCppj+Vn2k2v0ennMLz4P50urlRq/DtsPEJGG+B9+tg9GweJ9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3fcUAAADdAAAADwAAAAAAAAAA&#10;AAAAAAChAgAAZHJzL2Rvd25yZXYueG1sUEsFBgAAAAAEAAQA+QAAAJMDAAAAAA==&#10;"/>
            <v:shape id="AutoShape 3049" o:spid="_x0000_s6646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S5sYAAADdAAAADwAAAGRycy9kb3ducmV2LnhtbESPQWsCMRSE7wX/Q3iCl1Kzq63I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UubGAAAA3QAAAA8AAAAAAAAA&#10;AAAAAAAAoQIAAGRycy9kb3ducmV2LnhtbFBLBQYAAAAABAAEAPkAAACUAwAAAAA=&#10;"/>
            <v:shape id="Text Box 3050" o:spid="_x0000_s6646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3z8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X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3z8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46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VMQA&#10;AADdAAAADwAAAGRycy9kb3ducmV2LnhtbESP3YrCMBSE7wXfIRzBG9HUv6rVKLsLK9768wDH5tgW&#10;m5PSZG19+40geDnMzDfMZteaUjyodoVlBeNRBII4tbrgTMHl/DtcgnAeWWNpmRQ8ycFu2+1sMNG2&#10;4SM9Tj4TAcIuQQW591UipUtzMuhGtiIO3s3WBn2QdSZ1jU2Am1JOoiiWBgsOCzlW9JNTej/9GQW3&#10;QzOYr5rr3l8Wx1n8jcXiap9K9Xvt1xqEp9Z/wu/2QSuIp/E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UlT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6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IMQA&#10;AADdAAAADwAAAGRycy9kb3ducmV2LnhtbESP3YrCMBSE7xd8h3AEbxZN/atajbK7oHjrzwMcm2Nb&#10;bE5Kk7X17Y0geDnMzDfMatOaUtypdoVlBcNBBII4tbrgTMH5tO3PQTiPrLG0TAoe5GCz7nytMNG2&#10;4QPdjz4TAcIuQQW591UipUtzMugGtiIO3tXWBn2QdSZ1jU2Am1KOoiiWBgsOCzlW9JdTejv+GwXX&#10;ffM9XTSXnT/PDpP4F4vZxT6U6nXbnyUIT63/hN/tvVYQj+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yiD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6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65"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6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1asYAAADdAAAADwAAAGRycy9kb3ducmV2LnhtbESPQWvCQBSE70L/w/IKvUjdpIUo0VWK&#10;UCgeCmoOHh+7r0kw+zbdXWP677uC4HGYmW+Y1Wa0nRjIh9axgnyWgSDWzrRcK6iOn68LECEiG+wc&#10;k4I/CrBZP01WWBp35T0Nh1iLBOFQooImxr6UMuiGLIaZ64mT9+O8xZikr6XxeE1w28m3LCukxZbT&#10;QoM9bRvS58PFKmh31Xc1TH+j14tdfvJ5OJ46rdTL8/ixBBFpjI/wvf1lFBTvxR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NWrGAAAA3QAAAA8AAAAAAAAA&#10;AAAAAAAAoQIAAGRycy9kb3ducmV2LnhtbFBLBQYAAAAABAAEAPkAAACUAwAAAAA=&#10;"/>
            <v:shape id="AutoShape 3056" o:spid="_x0000_s6646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KbMYAAADdAAAADwAAAGRycy9kb3ducmV2LnhtbESPzWrDMBCE74W8g9hAL6WRnT+CGyWE&#10;QKDkUGjiQ46LtLVNrZUjKY779lWg0OMwM98w6+1gW9GTD41jBfkkA0GsnWm4UlCeD68rECEiG2wd&#10;k4IfCrDdjJ7WWBh350/qT7ESCcKhQAV1jF0hZdA1WQwT1xEn78t5izFJX0nj8Z7gtpXTLFtKiw2n&#10;hRo72tekv083q6A5lh9l/3KNXq+O+cXn4XxptVLP42H3BiLSEP/Df+13o2Axm8/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imzGAAAA3QAAAA8AAAAAAAAA&#10;AAAAAAAAoQIAAGRycy9kb3ducmV2LnhtbFBLBQYAAAAABAAEAPkAAACUAwAAAAA=&#10;"/>
            <v:shape id="Text Box 3057" o:spid="_x0000_s66468" type="#_x0000_t202" style="position:absolute;left:8460;top:8372;width:414;height:326;visibility:visible"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6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QvcUA&#10;AADdAAAADwAAAGRycy9kb3ducmV2LnhtbESP3WrCQBSE7wXfYTmCN9JstBprdJW20OKt1gc4yR6T&#10;YPZsyG7z8/bdQqGXw8x8wxxOg6lFR62rLCtYRjEI4tzqigsFt6+PpxcQziNrrC2TgpEcnI7TyQFT&#10;bXu+UHf1hQgQdikqKL1vUildXpJBF9mGOHh32xr0QbaF1C32AW5quYrjRBqsOCyU2NB7Sfnj+m0U&#10;3M/9YrPrs09/217WyRtW28yOSs1nw+sehKfB/4f/2metYPO8T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C9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Un climat social tendu.</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486" style="position:absolute;left:0;text-align:left;margin-left:140.25pt;margin-top:15.25pt;width:283.45pt;height:31.2pt;z-index:25177804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">
            <v:shape id="AutoShape 3044" o:spid="_x0000_s66487"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gSMMAAADdAAAADwAAAGRycy9kb3ducmV2LnhtbERPTWsCMRC9F/wPYQq9lJq1xSKrUVZB&#10;qIIHbb2Pm3ETupmsm6jrvzcHwePjfU9mnavFhdpgPSsY9DMQxKXXlisFf7/LjxGIEJE11p5JwY0C&#10;zKa9lwnm2l95S5ddrEQK4ZCjAhNjk0sZSkMOQ983xIk7+tZhTLCtpG7xmsJdLT+z7Fs6tJwaDDa0&#10;MFT+785OwWY1mBcHY1fr7cluhsuiPlfve6XeXrtiDCJSF5/ih/tHKxh+jdL+9CY9AT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y4EjDAAAA3QAAAA8AAAAAAAAAAAAA&#10;AAAAoQIAAGRycy9kb3ducmV2LnhtbFBLBQYAAAAABAAEAPkAAACRAwAAAAA=&#10;"/>
            <v:shape id="AutoShape 3045" o:spid="_x0000_s66488"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TbsYAAADdAAAADwAAAGRycy9kb3ducmV2LnhtbESPQWvCQBSE7wX/w/IKXkrdRGkJqauU&#10;giAehGoOHh+7r0lo9m3cXWP8965Q6HGYmW+Y5Xq0nRjIh9axgnyWgSDWzrRcK6iOm9cCRIjIBjvH&#10;pOBGAdarydMSS+Ou/E3DIdYiQTiUqKCJsS+lDLohi2HmeuLk/ThvMSbpa2k8XhPcdnKeZe/SYstp&#10;ocGevhrSv4eLVdDuqn01vJyj18UuP/k8HE+dVmr6PH5+gIg0xv/wX3trFLwt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k27GAAAA3QAAAA8AAAAAAAAA&#10;AAAAAAAAoQIAAGRycy9kb3ducmV2LnhtbFBLBQYAAAAABAAEAPkAAACUAwAAAAA=&#10;"/>
            <v:shape id="AutoShape 3046" o:spid="_x0000_s66489"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NGcYAAADdAAAADwAAAGRycy9kb3ducmV2LnhtbESPwWrDMBBE74X+g9hCLqWRnZJgnCih&#10;FAolh0BjH3JcpK1tYq1cSXWcv48KhRyHmXnDbHaT7cVIPnSOFeTzDASxdqbjRkFdfbwUIEJENtg7&#10;JgVXCrDbPj5ssDTuwl80HmMjEoRDiQraGIdSyqBbshjmbiBO3rfzFmOSvpHG4yXBbS8XWbaSFjtO&#10;Cy0O9N6SPh9/rYJuXx/q8fknel3s85PPQ3XqtVKzp+ltDSLSFO/h//anUbB8LR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DRnGAAAA3QAAAA8AAAAAAAAA&#10;AAAAAAAAoQIAAGRycy9kb3ducmV2LnhtbFBLBQYAAAAABAAEAPkAAACUAwAAAAA=&#10;"/>
            <v:shape id="AutoShape 3047" o:spid="_x0000_s66490"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ogsYAAADdAAAADwAAAGRycy9kb3ducmV2LnhtbESPQWvCQBSE74X+h+UVeim6SaUSoquU&#10;giAeCmoOHh+7zySYfZvubmP8925B6HGYmW+Y5Xq0nRjIh9axgnyagSDWzrRcK6iOm0kBIkRkg51j&#10;UnCjAOvV89MSS+OuvKfhEGuRIBxKVNDE2JdSBt2QxTB1PXHyzs5bjEn6WhqP1wS3nXzPsrm02HJa&#10;aLCnr4b05fBrFbS76rsa3n6i18UuP/k8HE+dVur1ZfxcgIg0xv/wo701Cj5m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qILGAAAA3QAAAA8AAAAAAAAA&#10;AAAAAAAAoQIAAGRycy9kb3ducmV2LnhtbFBLBQYAAAAABAAEAPkAAACUAwAAAAA=&#10;"/>
            <v:shape id="AutoShape 3048" o:spid="_x0000_s66491"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w9sYAAADdAAAADwAAAGRycy9kb3ducmV2LnhtbESPQWvCQBSE7wX/w/KEXopu0lYJ0VVK&#10;QSgeCtUcPD52n0kw+zburjH9991CocdhZr5h1tvRdmIgH1rHCvJ5BoJYO9NyraA67mYFiBCRDXaO&#10;ScE3BdhuJg9rLI278xcNh1iLBOFQooImxr6UMuiGLIa564mTd3beYkzS19J4vCe47eRzli2lxZbT&#10;QoM9vTekL4ebVdDuq89qeLpGr4t9fvJ5OJ46rdTjdHxbgYg0xv/wX/vDKFi8FK/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7MPbGAAAA3QAAAA8AAAAAAAAA&#10;AAAAAAAAoQIAAGRycy9kb3ducmV2LnhtbFBLBQYAAAAABAAEAPkAAACUAwAAAAA=&#10;"/>
            <v:shape id="AutoShape 3049" o:spid="_x0000_s66492"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VbcYAAADdAAAADwAAAGRycy9kb3ducmV2LnhtbESPwWrDMBBE74X+g9hCL6WR3ZBgnCih&#10;FAolh0BiH3JcpK1tYq1cSXWcv48KhRyHmXnDrLeT7cVIPnSOFeSzDASxdqbjRkFdfb4WIEJENtg7&#10;JgVXCrDdPD6ssTTuwgcaj7ERCcKhRAVtjEMpZdAtWQwzNxAn79t5izFJ30jj8ZLgtpdvWbaUFjtO&#10;Cy0O9NGSPh9/rYJuV+/r8eUnel3s8pPPQ3XqtVLPT9P7CkSkKd7D/+0vo2AxLx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lW3GAAAA3QAAAA8AAAAAAAAA&#10;AAAAAAAAoQIAAGRycy9kb3ducmV2LnhtbFBLBQYAAAAABAAEAPkAAACUAwAAAAA=&#10;"/>
            <v:shape id="Text Box 3050" o:spid="_x0000_s66493"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EaMUA&#10;AADdAAAADwAAAGRycy9kb3ducmV2LnhtbESPQWvCQBSE7wX/w/IEb3VXrWKjq4gi9NRibAveHtln&#10;Esy+DdnVxH/vFgoeh5n5hlmuO1uJGzW+dKxhNFQgiDNnSs41fB/3r3MQPiAbrByThjt5WK96L0tM&#10;jGv5QLc05CJC2CeooQihTqT0WUEW/dDVxNE7u8ZiiLLJpWmwjXBbybFSM2mx5LhQYE3bgrJLerUa&#10;fj7Pp9839ZXv7LRuXack23ep9aDfbRYgAnXhGf5vfxgN08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0Ro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6494"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h88YA&#10;AADdAAAADwAAAGRycy9kb3ducmV2LnhtbESPT2vCQBTE7wW/w/IEb7qr1dam2YhUBE+V2j/Q2yP7&#10;TILZtyG7mvjt3YLQ4zAzv2HSVW9rcaHWV441TCcKBHHuTMWFhq/P7XgJwgdkg7Vj0nAlD6ts8JBi&#10;YlzHH3Q5hEJECPsENZQhNImUPi/Jop+4hjh6R9daDFG2hTQtdhFuazlT6klarDgulNjQW0n56XC2&#10;Gr7fj78/c7UvNnbRdK5Xku2L1Ho07NevIAL14T98b++MhsXj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Ph8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95"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1gcEA&#10;AADdAAAADwAAAGRycy9kb3ducmV2LnhtbERPy4rCMBTdC/5DuIK7MVFH0WoUUQZm5eAT3F2aa1ts&#10;bkqTsZ2/nywEl4fzXq5bW4on1b5wrGE4UCCIU2cKzjScT18fMxA+IBssHZOGP/KwXnU7S0yMa/hA&#10;z2PIRAxhn6CGPIQqkdKnOVn0A1cRR+7uaoshwjqTpsYmhttSjpSaSosFx4YcK9rmlD6Ov1bDZX+/&#10;XT/VT7azk6pxrZJs51Lrfq/dLEAEasNb/HJ/Gw2T8Sz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dYHBAAAA3QAAAA8AAAAAAAAAAAAAAAAAmAIAAGRycy9kb3du&#10;cmV2LnhtbFBLBQYAAAAABAAEAPUAAACGAwAAAAA=&#10;" filled="f"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96"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QGsUA&#10;AADdAAAADwAAAGRycy9kb3ducmV2LnhtbESPW2sCMRSE3wX/QzgF3zTpxeJujSItgk+K2wv07bA5&#10;e6Gbk2UT3e2/N4Lg4zAz3zDL9WAbcabO1441PM4UCOLcmZpLDV+f2+kChA/IBhvHpOGfPKxX49ES&#10;U+N6PtI5C6WIEPYpaqhCaFMpfV6RRT9zLXH0CtdZDFF2pTQd9hFuG/mk1Ku0WHNcqLCl94ryv+xk&#10;NXzvi9+fF3UoP+y87d2gJNtEaj15GDZvIAIN4R6+tXdGw/x5kc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NAa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97"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WsMA&#10;AADdAAAADwAAAGRycy9kb3ducmV2LnhtbERPz2vCMBS+D/wfwhO8rYlzDq3GMpTBTht2Knh7NM+2&#10;2LyUJmu7/345DHb8+H5vs9E2oqfO1441zBMFgrhwpuZSw+nr7XEFwgdkg41j0vBDHrLd5GGLqXED&#10;H6nPQyliCPsUNVQhtKmUvqjIok9cSxy5m+sshgi7UpoOhxhuG/mk1Iu0WHNsqLClfUXFPf+2Gs4f&#10;t+vlWX2WB7tsBzcqyXYttZ5Nx9cNiEBj+Bf/ud+NhuVi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WsMAAADdAAAADwAAAAAAAAAAAAAAAACYAgAAZHJzL2Rv&#10;d25yZXYueG1sUEsFBgAAAAAEAAQA9QAAAIg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98"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Fs8YAAADdAAAADwAAAGRycy9kb3ducmV2LnhtbESPQWsCMRSE74X+h/CEXopmt1LRrVFK&#10;QSgehOoePD6S193Fzcs2iev23xtB8DjMzDfMcj3YVvTkQ+NYQT7JQBBrZxquFJSHzXgOIkRkg61j&#10;UvBPAdar56clFsZd+If6faxEgnAoUEEdY1dIGXRNFsPEdcTJ+3XeYkzSV9J4vCS4beVbls2kxYbT&#10;Qo0dfdWkT/uzVdBsy13Zv/5Fr+fb/OjzcDi2WqmX0fD5ASLSEB/he/vbKHifLn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BbPGAAAA3QAAAA8AAAAAAAAA&#10;AAAAAAAAoQIAAGRycy9kb3ducmV2LnhtbFBLBQYAAAAABAAEAPkAAACUAwAAAAA=&#10;"/>
            <v:shape id="AutoShape 3056" o:spid="_x0000_s66499"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bxMYAAADdAAAADwAAAGRycy9kb3ducmV2LnhtbESPQWsCMRSE74L/ITyhF6nZtVh0NYoU&#10;CsVDQd2Dx0fy3F3cvKxJum7/fVMo9DjMzDfMZjfYVvTkQ+NYQT7LQBBrZxquFJTn9+cliBCRDbaO&#10;ScE3Bdhtx6MNFsY9+Ej9KVYiQTgUqKCOsSukDLomi2HmOuLkXZ23GJP0lTQeHwluWznPsldpseG0&#10;UGNHbzXp2+nLKmgO5WfZT+/R6+Uhv/g8nC+tVuppMuzXICIN8T/81/4wChYvq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m8TGAAAA3QAAAA8AAAAAAAAA&#10;AAAAAAAAoQIAAGRycy9kb3ducmV2LnhtbFBLBQYAAAAABAAEAPkAAACUAwAAAAA=&#10;"/>
            <v:shape id="Text Box 3057" o:spid="_x0000_s66500"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xLcUA&#10;AADdAAAADwAAAGRycy9kb3ducmV2LnhtbESPT2vCQBTE74LfYXlCb7rb+ocaXaW0FHpSjFXw9sg+&#10;k9Ds25DdmvjtXUHwOMzMb5jlurOVuFDjS8caXkcKBHHmTMm5ht/99/AdhA/IBivHpOFKHtarfm+J&#10;iXEt7+iShlxECPsENRQh1ImUPivIoh+5mjh6Z9dYDFE2uTQNthFuK/mm1ExaLDkuFFjTZ0HZX/pv&#10;NRw259Nxorb5l53WreuUZDuXWr8Muo8FiEBdeIYf7R+jYTqe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XEt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501"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pWcUA&#10;AADdAAAADwAAAGRycy9kb3ducmV2LnhtbESPW2vCQBSE3wv+h+UIvtVdr2h0FWkp+NRivIBvh+wx&#10;CWbPhuzWxH/fLRT6OMzMN8x629lKPKjxpWMNo6ECQZw5U3Ku4XT8eF2A8AHZYOWYNDzJw3bTe1lj&#10;YlzLB3qkIRcRwj5BDUUIdSKlzwqy6IeuJo7ezTUWQ5RNLk2DbYTbSo6VmkuLJceFAmt6Kyi7p99W&#10;w/nzdr1M1Vf+bmd16zol2S6l1oN+t1uBCNSF//Bfe280zC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OlZxQAAAN0AAAAPAAAAAAAAAAAAAAAAAJgCAABkcnMv&#10;ZG93bnJldi54bWxQSwUGAAAAAAQABAD1AAAAigM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Le sentiment que la participation au concours est imposée par la hiérarchie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470" style="position:absolute;left:0;text-align:left;margin-left:140.25pt;margin-top:13.3pt;width:283.45pt;height:31.2pt;z-index:25177702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471"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472"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473"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474"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475"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476"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477"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478"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479"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480"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481" type="#_x0000_t202" style="position:absolute;left:6986;top:8372;width:302;height:326;visibility:visible"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482"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483"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484"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485"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Un manque de connaissances sur les gestes pour économiser l’énergie.</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502" style="position:absolute;left:0;text-align:left;margin-left:140.25pt;margin-top:13.3pt;width:283.45pt;height:31.2pt;z-index:25177907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">
            <v:shape id="AutoShape 3044" o:spid="_x0000_s66503"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w8QAAADdAAAADwAAAGRycy9kb3ducmV2LnhtbERPy2oCMRTdF/yHcIVuimZsq8jUKGNB&#10;qIILX/vbye0kdHIzTqJO/94sCi4P5z1bdK4WV2qD9axgNMxAEJdeW64UHA+rwRREiMgaa8+k4I8C&#10;LOa9pxnm2t94R9d9rEQK4ZCjAhNjk0sZSkMOw9A3xIn78a3DmGBbSd3iLYW7Wr5m2UQ6tJwaDDb0&#10;aaj83V+cgu16tCy+jV1vdme7Ha+K+lK9nJR67nfFB4hIXXyI/91fWsHk7T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SfDxAAAAN0AAAAPAAAAAAAAAAAA&#10;AAAAAKECAABkcnMvZG93bnJldi54bWxQSwUGAAAAAAQABAD5AAAAkgMAAAAA&#10;"/>
            <v:shape id="AutoShape 3045" o:spid="_x0000_s66504"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U5cUAAADdAAAADwAAAGRycy9kb3ducmV2LnhtbESPQWsCMRSE7wX/Q3hCL0Wzq0V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U5cUAAADdAAAADwAAAAAAAAAA&#10;AAAAAAChAgAAZHJzL2Rvd25yZXYueG1sUEsFBgAAAAAEAAQA+QAAAJMDAAAAAA==&#10;"/>
            <v:shape id="AutoShape 3046" o:spid="_x0000_s66505"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KksUAAADdAAAADwAAAGRycy9kb3ducmV2LnhtbESPQWsCMRSE70L/Q3iFXqRmV4v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3KksUAAADdAAAADwAAAAAAAAAA&#10;AAAAAAChAgAAZHJzL2Rvd25yZXYueG1sUEsFBgAAAAAEAAQA+QAAAJMDAAAAAA==&#10;"/>
            <v:shape id="AutoShape 3047" o:spid="_x0000_s66506"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vCcUAAADdAAAADwAAAGRycy9kb3ducmV2LnhtbESPQWsCMRSE74X+h/AKXkrNrhaRrVFE&#10;EMRDQd2Dx0fyurt087ImcV3/vSkIPQ4z8w2zWA22FT350DhWkI8zEMTamYYrBeVp+zEHESKywdYx&#10;KbhTgNXy9WWBhXE3PlB/jJVIEA4FKqhj7Aopg67JYhi7jjh5P85bjEn6ShqPtwS3rZxk2UxabDgt&#10;1NjRpib9e7xaBc2+/C7790v0er7Pzz4Pp3OrlRq9DesvEJGG+B9+tndGwWz6OY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vCcUAAADdAAAADwAAAAAAAAAA&#10;AAAAAAChAgAAZHJzL2Rvd25yZXYueG1sUEsFBgAAAAAEAAQA+QAAAJMDAAAAAA==&#10;"/>
            <v:shape id="AutoShape 3048" o:spid="_x0000_s66507"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fcUAAADdAAAADwAAAGRycy9kb3ducmV2LnhtbESPQWsCMRSE70L/Q3gFL1Kza0VkaxQR&#10;BPFQqO7B4yN53V26eVmTuG7/fSMIPQ4z8w2z2gy2FT350DhWkE8zEMTamYYrBeV5/7YEESKywdYx&#10;KfilAJv1y2iFhXF3/qL+FCuRIBwKVFDH2BVSBl2TxTB1HXHyvp23GJP0lTQe7wluWznLsoW02HBa&#10;qLGjXU3653SzCppj+Vn2k2v0ennMLz4P50urlRq/DtsPEJGG+B9+tg9GweJ9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3fcUAAADdAAAADwAAAAAAAAAA&#10;AAAAAAChAgAAZHJzL2Rvd25yZXYueG1sUEsFBgAAAAAEAAQA+QAAAJMDAAAAAA==&#10;"/>
            <v:shape id="AutoShape 3049" o:spid="_x0000_s66508"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S5sYAAADdAAAADwAAAGRycy9kb3ducmV2LnhtbESPQWsCMRSE7wX/Q3iCl1Kzq63I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UubGAAAA3QAAAA8AAAAAAAAA&#10;AAAAAAAAoQIAAGRycy9kb3ducmV2LnhtbFBLBQYAAAAABAAEAPkAAACUAwAAAAA=&#10;"/>
            <v:shape id="Text Box 3050" o:spid="_x0000_s66509"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3z8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X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3z8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510"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VMQA&#10;AADdAAAADwAAAGRycy9kb3ducmV2LnhtbESP3YrCMBSE7wXfIRzBG9HUv6rVKLsLK9768wDH5tgW&#10;m5PSZG19+40geDnMzDfMZteaUjyodoVlBeNRBII4tbrgTMHl/DtcgnAeWWNpmRQ8ycFu2+1sMNG2&#10;4SM9Tj4TAcIuQQW591UipUtzMuhGtiIO3s3WBn2QdSZ1jU2Am1JOoiiWBgsOCzlW9JNTej/9GQW3&#10;QzOYr5rr3l8Wx1n8jcXiap9K9Xvt1xqEp9Z/wu/2QSuIp/E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UlT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511"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IMQA&#10;AADdAAAADwAAAGRycy9kb3ducmV2LnhtbESP3YrCMBSE7xd8h3AEbxZN/atajbK7oHjrzwMcm2Nb&#10;bE5Kk7X17Y0geDnMzDfMatOaUtypdoVlBcNBBII4tbrgTMH5tO3PQTiPrLG0TAoe5GCz7nytMNG2&#10;4QPdjz4TAcIuQQW591UipUtzMugGtiIO3tXWBn2QdSZ1jU2Am1KOoiiWBgsOCzlW9JdTejv+GwXX&#10;ffM9XTSXnT/PDpP4F4vZxT6U6nXbnyUIT63/hN/tvVYQj+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yiD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512"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513"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xzMQA&#10;AADdAAAADwAAAGRycy9kb3ducmV2LnhtbESPzW7CMBCE75V4B2uRuFTgAK1pUwwCJCqu/DzAEi9J&#10;1HgdxYaEt8dISD2OZuYbzXzZ2UrcqPGlYw3jUQKCOHOm5FzD6bgdfoHwAdlg5Zg03MnDctF7m2Nq&#10;XMt7uh1CLiKEfYoaihDqVEqfFWTRj1xNHL2LayyGKJtcmgbbCLeVnCSJkhZLjgsF1rQpKPs7XK2G&#10;y659//xuz7/hNNt/qDWWs7O7az3od6sfEIG68B9+tXdGg5oq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8cz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514"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1asYAAADdAAAADwAAAGRycy9kb3ducmV2LnhtbESPQWvCQBSE70L/w/IKvUjdpIUo0VWK&#10;UCgeCmoOHh+7r0kw+zbdXWP677uC4HGYmW+Y1Wa0nRjIh9axgnyWgSDWzrRcK6iOn68LECEiG+wc&#10;k4I/CrBZP01WWBp35T0Nh1iLBOFQooImxr6UMuiGLIaZ64mT9+O8xZikr6XxeE1w28m3LCukxZbT&#10;QoM9bRvS58PFKmh31Xc1TH+j14tdfvJ5OJ46rdTL8/ixBBFpjI/wvf1lFBTvxR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NWrGAAAA3QAAAA8AAAAAAAAA&#10;AAAAAAAAoQIAAGRycy9kb3ducmV2LnhtbFBLBQYAAAAABAAEAPkAAACUAwAAAAA=&#10;"/>
            <v:shape id="AutoShape 3056" o:spid="_x0000_s66515"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KbMYAAADdAAAADwAAAGRycy9kb3ducmV2LnhtbESPzWrDMBCE74W8g9hAL6WRnT+CGyWE&#10;QKDkUGjiQ46LtLVNrZUjKY779lWg0OMwM98w6+1gW9GTD41jBfkkA0GsnWm4UlCeD68rECEiG2wd&#10;k4IfCrDdjJ7WWBh350/qT7ESCcKhQAV1jF0hZdA1WQwT1xEn78t5izFJX0nj8Z7gtpXTLFtKiw2n&#10;hRo72tekv083q6A5lh9l/3KNXq+O+cXn4XxptVLP42H3BiLSEP/Df+13o2Axm8/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imzGAAAA3QAAAA8AAAAAAAAA&#10;AAAAAAAAoQIAAGRycy9kb3ducmV2LnhtbFBLBQYAAAAABAAEAPkAAACUAwAAAAA=&#10;"/>
            <v:shape id="Text Box 3057" o:spid="_x0000_s66516"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OysYA&#10;AADdAAAADwAAAGRycy9kb3ducmV2LnhtbESP0WrCQBRE34X+w3ILfZG6aU20RldpC5W8JvUDrtlr&#10;Epq9G7Jbk/y9WxD6OMzMGWZ3GE0rrtS7xrKCl0UEgri0uuFKwen76/kNhPPIGlvLpGAiB4f9w2yH&#10;qbYD53QtfCUChF2KCmrvu1RKV9Zk0C1sRxy8i+0N+iD7SuoehwA3rXyNopU02HBYqLGjz5rKn+LX&#10;KLhkwzzZDOejP63zePWBzfpsJ6WeHsf3LQhPo/8P39uZVpAs4wT+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OysYAAADdAAAADwAAAAAAAAAAAAAAAACYAgAAZHJz&#10;L2Rvd25yZXYueG1sUEsFBgAAAAAEAAQA9QAAAIs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517"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QvcUA&#10;AADdAAAADwAAAGRycy9kb3ducmV2LnhtbESP3WrCQBSE7wXfYTmCN9JstBprdJW20OKt1gc4yR6T&#10;YPZsyG7z8/bdQqGXw8x8wxxOg6lFR62rLCtYRjEI4tzqigsFt6+PpxcQziNrrC2TgpEcnI7TyQFT&#10;bXu+UHf1hQgQdikqKL1vUildXpJBF9mGOHh32xr0QbaF1C32AW5quYrjRBqsOCyU2NB7Sfnj+m0U&#10;3M/9YrPrs09/217WyRtW28yOSs1nw+sehKfB/4f/2metYPO8T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C9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L’impression de ne rien pouvoir faire de plus pour économiser l’énergie.</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518" style="position:absolute;left:0;text-align:left;margin-left:140.25pt;margin-top:13.3pt;width:283.45pt;height:31.2pt;z-index:25178009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">
            <v:shape id="AutoShape 3044" o:spid="_x0000_s66519"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W1MQAAADdAAAADwAAAGRycy9kb3ducmV2LnhtbERPTWsCMRC9C/6HMEIvUrPWWmRrlG1B&#10;0IIHrd7HzXQT3EzWTdTtv28OQo+P9z1fdq4WN2qD9axgPMpAEJdeW64UHL5XzzMQISJrrD2Tgl8K&#10;sFz0e3PMtb/zjm77WIkUwiFHBSbGJpcylIYchpFviBP341uHMcG2krrFewp3tXzJsjfp0HJqMNjQ&#10;p6HyvL86BdvN+KM4Gbv52l3sdroq6ms1PCr1NOiKdxCRuvgvfrjXWsF08p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VbUxAAAAN0AAAAPAAAAAAAAAAAA&#10;AAAAAKECAABkcnMvZG93bnJldi54bWxQSwUGAAAAAAQABAD5AAAAkgMAAAAA&#10;"/>
            <v:shape id="AutoShape 3045" o:spid="_x0000_s66520"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l8scAAADdAAAADwAAAGRycy9kb3ducmV2LnhtbESPT2sCMRTE7wW/Q3hCL0Wz2z+iq1FK&#10;oVA8CNU9eHwkz93Fzcs2SdfttzeC0OMwM79hVpvBtqInHxrHCvJpBoJYO9NwpaA8fE7mIEJENtg6&#10;JgV/FGCzHj2ssDDuwt/U72MlEoRDgQrqGLtCyqBrshimriNO3sl5izFJX0nj8ZLgtpXPWTaTFhtO&#10;CzV29FGTPu9/rYJmW+7K/uknej3f5kefh8Ox1Uo9jof3JYhIQ/wP39tfRsHby+s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yXyxwAAAN0AAAAPAAAAAAAA&#10;AAAAAAAAAKECAABkcnMvZG93bnJldi54bWxQSwUGAAAAAAQABAD5AAAAlQMAAAAA&#10;"/>
            <v:shape id="AutoShape 3046" o:spid="_x0000_s66521"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assMAAADdAAAADwAAAGRycy9kb3ducmV2LnhtbERPz2vCMBS+D/Y/hCd4GTOtwyGdUUQQ&#10;xIMw24PHR/LWFpuXLom1/vfmMNjx4/u92oy2EwP50DpWkM8yEMTamZZrBVW5f1+CCBHZYOeYFDwo&#10;wGb9+rLCwrg7f9NwjrVIIRwKVNDE2BdSBt2QxTBzPXHifpy3GBP0tTQe7yncdnKeZZ/SYsupocGe&#10;dg3p6/lmFbTH6lQNb7/R6+Uxv/g8lJdOKzWdjNsvEJHG+C/+cx+MgsXH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GrLDAAAA3QAAAA8AAAAAAAAAAAAA&#10;AAAAoQIAAGRycy9kb3ducmV2LnhtbFBLBQYAAAAABAAEAPkAAACRAwAAAAA=&#10;"/>
            <v:shape id="AutoShape 3047" o:spid="_x0000_s66522"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KcUAAADdAAAADwAAAGRycy9kb3ducmV2LnhtbESPQWsCMRSE74X+h/AKvRTNbosiW6OI&#10;IIiHgroHj4/kubt087Imcd3++0YQPA4z8w0zXw62FT350DhWkI8zEMTamYYrBeVxM5qBCBHZYOuY&#10;FPxRgOXi9WWOhXE33lN/iJVIEA4FKqhj7Aopg67JYhi7jjh5Z+ctxiR9JY3HW4LbVn5m2VRabDgt&#10;1NjRuib9e7haBc2u/Cn7j0v0erbLTz4Px1OrlXp/G1bfICIN8Rl+tLdGweRrk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y/KcUAAADdAAAADwAAAAAAAAAA&#10;AAAAAAChAgAAZHJzL2Rvd25yZXYueG1sUEsFBgAAAAAEAAQA+QAAAJMDAAAAAA==&#10;"/>
            <v:shape id="AutoShape 3048" o:spid="_x0000_s66523"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hXsUAAADdAAAADwAAAGRycy9kb3ducmV2LnhtbESPQWsCMRSE74L/IbyCF9HsWhR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4hXsUAAADdAAAADwAAAAAAAAAA&#10;AAAAAAChAgAAZHJzL2Rvd25yZXYueG1sUEsFBgAAAAAEAAQA+QAAAJMDAAAAAA==&#10;"/>
            <v:shape id="AutoShape 3049" o:spid="_x0000_s66524"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ExcYAAADdAAAADwAAAGRycy9kb3ducmV2LnhtbESPwWrDMBBE74H+g9hCLqGRnZA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hMXGAAAA3QAAAA8AAAAAAAAA&#10;AAAAAAAAoQIAAGRycy9kb3ducmV2LnhtbFBLBQYAAAAABAAEAPkAAACUAwAAAAA=&#10;"/>
            <v:shape id="Text Box 3050" o:spid="_x0000_s66525"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n78EA&#10;AADdAAAADwAAAGRycy9kb3ducmV2LnhtbERPzYrCMBC+L/gOYQQvyzZVV6vVKCrs4lXXB5g2Y1ts&#10;JqWJtr795iB4/Pj+19ve1OJBrassKxhHMQji3OqKCwWXv5+vBQjnkTXWlknBkxxsN4OPNabadnyi&#10;x9kXIoSwS1FB6X2TSunykgy6yDbEgbva1qAPsC2kbrEL4aaWkzieS4MVh4YSGzqUlN/Od6Pgeuw+&#10;Z8su+/WX5PQ932OVZPap1GjY71YgPPX+LX65j1rBbJqE/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NJ+/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526"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sO8YA&#10;AADdAAAADwAAAGRycy9kb3ducmV2LnhtbESPW2sCMRSE3wX/QziFvmmirbVuN4q0FPqk1EvBt8Pm&#10;7AU3J8smdbf/vhEEH4eZ+YZJV72txYVaXznWMBkrEMSZMxUXGg77z9ErCB+QDdaOScMfeVgth4MU&#10;E+M6/qbLLhQiQtgnqKEMoUmk9FlJFv3YNcTRy11rMUTZFtK02EW4reVUqRdpseK4UGJD7yVl592v&#10;1XDc5KefZ7UtPuys6VyvJNuF1PrxoV+/gQjUh3v41v4yGmZP8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sO8YAAADdAAAADwAAAAAAAAAAAAAAAACYAgAAZHJz&#10;L2Rvd25yZXYueG1sUEsFBgAAAAAEAAQA9QAAAIsDA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527"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cA8UA&#10;AADdAAAADwAAAGRycy9kb3ducmV2LnhtbESP0WrCQBRE3wv+w3KFvhSzMVaj0VVaocVXrR9wk70m&#10;wezdkN0m8e+7hUIfh5k5w+wOo2lET52rLSuYRzEI4sLqmksF16+P2RqE88gaG8uk4EEODvvJ0w4z&#10;bQc+U3/xpQgQdhkqqLxvMyldUZFBF9mWOHg32xn0QXal1B0OAW4amcTxShqsOSxU2NKxouJ++TYK&#10;bqfhZbkZ8k9/Tc+vq3es0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xwD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528"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mMQA&#10;AADdAAAADwAAAGRycy9kb3ducmV2LnhtbESP0YrCMBRE34X9h3AXfBFNV63VapRVUHzV9QOuzbUt&#10;29yUJmvr3xtB2MdhZs4wq01nKnGnxpWWFXyNIhDEmdUl5wouP/vhHITzyBory6TgQQ4264/eClNt&#10;Wz7R/exzESDsUlRQeF+nUrqsIINuZGvi4N1sY9AH2eRSN9gGuKnkOIpm0mDJYaHAmnYFZb/nP6Pg&#10;dmwH8aK9HvwlOU1nWyyTq30o1f/svpcgPHX+P/xuH7WCeJJM4PU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uZj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529"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7MUA&#10;AADdAAAADwAAAGRycy9kb3ducmV2LnhtbESP3WrCQBSE74W+w3IK3ojZ1KrR6CptweKt1gc4yR6T&#10;0OzZkN3m5+27QqGXw8x8w+yPg6lFR62rLCt4iWIQxLnVFRcKbl+n+QaE88gaa8ukYCQHx8PTZI+p&#10;tj1fqLv6QgQIuxQVlN43qZQuL8mgi2xDHLy7bQ36INtC6hb7ADe1XMTxWhqsOCyU2NBHSfn39cco&#10;uJ/72WrbZ5/+llyW63esksyOSk2fh7cdCE+D/w//tc9aweo1W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H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530"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lSsYAAADdAAAADwAAAGRycy9kb3ducmV2LnhtbESPT2sCMRTE7wW/Q3hCL6VmV/EPW6OI&#10;IBQPheoePD6S192lm5c1iev22zdCocdhZn7DrLeDbUVPPjSOFeSTDASxdqbhSkF5PryuQISIbLB1&#10;TAp+KMB2M3paY2HcnT+pP8VKJAiHAhXUMXaFlEHXZDFMXEecvC/nLcYkfSWNx3uC21ZOs2whLTac&#10;FmrsaF+T/j7drILmWH6U/cs1er065hefh/Ol1Uo9j4fdG4hIQ/wP/7XfjYL5bDmH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5UrGAAAA3QAAAA8AAAAAAAAA&#10;AAAAAAAAoQIAAGRycy9kb3ducmV2LnhtbFBLBQYAAAAABAAEAPkAAACUAwAAAAA=&#10;"/>
            <v:shape id="AutoShape 3056" o:spid="_x0000_s66531"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7PcYAAADdAAAADwAAAGRycy9kb3ducmV2LnhtbESPQWsCMRSE7wX/Q3iCl1Kzq9TKapRS&#10;EIqHQnUPHh/Jc3dx87Imcd3+e1Mo9DjMzDfMejvYVvTkQ+NYQT7NQBBrZxquFJTH3csSRIjIBlvH&#10;pOCHAmw3o6c1Fsbd+Zv6Q6xEgnAoUEEdY1dIGXRNFsPUdcTJOztvMSbpK2k83hPctnKWZQtpseG0&#10;UGNHHzXpy+FmFTT78qvsn6/R6+U+P/k8HE+tVmoyHt5XICIN8T/81/40Cl7n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wez3GAAAA3QAAAA8AAAAAAAAA&#10;AAAAAAAAoQIAAGRycy9kb3ducmV2LnhtbFBLBQYAAAAABAAEAPkAAACUAwAAAAA=&#10;"/>
            <v:shape id="Text Box 3057" o:spid="_x0000_s66532"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8QA&#10;AADdAAAADwAAAGRycy9kb3ducmV2LnhtbESP0YrCMBRE3wX/IVxhX2RN17VWq1HcBcVXXT/g2lzb&#10;YnNTmqytf28EwcdhZs4wy3VnKnGjxpWWFXyNIhDEmdUl5wpOf9vPGQjnkTVWlknBnRysV/3eElNt&#10;Wz7Q7ehzESDsUlRQeF+nUrqsIINuZGvi4F1sY9AH2eRSN9gGuKnkOIqm0mDJYaHAmn4Lyq7Hf6Pg&#10;sm+H8bw97/wpOUymP1gmZ3tX6mPQbRYgPHX+HX6191pB/J0k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v5v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533"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r6cEA&#10;AADdAAAADwAAAGRycy9kb3ducmV2LnhtbERPzYrCMBC+L/gOYQQvyzZVV6vVKCrs4lXXB5g2Y1ts&#10;JqWJtr795iB4/Pj+19ve1OJBrassKxhHMQji3OqKCwWXv5+vBQjnkTXWlknBkxxsN4OPNabadnyi&#10;x9kXIoSwS1FB6X2TSunykgy6yDbEgbva1qAPsC2kbrEL4aaWkzieS4MVh4YSGzqUlN/Od6Pgeuw+&#10;Z8su+/WX5PQ932OVZP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7K+n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Un sentiment d’inefficacité du concours.</w:t>
      </w:r>
    </w:p>
    <w:p w:rsidR="00D70202" w:rsidRPr="00D70202" w:rsidRDefault="00D70202" w:rsidP="004D3219">
      <w:pPr>
        <w:keepNext/>
        <w:keepLines/>
        <w:spacing w:after="6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ind w:left="714" w:hanging="357"/>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6534" style="position:absolute;left:0;text-align:left;margin-left:140.25pt;margin-top:13.3pt;width:283.45pt;height:31.2pt;z-index:25178112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">
            <v:shape id="AutoShape 3044" o:spid="_x0000_s66535"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nw8QAAADdAAAADwAAAGRycy9kb3ducmV2LnhtbERPy2oCMRTdF/yHcIVuimZsq8jUKGNB&#10;qIILX/vbye0kdHIzTqJO/94sCi4P5z1bdK4WV2qD9axgNMxAEJdeW64UHA+rwRREiMgaa8+k4I8C&#10;LOa9pxnm2t94R9d9rEQK4ZCjAhNjk0sZSkMOw9A3xIn78a3DmGBbSd3iLYW7Wr5m2UQ6tJwaDDb0&#10;aaj83V+cgu16tCy+jV1vdme7Ha+K+lK9nJR67nfFB4hIXXyI/91fWsHk7T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SfDxAAAAN0AAAAPAAAAAAAAAAAA&#10;AAAAAKECAABkcnMvZG93bnJldi54bWxQSwUGAAAAAAQABAD5AAAAkgMAAAAA&#10;"/>
            <v:shape id="AutoShape 3045" o:spid="_x0000_s66536"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U5cUAAADdAAAADwAAAGRycy9kb3ducmV2LnhtbESPQWsCMRSE7wX/Q3hCL0Wzq0V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9U5cUAAADdAAAADwAAAAAAAAAA&#10;AAAAAAChAgAAZHJzL2Rvd25yZXYueG1sUEsFBgAAAAAEAAQA+QAAAJMDAAAAAA==&#10;"/>
            <v:shape id="AutoShape 3046" o:spid="_x0000_s66537"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KksUAAADdAAAADwAAAGRycy9kb3ducmV2LnhtbESPQWsCMRSE70L/Q3iFXqRmV4v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3KksUAAADdAAAADwAAAAAAAAAA&#10;AAAAAAChAgAAZHJzL2Rvd25yZXYueG1sUEsFBgAAAAAEAAQA+QAAAJMDAAAAAA==&#10;"/>
            <v:shape id="AutoShape 3047" o:spid="_x0000_s66538"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vCcUAAADdAAAADwAAAGRycy9kb3ducmV2LnhtbESPQWsCMRSE74X+h/AKXkrNrhaRrVFE&#10;EMRDQd2Dx0fyurt087ImcV3/vSkIPQ4z8w2zWA22FT350DhWkI8zEMTamYYrBeVp+zEHESKywdYx&#10;KbhTgNXy9WWBhXE3PlB/jJVIEA4FKqhj7Aopg67JYhi7jjh5P85bjEn6ShqPtwS3rZxk2UxabDgt&#10;1NjRpib9e7xaBc2+/C7790v0er7Pzz4Pp3OrlRq9DesvEJGG+B9+tndGwWz6OY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vCcUAAADdAAAADwAAAAAAAAAA&#10;AAAAAAChAgAAZHJzL2Rvd25yZXYueG1sUEsFBgAAAAAEAAQA+QAAAJMDAAAAAA==&#10;"/>
            <v:shape id="AutoShape 3048" o:spid="_x0000_s66539"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3fcUAAADdAAAADwAAAGRycy9kb3ducmV2LnhtbESPQWsCMRSE70L/Q3gFL1Kza0VkaxQR&#10;BPFQqO7B4yN53V26eVmTuG7/fSMIPQ4z8w2z2gy2FT350DhWkE8zEMTamYYrBeV5/7YEESKywdYx&#10;KfilAJv1y2iFhXF3/qL+FCuRIBwKVFDH2BVSBl2TxTB1HXHyvp23GJP0lTQe7wluWznLsoW02HBa&#10;qLGjXU3653SzCppj+Vn2k2v0ennMLz4P50urlRq/DtsPEJGG+B9+tg9GweJ9Po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3fcUAAADdAAAADwAAAAAAAAAA&#10;AAAAAAChAgAAZHJzL2Rvd25yZXYueG1sUEsFBgAAAAAEAAQA+QAAAJMDAAAAAA==&#10;"/>
            <v:shape id="AutoShape 3049" o:spid="_x0000_s66540"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S5sYAAADdAAAADwAAAGRycy9kb3ducmV2LnhtbESPQWsCMRSE7wX/Q3iCl1Kzq63I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kUubGAAAA3QAAAA8AAAAAAAAA&#10;AAAAAAAAoQIAAGRycy9kb3ducmV2LnhtbFBLBQYAAAAABAAEAPkAAACUAwAAAAA=&#10;"/>
            <v:shape id="Text Box 3050" o:spid="_x0000_s66541"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3z8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XZA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3z8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6542"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SVMQA&#10;AADdAAAADwAAAGRycy9kb3ducmV2LnhtbESP3YrCMBSE7wXfIRzBG9HUv6rVKLsLK9768wDH5tgW&#10;m5PSZG19+40geDnMzDfMZteaUjyodoVlBeNRBII4tbrgTMHl/DtcgnAeWWNpmRQ8ycFu2+1sMNG2&#10;4SM9Tj4TAcIuQQW591UipUtzMuhGtiIO3s3WBn2QdSZ1jU2Am1JOoiiWBgsOCzlW9JNTej/9GQW3&#10;QzOYr5rr3l8Wx1n8jcXiap9K9Xvt1xqEp9Z/wu/2QSuIp/E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UlT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6543"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IMQA&#10;AADdAAAADwAAAGRycy9kb3ducmV2LnhtbESP3YrCMBSE7xd8h3AEbxZN/atajbK7oHjrzwMcm2Nb&#10;bE5Kk7X17Y0geDnMzDfMatOaUtypdoVlBcNBBII4tbrgTMH5tO3PQTiPrLG0TAoe5GCz7nytMNG2&#10;4QPdjz4TAcIuQQW591UipUtzMugGtiIO3tXWBn2QdSZ1jU2Am1KOoiiWBgsOCzlW9JdTejv+GwXX&#10;ffM9XTSXnT/PDpP4F4vZxT6U6nXbnyUIT63/hN/tvVYQj+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yiD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6544"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6545"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xzMQA&#10;AADdAAAADwAAAGRycy9kb3ducmV2LnhtbESPzW7CMBCE75V4B2uRuFTgAK1pUwwCJCqu/DzAEi9J&#10;1HgdxYaEt8dISD2OZuYbzXzZ2UrcqPGlYw3jUQKCOHOm5FzD6bgdfoHwAdlg5Zg03MnDctF7m2Nq&#10;XMt7uh1CLiKEfYoaihDqVEqfFWTRj1xNHL2LayyGKJtcmgbbCLeVnCSJkhZLjgsF1rQpKPs7XK2G&#10;y659//xuz7/hNNt/qDWWs7O7az3od6sfEIG68B9+tXdGg5oq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8cz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6546"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81asYAAADdAAAADwAAAGRycy9kb3ducmV2LnhtbESPQWvCQBSE70L/w/IKvUjdpIUo0VWK&#10;UCgeCmoOHh+7r0kw+zbdXWP677uC4HGYmW+Y1Wa0nRjIh9axgnyWgSDWzrRcK6iOn68LECEiG+wc&#10;k4I/CrBZP01WWBp35T0Nh1iLBOFQooImxr6UMuiGLIaZ64mT9+O8xZikr6XxeE1w28m3LCukxZbT&#10;QoM9bRvS58PFKmh31Xc1TH+j14tdfvJ5OJ46rdTL8/ixBBFpjI/wvf1lFBTvxR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NWrGAAAA3QAAAA8AAAAAAAAA&#10;AAAAAAAAoQIAAGRycy9kb3ducmV2LnhtbFBLBQYAAAAABAAEAPkAAACUAwAAAAA=&#10;"/>
            <v:shape id="AutoShape 3056" o:spid="_x0000_s66547"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KbMYAAADdAAAADwAAAGRycy9kb3ducmV2LnhtbESPzWrDMBCE74W8g9hAL6WRnT+CGyWE&#10;QKDkUGjiQ46LtLVNrZUjKY779lWg0OMwM98w6+1gW9GTD41jBfkkA0GsnWm4UlCeD68rECEiG2wd&#10;k4IfCrDdjJ7WWBh350/qT7ESCcKhQAV1jF0hZdA1WQwT1xEn78t5izFJX0nj8Z7gtpXTLFtKiw2n&#10;hRo72tekv083q6A5lh9l/3KNXq+O+cXn4XxptVLP42H3BiLSEP/Df+13o2Axm8/h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CimzGAAAA3QAAAA8AAAAAAAAA&#10;AAAAAAAAoQIAAGRycy9kb3ducmV2LnhtbFBLBQYAAAAABAAEAPkAAACUAwAAAAA=&#10;"/>
            <v:shape id="Text Box 3057" o:spid="_x0000_s66548"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OysYA&#10;AADdAAAADwAAAGRycy9kb3ducmV2LnhtbESP0WrCQBRE34X+w3ILfZG6aU20RldpC5W8JvUDrtlr&#10;Epq9G7Jbk/y9WxD6OMzMGWZ3GE0rrtS7xrKCl0UEgri0uuFKwen76/kNhPPIGlvLpGAiB4f9w2yH&#10;qbYD53QtfCUChF2KCmrvu1RKV9Zk0C1sRxy8i+0N+iD7SuoehwA3rXyNopU02HBYqLGjz5rKn+LX&#10;KLhkwzzZDOejP63zePWBzfpsJ6WeHsf3LQhPo/8P39uZVpAs4wT+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OysYAAADdAAAADwAAAAAAAAAAAAAAAACYAgAAZHJz&#10;L2Rvd25yZXYueG1sUEsFBgAAAAAEAAQA9QAAAIs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6549"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QvcUA&#10;AADdAAAADwAAAGRycy9kb3ducmV2LnhtbESP3WrCQBSE7wXfYTmCN9JstBprdJW20OKt1gc4yR6T&#10;YPZsyG7z8/bdQqGXw8x8wxxOg6lFR62rLCtYRjEI4tzqigsFt6+PpxcQziNrrC2TgpEcnI7TyQFT&#10;bXu+UHf1hQgQdikqKL1vUildXpJBF9mGOHh32xr0QbaF1C32AW5quYrjRBqsOCyU2NB7Sfnj+m0U&#10;3M/9YrPrs09/217WyRtW28yOSs1nw+sehKfB/4f/2metYPO8TuD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NC9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w:t>
      </w:r>
      <w:r w:rsidR="00D70202" w:rsidRPr="00D70202">
        <w:rPr>
          <w:rFonts w:asciiTheme="minorHAnsi" w:eastAsiaTheme="minorEastAsia" w:hAnsiTheme="minorHAnsi" w:cstheme="minorBidi"/>
          <w:b/>
          <w:noProof/>
          <w:sz w:val="22"/>
          <w:lang w:eastAsia="fr-FR"/>
        </w:rPr>
        <w:t>L’absence de récompense en fonction des économies réalisées.</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80"/>
        <w:jc w:val="left"/>
        <w:rPr>
          <w:rFonts w:asciiTheme="minorHAnsi" w:eastAsiaTheme="minorEastAsia" w:hAnsiTheme="minorHAnsi" w:cstheme="minorBidi"/>
          <w:color w:val="FF0000"/>
          <w:sz w:val="22"/>
          <w:lang w:eastAsia="fr-FR"/>
        </w:rPr>
      </w:pPr>
    </w:p>
    <w:p w:rsidR="00D70202" w:rsidRPr="00D70202" w:rsidRDefault="00D70202" w:rsidP="004D3219">
      <w:pPr>
        <w:tabs>
          <w:tab w:val="left" w:pos="2977"/>
        </w:tabs>
        <w:spacing w:after="8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lastRenderedPageBreak/>
        <w:t>Savez-vous si votre entreprise a modifié des réglages liés au fonctionnement du bâtiment dans le cadre du concours CUBE 2020 ?</w:t>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Ne sait pas</w:t>
      </w:r>
    </w:p>
    <w:p w:rsidR="00D70202" w:rsidRPr="00D70202" w:rsidRDefault="00D70202" w:rsidP="004D3219">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Avez-vous perçu des changements sur le fonctionnement </w:t>
      </w:r>
    </w:p>
    <w:p w:rsidR="00D70202" w:rsidRPr="00D70202" w:rsidRDefault="00D70202" w:rsidP="00E30367">
      <w:pPr>
        <w:numPr>
          <w:ilvl w:val="0"/>
          <w:numId w:val="10"/>
        </w:numPr>
        <w:tabs>
          <w:tab w:val="left" w:pos="2977"/>
        </w:tabs>
        <w:spacing w:after="80"/>
        <w:contextualSpacing/>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Du chauffage</w:t>
      </w:r>
      <w:r w:rsidRPr="00D70202">
        <w:rPr>
          <w:rFonts w:asciiTheme="minorHAnsi" w:eastAsiaTheme="minorEastAsia" w:hAnsiTheme="minorHAnsi" w:cstheme="minorBidi"/>
          <w:sz w:val="22"/>
          <w:lang w:eastAsia="fr-FR"/>
        </w:rPr>
        <w:t xml:space="preserve"> ? </w:t>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Ne sait pas</w:t>
      </w:r>
    </w:p>
    <w:p w:rsidR="00D70202" w:rsidRPr="00D70202" w:rsidRDefault="00116870" w:rsidP="004D3219">
      <w:pPr>
        <w:spacing w:before="120" w:after="0"/>
        <w:ind w:left="720"/>
        <w:contextualSpacing/>
        <w:jc w:val="left"/>
        <w:rPr>
          <w:rFonts w:asciiTheme="minorHAnsi" w:eastAsiaTheme="minorEastAsia" w:hAnsiTheme="minorHAnsi" w:cstheme="minorBidi"/>
          <w:sz w:val="22"/>
          <w:lang w:eastAsia="fr-FR"/>
        </w:rPr>
      </w:pPr>
      <w:r>
        <w:rPr>
          <w:rFonts w:asciiTheme="minorHAnsi" w:eastAsiaTheme="minorEastAsia" w:hAnsiTheme="minorHAnsi" w:cstheme="minorBidi"/>
          <w:noProof/>
          <w:sz w:val="22"/>
          <w:lang w:eastAsia="fr-FR"/>
        </w:rPr>
        <w:pict>
          <v:group id="Group 4798" o:spid="_x0000_s65733" style="position:absolute;left:0;text-align:left;margin-left:136.3pt;margin-top:13.05pt;width:283.45pt;height:31.2pt;z-index:25172889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">
            <v:shape id="AutoShape 3044" o:spid="_x0000_s6573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b0MYAAADdAAAADwAAAGRycy9kb3ducmV2LnhtbESPQWsCMRSE74X+h/AKvRTNbqFLWY2y&#10;LQhV8KCt9+fmuQluXrabqOu/bwShx2FmvmGm88G14kx9sJ4V5OMMBHHtteVGwc/3YvQOIkRkja1n&#10;UnClAPPZ48MUS+0vvKHzNjYiQTiUqMDE2JVShtqQwzD2HXHyDr53GJPsG6l7vCS4a+VrlhXSoeW0&#10;YLCjT0P1cXtyCtbL/KPaG7tcbX7t+m1RtafmZafU89NQTUBEGuJ/+N7+0gqKPC/g9iY9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zW9DGAAAA3QAAAA8AAAAAAAAA&#10;AAAAAAAAoQIAAGRycy9kb3ducmV2LnhtbFBLBQYAAAAABAAEAPkAAACUAwAAAAA=&#10;"/>
            <v:shape id="AutoShape 3045" o:spid="_x0000_s6573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o9sUAAADdAAAADwAAAGRycy9kb3ducmV2LnhtbESPQWsCMRSE74X+h/CEXopm04OV1ShS&#10;KIiHgroHj4/kdXfp5mWbxHX996Yg9DjMzDfMajO6TgwUYutZg5oVIIiNty3XGqrT53QBIiZki51n&#10;0nCjCJv189MKS+uvfKDhmGqRIRxL1NCk1JdSRtOQwzjzPXH2vn1wmLIMtbQBrxnuOvlWFHPpsOW8&#10;0GBPHw2Zn+PFaWj31Vc1vP6mYBZ7dQ4qns6d0fplMm6XIBKN6T/8aO+shrlS7/D3Jj8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0o9sUAAADdAAAADwAAAAAAAAAA&#10;AAAAAAChAgAAZHJzL2Rvd25yZXYueG1sUEsFBgAAAAAEAAQA+QAAAJMDAAAAAA==&#10;"/>
            <v:shape id="AutoShape 3046" o:spid="_x0000_s6573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hMEAAADdAAAADwAAAGRycy9kb3ducmV2LnhtbERPz2vCMBS+D/wfwhO8DE3jQaQaZQjC&#10;8CBMe/D4SN7asualS7Ja//vlIHj8+H5v96PrxEAhtp41qEUBgth423Ktoboe52sQMSFb7DyThgdF&#10;2O8mb1ssrb/zFw2XVIscwrFEDU1KfSllNA05jAvfE2fu2weHKcNQSxvwnsNdJ5dFsZIOW84NDfZ0&#10;aMj8XP6chvZUnavh/TcFsz6pW1DxeuuM1rPp+LEBkWhML/HT/Wk1rJTKc/Ob/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ryEwQAAAN0AAAAPAAAAAAAAAAAAAAAA&#10;AKECAABkcnMvZG93bnJldi54bWxQSwUGAAAAAAQABAD5AAAAjwMAAAAA&#10;"/>
            <v:shape id="AutoShape 3047" o:spid="_x0000_s6573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ZH8UAAADdAAAADwAAAGRycy9kb3ducmV2LnhtbESPQWsCMRSE74X+h/AKvRTNxoPo1ihS&#10;KIiHgroHj4/kdXdx87JN0nX77xtB8DjMzDfMajO6TgwUYutZg5oWIIiNty3XGqrT52QBIiZki51n&#10;0vBHETbr56cVltZf+UDDMdUiQziWqKFJqS+ljKYhh3Hqe+LsffvgMGUZamkDXjPcdXJWFHPpsOW8&#10;0GBPHw2Zy/HXaWj31Vc1vP2kYBZ7dQ4qns6d0fr1Zdy+g0g0pkf43t5ZDXOllnB7k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ZH8UAAADdAAAADwAAAAAAAAAA&#10;AAAAAAChAgAAZHJzL2Rvd25yZXYueG1sUEsFBgAAAAAEAAQA+QAAAJMDAAAAAA==&#10;"/>
            <v:shape id="AutoShape 3048" o:spid="_x0000_s6573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6P8EAAADdAAAADwAAAGRycy9kb3ducmV2LnhtbERPTYvCMBC9C/sfwizsRda0HkSqUWRB&#10;EA8Lag89DslsW2wm3STW+u/NQfD4eN/r7Wg7MZAPrWMF+SwDQaydablWUF7230sQISIb7ByTggcF&#10;2G4+JmssjLvziYZzrEUK4VCggibGvpAy6IYshpnriRP357zFmKCvpfF4T+G2k/MsW0iLLaeGBnv6&#10;aUhfzzeroD2Wv+Uw/Y9eL4955fNwqTqt1NfnuFuBiDTGt/jlPhgFi3ye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Ho/wQAAAN0AAAAPAAAAAAAAAAAAAAAA&#10;AKECAABkcnMvZG93bnJldi54bWxQSwUGAAAAAAQABAD5AAAAjwMAAAAA&#10;"/>
            <v:shape id="AutoShape 3049" o:spid="_x0000_s6573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fpMUAAADdAAAADwAAAGRycy9kb3ducmV2LnhtbESPQWsCMRSE70L/Q3iFXkSz8SCyGkUK&#10;heJBUPfg8ZG87i7dvKxJuq7/vhEKPQ4z8w2z2Y2uEwOF2HrWoOYFCGLjbcu1huryMVuBiAnZYueZ&#10;NDwowm77Mtlgaf2dTzScUy0yhGOJGpqU+lLKaBpyGOe+J87elw8OU5ahljbgPcNdJxdFsZQOW84L&#10;Dfb03pD5Pv84De2hOlbD9JaCWR3UNah4uXZG67fXcb8GkWhM/+G/9qfVsFQLBc83+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TfpMUAAADdAAAADwAAAAAAAAAA&#10;AAAAAAChAgAAZHJzL2Rvd25yZXYueG1sUEsFBgAAAAAEAAQA+QAAAJMDAAAAAA==&#10;"/>
            <v:shape id="Text Box 3050" o:spid="_x0000_s6574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AM8UA&#10;AADdAAAADwAAAGRycy9kb3ducmV2LnhtbESPS2vDMBCE74X8B7GB3BrJJQmpG9mElkBPDc2j0Nti&#10;rR/EWhlLjd1/XwUKOQ4z8w2zyUfbiiv1vnGsIZkrEMSFMw1XGk7H3eMahA/IBlvHpOGXPOTZ5GGD&#10;qXEDf9L1ECoRIexT1FCH0KVS+qImi37uOuLola63GKLsK2l6HCLctvJJqZW02HBcqLGj15qKy+HH&#10;ajh/lN9fC7Wv3uyyG9yoJNtnqfVsOm5fQAQawz383343GlbJcgG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0Az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74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lqMUA&#10;AADdAAAADwAAAGRycy9kb3ducmV2LnhtbESPQWvCQBSE7wX/w/IEb81uipGauopYCp5atFXw9sg+&#10;k9Ds25DdJvHfdwtCj8PMfMOsNqNtRE+drx1rSBMFgrhwpuZSw9fn2+MzCB+QDTaOScONPGzWk4cV&#10;5sYNfKD+GEoRIexz1FCF0OZS+qIiiz5xLXH0rq6zGKLsSmk6HCLcNvJJqYW0WHNcqLClXUXF9/HH&#10;aji9Xy/nufooX23WDm5Uku1Saj2bjtsXEIHG8B++t/dGwyLNM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Wo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4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738QA&#10;AADdAAAADwAAAGRycy9kb3ducmV2LnhtbESPQWvCQBSE74L/YXmCN7OraGhTVxGl0JOitoXeHtln&#10;Epp9G7Jbk/57VxA8DjPzDbNc97YWV2p95VjDNFEgiHNnKi40fJ7fJy8gfEA2WDsmDf/kYb0aDpaY&#10;Gdfxka6nUIgIYZ+hhjKEJpPS5yVZ9IlriKN3ca3FEGVbSNNiF+G2ljOlUmmx4rhQYkPbkvLf05/V&#10;8LW//HzP1aHY2UXTuV5Jtq9S6/Go37yBCNSHZ/jR/jAa0uki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9/EAAAA3QAAAA8AAAAAAAAAAAAAAAAAmAIAAGRycy9k&#10;b3ducmV2LnhtbFBLBQYAAAAABAAEAPUAAACJAw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4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eRMUA&#10;AADdAAAADwAAAGRycy9kb3ducmV2LnhtbESPW2vCQBSE3wv+h+UIvtVdxWt0FWkp+NRivIBvh+wx&#10;CWbPhuzWxH/fLRT6OMzMN8x629lKPKjxpWMNo6ECQZw5U3Ku4XT8eF2A8AHZYOWYNDzJw3bTe1lj&#10;YlzLB3qkIRcRwj5BDUUIdSKlzwqy6IeuJo7ezTUWQ5RNLk2DbYTbSo6VmkmLJceFAmt6Kyi7p99W&#10;w/nzdr1M1Ff+bqd16zol2S6l1oN+t1uBCNSF//Bfe280zEbT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d5E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4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KNsAA&#10;AADdAAAADwAAAGRycy9kb3ducmV2LnhtbERPy4rCMBTdC/5DuII7TRQVrUYRRZjVDD7B3aW5tsXm&#10;pjTRdv5+shhweTjv1aa1pXhT7QvHGkZDBYI4dabgTMPlfBjMQfiAbLB0TBp+ycNm3e2sMDGu4SO9&#10;TyETMYR9ghryEKpESp/mZNEPXUUcuYerLYYI60yaGpsYbks5VmomLRYcG3KsaJdT+jy9rIbr9+N+&#10;m6ifbG+nVeNaJdkupNb9XrtdggjUho/43/1lNMxG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JKNsAAAADdAAAADwAAAAAAAAAAAAAAAACYAgAAZHJzL2Rvd25y&#10;ZXYueG1sUEsFBgAAAAAEAAQA9QAAAIU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4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g38UAAADdAAAADwAAAGRycy9kb3ducmV2LnhtbESPQWsCMRSE74X+h/AKvRTNbqGiW6OI&#10;IIiHgroHj4/kubt087Imcd3++0YQPA4z8w0zXw62FT350DhWkI8zEMTamYYrBeVxM5qCCBHZYOuY&#10;FPxRgOXi9WWOhXE33lN/iJVIEA4FKqhj7Aopg67JYhi7jjh5Z+ctxiR9JY3HW4LbVn5m2URabDgt&#10;1NjRuib9e7haBc2u/Cn7j0v0errLTz4Px1OrlXp/G1bfICIN8Rl+tLdGwST/ms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g38UAAADdAAAADwAAAAAAAAAA&#10;AAAAAAChAgAAZHJzL2Rvd25yZXYueG1sUEsFBgAAAAAEAAQA+QAAAJMDAAAAAA==&#10;"/>
            <v:shape id="AutoShape 3056" o:spid="_x0000_s6574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D/8EAAADdAAAADwAAAGRycy9kb3ducmV2LnhtbERPTYvCMBC9C/6HMIIX0bQeilSjiCAs&#10;HhZWe/A4JGNbbCY1ydbuv98cFvb4eN+7w2g7MZAPrWMF+SoDQaydablWUN3Oyw2IEJENdo5JwQ8F&#10;OOynkx2Wxr35i4ZrrEUK4VCigibGvpQy6IYshpXriRP3cN5iTNDX0nh8p3DbyXWWFdJiy6mhwZ5O&#10;Denn9dsqaC/VZzUsXtHrzSW/+zzc7p1Waj4bj1sQkcb4L/5zfxgFRV6k/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sP/wQAAAN0AAAAPAAAAAAAAAAAAAAAA&#10;AKECAABkcnMvZG93bnJldi54bWxQSwUGAAAAAAQABAD5AAAAjwMAAAAA&#10;"/>
            <v:shape id="Text Box 3057" o:spid="_x0000_s6574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pFsQA&#10;AADdAAAADwAAAGRycy9kb3ducmV2LnhtbESPT2vCQBTE7wW/w/KE3upuigaNriItQk+W+g+8PbLP&#10;JJh9G7JbE7+9Wyh4HGbmN8xi1dta3Kj1lWMNyUiBIM6dqbjQcNhv3qYgfEA2WDsmDXfysFoOXhaY&#10;GdfxD912oRARwj5DDWUITSalz0uy6EeuIY7exbUWQ5RtIU2LXYTbWr4rlUqLFceFEhv6KCm/7n6t&#10;huP2cj6N1XfxaSdN53ol2c6k1q/Dfj0HEagPz/B/+8toSJM0g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KRbEAAAA3QAAAA8AAAAAAAAAAAAAAAAAmAIAAGRycy9k&#10;b3ducmV2LnhtbFBLBQYAAAAABAAEAPUAAACJAw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4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ZLsUA&#10;AADdAAAADwAAAGRycy9kb3ducmV2LnhtbESP0WqDQBRE3wP9h+UW+hLqqjSmMdmEttCSV00+4Ore&#10;qNS9K+42mr/vFgp5HGbmDLM7zKYXVxpdZ1lBEsUgiGurO24UnE+fz68gnEfW2FsmBTdycNg/LHaY&#10;aztxQdfSNyJA2OWooPV+yKV0dUsGXWQH4uBd7GjQBzk2Uo84BbjpZRrHmTTYcVhocaCPlurv8sco&#10;uByn5WozVV/+vC5esnfs1pW9KfX0OL9tQXia/T383z5qBVmSpf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Jku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sz w:val="22"/>
          <w:lang w:eastAsia="fr-FR"/>
        </w:rPr>
        <w:t>Si oui, quel a été l’impact sur votre confort au travail ?</w:t>
      </w:r>
    </w:p>
    <w:p w:rsidR="00D70202" w:rsidRPr="00D70202" w:rsidRDefault="00D05167" w:rsidP="00D05167">
      <w:pPr>
        <w:keepNext/>
        <w:keepLines/>
        <w:spacing w:after="0"/>
        <w:jc w:val="left"/>
        <w:rPr>
          <w:rFonts w:eastAsiaTheme="majorEastAsia" w:cstheme="majorBidi"/>
          <w:bCs/>
          <w:sz w:val="20"/>
          <w:lang w:eastAsia="fr-FR"/>
        </w:rPr>
      </w:pPr>
      <w:r>
        <w:rPr>
          <w:rFonts w:eastAsiaTheme="majorEastAsia" w:cstheme="majorBidi"/>
          <w:bCs/>
          <w:sz w:val="20"/>
          <w:lang w:eastAsia="fr-FR"/>
        </w:rPr>
        <w:t xml:space="preserve">                 </w:t>
      </w:r>
      <w:r w:rsidR="00D70202" w:rsidRPr="00D70202">
        <w:rPr>
          <w:rFonts w:eastAsiaTheme="majorEastAsia" w:cstheme="majorBidi"/>
          <w:bCs/>
          <w:sz w:val="20"/>
          <w:lang w:eastAsia="fr-FR"/>
        </w:rPr>
        <w:t xml:space="preserve">Dégradation </w:t>
      </w:r>
      <w:r>
        <w:rPr>
          <w:rFonts w:eastAsiaTheme="majorEastAsia" w:cstheme="majorBidi"/>
          <w:bCs/>
          <w:sz w:val="20"/>
          <w:lang w:eastAsia="fr-FR"/>
        </w:rPr>
        <w:t>du confort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Amélioration du confort</w:t>
      </w:r>
    </w:p>
    <w:p w:rsidR="00D70202" w:rsidRPr="00D70202" w:rsidRDefault="00D70202" w:rsidP="004D3219">
      <w:pPr>
        <w:spacing w:after="0"/>
        <w:ind w:left="720"/>
        <w:jc w:val="left"/>
        <w:rPr>
          <w:rFonts w:asciiTheme="minorHAnsi" w:eastAsiaTheme="minorEastAsia" w:hAnsiTheme="minorHAnsi" w:cstheme="minorBidi"/>
          <w:b/>
          <w:noProof/>
          <w:sz w:val="22"/>
          <w:lang w:eastAsia="fr-FR"/>
        </w:rPr>
      </w:pPr>
    </w:p>
    <w:p w:rsidR="00D70202" w:rsidRPr="00D70202" w:rsidRDefault="00D70202" w:rsidP="00E30367">
      <w:pPr>
        <w:numPr>
          <w:ilvl w:val="0"/>
          <w:numId w:val="10"/>
        </w:numPr>
        <w:tabs>
          <w:tab w:val="left" w:pos="2977"/>
        </w:tabs>
        <w:spacing w:after="80"/>
        <w:contextualSpacing/>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De la climatisation</w:t>
      </w:r>
      <w:r w:rsidRPr="00D70202">
        <w:rPr>
          <w:rFonts w:asciiTheme="minorHAnsi" w:eastAsiaTheme="minorEastAsia" w:hAnsiTheme="minorHAnsi" w:cstheme="minorBidi"/>
          <w:sz w:val="22"/>
          <w:lang w:eastAsia="fr-FR"/>
        </w:rPr>
        <w:t xml:space="preserve"> ? </w:t>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Ne sait pas</w:t>
      </w:r>
    </w:p>
    <w:p w:rsidR="00D70202" w:rsidRPr="00D70202" w:rsidRDefault="00116870" w:rsidP="004D3219">
      <w:pPr>
        <w:spacing w:before="120" w:after="0"/>
        <w:ind w:left="720"/>
        <w:contextualSpacing/>
        <w:jc w:val="left"/>
        <w:rPr>
          <w:rFonts w:asciiTheme="minorHAnsi" w:eastAsiaTheme="minorEastAsia" w:hAnsiTheme="minorHAnsi" w:cstheme="minorBidi"/>
          <w:sz w:val="22"/>
          <w:lang w:eastAsia="fr-FR"/>
        </w:rPr>
      </w:pPr>
      <w:r>
        <w:rPr>
          <w:rFonts w:asciiTheme="minorHAnsi" w:eastAsiaTheme="minorEastAsia" w:hAnsiTheme="minorHAnsi" w:cstheme="minorBidi"/>
          <w:noProof/>
          <w:sz w:val="22"/>
          <w:lang w:eastAsia="fr-FR"/>
        </w:rPr>
        <w:pict>
          <v:group id="Group 4830" o:spid="_x0000_s65749" style="position:absolute;left:0;text-align:left;margin-left:136.3pt;margin-top:13.05pt;width:283.45pt;height:31.2pt;z-index:25172992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">
            <v:shape id="AutoShape 3044" o:spid="_x0000_s6575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4sMAAADdAAAADwAAAGRycy9kb3ducmV2LnhtbERPz2vCMBS+D/wfwhN2GTPtQBmdUaog&#10;qOBB3e5vzVsT1rzUJmr9781B8Pjx/Z7Oe9eIC3XBelaQjzIQxJXXlmsF38fV+yeIEJE1Np5JwY0C&#10;zGeDlykW2l95T5dDrEUK4VCgAhNjW0gZKkMOw8i3xIn7853DmGBXS93hNYW7Rn5k2UQ6tJwaDLa0&#10;NFT9H85OwW6TL8pfYzfb/cnuxquyOddvP0q9DvvyC0SkPj7FD/daK5jkWdqf3qQn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P8OLDAAAA3QAAAA8AAAAAAAAAAAAA&#10;AAAAoQIAAGRycy9kb3ducmV2LnhtbFBLBQYAAAAABAAEAPkAAACRAwAAAAA=&#10;"/>
            <v:shape id="AutoShape 3045" o:spid="_x0000_s6575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xMQAAADdAAAADwAAAGRycy9kb3ducmV2LnhtbESPQWsCMRSE70L/Q3gFL1Kz6UFkNYoU&#10;hOKhUN2Dx0fyuru4edkmcd3+e1MQPA4z8w2z3o6uEwOF2HrWoOYFCGLjbcu1huq0f1uCiAnZYueZ&#10;NPxRhO3mZbLG0vobf9NwTLXIEI4lamhS6kspo2nIYZz7njh7Pz44TFmGWtqAtwx3nXwvioV02HJe&#10;aLCnj4bM5Xh1GtpD9VUNs98UzPKgzkHF07kzWk9fx90KRKIxPcOP9qfVsFCFgv83+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YPExAAAAN0AAAAPAAAAAAAAAAAA&#10;AAAAAKECAABkcnMvZG93bnJldi54bWxQSwUGAAAAAAQABAD5AAAAkgMAAAAA&#10;"/>
            <v:shape id="AutoShape 3046" o:spid="_x0000_s6575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ds8QAAADdAAAADwAAAGRycy9kb3ducmV2LnhtbESPQYvCMBSE74L/ITzBi2haDyLVKCII&#10;i4eF1R48PpJnW2xeapKt3X9vFhb2OMzMN8x2P9hW9ORD41hBvshAEGtnGq4UlNfTfA0iRGSDrWNS&#10;8EMB9rvxaIuFcS/+ov4SK5EgHApUUMfYFVIGXZPFsHAdcfLuzluMSfpKGo+vBLetXGbZSlpsOC3U&#10;2NGxJv24fFsFzbn8LPvZM3q9Puc3n4frrdVKTSfDYQMi0hD/w3/tD6NglWdL+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x2zxAAAAN0AAAAPAAAAAAAAAAAA&#10;AAAAAKECAABkcnMvZG93bnJldi54bWxQSwUGAAAAAAQABAD5AAAAkgMAAAAA&#10;"/>
            <v:shape id="AutoShape 3047" o:spid="_x0000_s6575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KMUAAADdAAAADwAAAGRycy9kb3ducmV2LnhtbESPQYvCMBSE74L/ITzBi6xpFUS6RpGF&#10;hcXDgtqDx0fybIvNS02ytfvvNwuCx2FmvmE2u8G2oicfGscK8nkGglg703CloDx/vq1BhIhssHVM&#10;Cn4pwG47Hm2wMO7BR+pPsRIJwqFABXWMXSFl0DVZDHPXESfv6rzFmKSvpPH4SHDbykWWraTFhtNC&#10;jR191KRvpx+roDmU32U/u0ev14f84vNwvrRaqelk2L+DiDTEV/jZ/jIKVnm2hP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4KMUAAADdAAAADwAAAAAAAAAA&#10;AAAAAAChAgAAZHJzL2Rvd25yZXYueG1sUEsFBgAAAAAEAAQA+QAAAJMDAAAAAA==&#10;"/>
            <v:shape id="AutoShape 3048" o:spid="_x0000_s6575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gXMUAAADdAAAADwAAAGRycy9kb3ducmV2LnhtbESPQYvCMBSE74L/ITzBi6xpRUS6RpGF&#10;hcXDgtqDx0fybIvNS02ytfvvNwuCx2FmvmE2u8G2oicfGscK8nkGglg703CloDx/vq1BhIhssHVM&#10;Cn4pwG47Hm2wMO7BR+pPsRIJwqFABXWMXSFl0DVZDHPXESfv6rzFmKSvpPH4SHDbykWWraTFhtNC&#10;jR191KRvpx+roDmU32U/u0ev14f84vNwvrRaqelk2L+DiDTEV/jZ/jIKVnm2hP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gXMUAAADdAAAADwAAAAAAAAAA&#10;AAAAAAChAgAAZHJzL2Rvd25yZXYueG1sUEsFBgAAAAAEAAQA+QAAAJMDAAAAAA==&#10;"/>
            <v:shape id="AutoShape 3049" o:spid="_x0000_s6575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Fx8UAAADdAAAADwAAAGRycy9kb3ducmV2LnhtbESPQYvCMBSE74L/ITzBi6xpBUW6RpGF&#10;hcXDgtqDx0fybIvNS02ytfvvNwuCx2FmvmE2u8G2oicfGscK8nkGglg703CloDx/vq1BhIhssHVM&#10;Cn4pwG47Hm2wMO7BR+pPsRIJwqFABXWMXSFl0DVZDHPXESfv6rzFmKSvpPH4SHDbykWWraTFhtNC&#10;jR191KRvpx+roDmU32U/u0ev14f84vNwvrRaqelk2L+DiDTEV/jZ/jIKVnm2hP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qFx8UAAADdAAAADwAAAAAAAAAA&#10;AAAAAAChAgAAZHJzL2Rvd25yZXYueG1sUEsFBgAAAAAEAAQA+QAAAJMDAAAAAA==&#10;"/>
            <v:shape id="Text Box 3050" o:spid="_x0000_s6575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UwsUA&#10;AADdAAAADwAAAGRycy9kb3ducmV2LnhtbESPQWvCQBSE74L/YXmF3sxupA0aXUUshZ5a1Fbw9sg+&#10;k9Ds25DdJum/7xYEj8PMfMOst6NtRE+drx1rSBMFgrhwpuZSw+fpdbYA4QOywcYxafglD9vNdLLG&#10;3LiBD9QfQykihH2OGqoQ2lxKX1Rk0SeuJY7e1XUWQ5RdKU2HQ4TbRs6VyqTFmuNChS3tKyq+jz9W&#10;w9f79XJ+Uh/li31uBzcqyXYptX58GHcrEIHGcA/f2m9GQ5aqD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lTC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75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xWcUA&#10;AADdAAAADwAAAGRycy9kb3ducmV2LnhtbESPW2vCQBSE3wv+h+UU+qa7FusldRWpCD4pxgv07ZA9&#10;JqHZsyG7Nem/dwWhj8PMfMPMl52txI0aXzrWMBwoEMSZMyXnGk7HTX8Kwgdkg5Vj0vBHHpaL3ssc&#10;E+NaPtAtDbmIEPYJaihCqBMpfVaQRT9wNXH0rq6xGKJscmkabCPcVvJdqbG0WHJcKLCmr4Kyn/TX&#10;ajjvrt+Xkdrna/tRt65Tku1Mav322q0+QQTqwn/42d4aDeOhms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FZ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5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lK8EA&#10;AADdAAAADwAAAGRycy9kb3ducmV2LnhtbERPTYvCMBC9C/6HMMLeNFFU3GoUcRH2pFh3F7wNzdgW&#10;m0lpsrb+e3MQPD7e92rT2UrcqfGlYw3jkQJBnDlTcq7h57wfLkD4gGywckwaHuRhs+73VpgY1/KJ&#10;7mnIRQxhn6CGIoQ6kdJnBVn0I1cTR+7qGoshwiaXpsE2httKTpSaS4slx4YCa9oVlN3Sf6vh93C9&#10;/E3VMf+ys7p1nZJsP6XWH4NuuwQRqAtv8cv9bTTMxyr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ZSvBAAAA3QAAAA8AAAAAAAAAAAAAAAAAmAIAAGRycy9kb3du&#10;cmV2LnhtbFBLBQYAAAAABAAEAPUAAACGAw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5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AsMUA&#10;AADdAAAADwAAAGRycy9kb3ducmV2LnhtbESPQWvCQBSE7wX/w/KE3uquxQaNboJUhJ5amqrg7ZF9&#10;JsHs25BdTfrvu4VCj8PMfMNs8tG24k69bxxrmM8UCOLSmYYrDYev/dMShA/IBlvHpOGbPOTZ5GGD&#10;qXEDf9K9CJWIEPYpaqhD6FIpfVmTRT9zHXH0Lq63GKLsK2l6HCLctvJZqURabDgu1NjRa03ltbhZ&#10;Dcf3y/m0UB/Vzr50gxuVZLuSWj9Ox+0aRKAx/If/2m9GQzJXK/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Cw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6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8MIA&#10;AADdAAAADwAAAGRycy9kb3ducmV2LnhtbERPz2vCMBS+D/wfwhO8rUmHK7MzikwET451m7Dbo3m2&#10;xealNLGt//1yGOz48f1ebyfbioF63zjWkCYKBHHpTMOVhq/Pw+MLCB+QDbaOScOdPGw3s4c15saN&#10;/EFDESoRQ9jnqKEOocul9GVNFn3iOuLIXVxvMUTYV9L0OMZw28onpTJpseHYUGNHbzWV1+JmNXyf&#10;Lj/npXqv9va5G92kJNuV1Hoxn3avIAJN4V/85z4aDVma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v/wwgAAAN0AAAAPAAAAAAAAAAAAAAAAAJgCAABkcnMvZG93&#10;bnJldi54bWxQSwUGAAAAAAQABAD1AAAAhwM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6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VGcQAAADdAAAADwAAAGRycy9kb3ducmV2LnhtbESPQWsCMRSE70L/Q3gFL1Kz6UFkNYoU&#10;hOKhUN2Dx0fyuru4edkmcd3+e1MQPA4z8w2z3o6uEwOF2HrWoOYFCGLjbcu1huq0f1uCiAnZYueZ&#10;NPxRhO3mZbLG0vobf9NwTLXIEI4lamhS6kspo2nIYZz7njh7Pz44TFmGWtqAtwx3nXwvioV02HJe&#10;aLCnj4bM5Xh1GtpD9VUNs98UzPKgzkHF07kzWk9fx90KRKIxPcOP9qfVsFBKwf+b/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BUZxAAAAN0AAAAPAAAAAAAAAAAA&#10;AAAAAKECAABkcnMvZG93bnJldi54bWxQSwUGAAAAAAQABAD5AAAAkgMAAAAA&#10;"/>
            <v:shape id="AutoShape 3056" o:spid="_x0000_s6576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LbsUAAADdAAAADwAAAGRycy9kb3ducmV2LnhtbESPQWsCMRSE70L/Q3iFXkSz8SCyGkUK&#10;heJBUPfg8ZG87i7dvKxJuq7/vhEKPQ4z8w2z2Y2uEwOF2HrWoOYFCGLjbcu1huryMVuBiAnZYueZ&#10;NDwowm77Mtlgaf2dTzScUy0yhGOJGpqU+lLKaBpyGOe+J87elw8OU5ahljbgPcNdJxdFsZQOW84L&#10;Dfb03pD5Pv84De2hOlbD9JaCWR3UNah4uXZG67fXcb8GkWhM/+G/9qfVsFRqAc83+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LbsUAAADdAAAADwAAAAAAAAAA&#10;AAAAAAChAgAAZHJzL2Rvd25yZXYueG1sUEsFBgAAAAAEAAQA+QAAAJMDAAAAAA==&#10;"/>
            <v:shape id="Text Box 3057" o:spid="_x0000_s6576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hh8QA&#10;AADdAAAADwAAAGRycy9kb3ducmV2LnhtbESPQWvCQBSE74L/YXlCb7qbWqVGV5FKoSdF2wreHtln&#10;Esy+DdmtSf+9Kwgeh5n5hlmsOluJKzW+dKwhGSkQxJkzJecafr4/h+8gfEA2WDkmDf/kYbXs9xaY&#10;Gtfynq6HkIsIYZ+ihiKEOpXSZwVZ9CNXE0fv7BqLIcoml6bBNsJtJV+VmkqLJceFAmv6KCi7HP6s&#10;ht/t+XR8U7t8Yyd16zol2c6k1i+Dbj0HEagLz/Cj/WU0TJNkDP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YYfEAAAA3QAAAA8AAAAAAAAAAAAAAAAAmAIAAGRycy9k&#10;b3ducmV2LnhtbFBLBQYAAAAABAAEAPUAAACJAw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6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XvMQA&#10;AADdAAAADwAAAGRycy9kb3ducmV2LnhtbESP0YrCMBRE34X9h3CFfZE17aJ1rUZZFxRfq37Atbm2&#10;xeamNNHWv98Igo/DzJxhluve1OJOrassK4jHEQji3OqKCwWn4/brB4TzyBpry6TgQQ7Wq4/BElNt&#10;O87ofvCFCBB2KSoovW9SKV1ekkE3tg1x8C62NeiDbAupW+wC3NTyO4oSabDisFBiQ38l5dfDzSi4&#10;7LvRdN6dd/40yybJBqvZ2T6U+hz2vwsQnnr/Dr/ae60gie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17z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sz w:val="22"/>
          <w:lang w:eastAsia="fr-FR"/>
        </w:rPr>
        <w:t>Si oui, quel a été l’impact sur votre confort au travail ?</w:t>
      </w:r>
    </w:p>
    <w:p w:rsidR="00D70202" w:rsidRPr="00D70202" w:rsidRDefault="00D05167" w:rsidP="00D05167">
      <w:pPr>
        <w:keepNext/>
        <w:keepLines/>
        <w:spacing w:after="0"/>
        <w:jc w:val="left"/>
        <w:rPr>
          <w:rFonts w:eastAsiaTheme="majorEastAsia" w:cstheme="majorBidi"/>
          <w:bCs/>
          <w:sz w:val="20"/>
          <w:lang w:eastAsia="fr-FR"/>
        </w:rPr>
      </w:pPr>
      <w:r>
        <w:rPr>
          <w:rFonts w:eastAsiaTheme="majorEastAsia" w:cstheme="majorBidi"/>
          <w:bCs/>
          <w:sz w:val="20"/>
          <w:lang w:eastAsia="fr-FR"/>
        </w:rPr>
        <w:t xml:space="preserve">               </w:t>
      </w:r>
      <w:r w:rsidR="00D70202" w:rsidRPr="00D70202">
        <w:rPr>
          <w:rFonts w:eastAsiaTheme="majorEastAsia" w:cstheme="majorBidi"/>
          <w:bCs/>
          <w:sz w:val="20"/>
          <w:lang w:eastAsia="fr-FR"/>
        </w:rPr>
        <w:t xml:space="preserve">Dégradation </w:t>
      </w:r>
      <w:r>
        <w:rPr>
          <w:rFonts w:eastAsiaTheme="majorEastAsia" w:cstheme="majorBidi"/>
          <w:bCs/>
          <w:sz w:val="20"/>
          <w:lang w:eastAsia="fr-FR"/>
        </w:rPr>
        <w:t>du confort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Amélioration du confort</w:t>
      </w:r>
    </w:p>
    <w:p w:rsidR="00D70202" w:rsidRPr="00D70202" w:rsidRDefault="00D70202" w:rsidP="004D3219">
      <w:pPr>
        <w:tabs>
          <w:tab w:val="left" w:pos="2977"/>
        </w:tabs>
        <w:spacing w:after="80"/>
        <w:jc w:val="left"/>
        <w:rPr>
          <w:rFonts w:asciiTheme="minorHAnsi" w:eastAsiaTheme="minorEastAsia" w:hAnsiTheme="minorHAnsi" w:cstheme="minorBidi"/>
          <w:sz w:val="22"/>
          <w:lang w:eastAsia="fr-FR"/>
        </w:rPr>
      </w:pPr>
    </w:p>
    <w:p w:rsidR="00D70202" w:rsidRPr="00D70202" w:rsidRDefault="00D70202" w:rsidP="00E30367">
      <w:pPr>
        <w:numPr>
          <w:ilvl w:val="0"/>
          <w:numId w:val="10"/>
        </w:numPr>
        <w:tabs>
          <w:tab w:val="left" w:pos="2977"/>
        </w:tabs>
        <w:spacing w:after="80"/>
        <w:contextualSpacing/>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De l’éclairage</w:t>
      </w:r>
      <w:r w:rsidRPr="00D70202">
        <w:rPr>
          <w:rFonts w:asciiTheme="minorHAnsi" w:eastAsiaTheme="minorEastAsia" w:hAnsiTheme="minorHAnsi" w:cstheme="minorBidi"/>
          <w:sz w:val="22"/>
          <w:lang w:eastAsia="fr-FR"/>
        </w:rPr>
        <w:t xml:space="preserve"> ? </w:t>
      </w:r>
      <w:r w:rsidRPr="00D70202">
        <w:rPr>
          <w:rFonts w:asciiTheme="minorHAnsi" w:eastAsiaTheme="minorEastAsia" w:hAnsiTheme="minorHAnsi" w:cstheme="minorBidi"/>
          <w:sz w:val="22"/>
          <w:lang w:eastAsia="fr-FR"/>
        </w:rPr>
        <w:tab/>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Ne sait pas</w:t>
      </w:r>
    </w:p>
    <w:p w:rsidR="00D70202" w:rsidRPr="00D70202" w:rsidRDefault="00116870" w:rsidP="004D3219">
      <w:pPr>
        <w:spacing w:before="120" w:after="0"/>
        <w:ind w:left="720"/>
        <w:contextualSpacing/>
        <w:jc w:val="left"/>
        <w:rPr>
          <w:rFonts w:asciiTheme="minorHAnsi" w:eastAsiaTheme="minorEastAsia" w:hAnsiTheme="minorHAnsi" w:cstheme="minorBidi"/>
          <w:sz w:val="22"/>
          <w:lang w:eastAsia="fr-FR"/>
        </w:rPr>
      </w:pPr>
      <w:r>
        <w:rPr>
          <w:rFonts w:asciiTheme="minorHAnsi" w:eastAsiaTheme="minorEastAsia" w:hAnsiTheme="minorHAnsi" w:cstheme="minorBidi"/>
          <w:noProof/>
          <w:sz w:val="22"/>
          <w:lang w:eastAsia="fr-FR"/>
        </w:rPr>
        <w:pict>
          <v:group id="Group 4846" o:spid="_x0000_s65765" style="position:absolute;left:0;text-align:left;margin-left:136.3pt;margin-top:13.05pt;width:283.45pt;height:31.2pt;z-index:25173094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">
            <v:shape id="AutoShape 3044" o:spid="_x0000_s6576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W2cMAAADdAAAADwAAAGRycy9kb3ducmV2LnhtbERPz2vCMBS+C/4P4Qm7yEwdWEZnlDoQ&#10;puBB3e5vzVsT1rzUJmr9781B8Pjx/Z4ve9eIC3XBelYwnWQgiCuvLdcKvo/r13cQISJrbDyTghsF&#10;WC6GgzkW2l95T5dDrEUK4VCgAhNjW0gZKkMOw8S3xIn7853DmGBXS93hNYW7Rr5lWS4dWk4NBlv6&#10;NFT9H85OwW4zXZW/xm62+5PdzdZlc67HP0q9jPryA0SkPj7FD/eXVpBneZqb3qQn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HFtnDAAAA3QAAAA8AAAAAAAAAAAAA&#10;AAAAoQIAAGRycy9kb3ducmV2LnhtbFBLBQYAAAAABAAEAPkAAACRAwAAAAA=&#10;"/>
            <v:shape id="AutoShape 3045" o:spid="_x0000_s6576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l/8UAAADdAAAADwAAAGRycy9kb3ducmV2LnhtbESPQWvCQBSE74L/YXlCL1I38RBs6ipF&#10;KIiHgpqDx8fuaxKafRt3tzH9911B8DjMzDfMejvaTgzkQ+tYQb7IQBBrZ1quFVTnz9cViBCRDXaO&#10;ScEfBdhuppM1lsbd+EjDKdYiQTiUqKCJsS+lDLohi2HheuLkfTtvMSbpa2k83hLcdnKZZYW02HJa&#10;aLCnXUP65/RrFbSH6qsa5tfo9eqQX3wezpdOK/UyGz/eQUQa4zP8aO+NgiIr3uD+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ll/8UAAADdAAAADwAAAAAAAAAA&#10;AAAAAAChAgAAZHJzL2Rvd25yZXYueG1sUEsFBgAAAAAEAAQA+QAAAJMDAAAAAA==&#10;"/>
            <v:shape id="AutoShape 3046" o:spid="_x0000_s6576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av8IAAADdAAAADwAAAGRycy9kb3ducmV2LnhtbERPTYvCMBC9L/gfwgheFk3rwZVqFBEW&#10;xIOw2oPHIRnbYjOpSbbWf28OC3t8vO/1drCt6MmHxrGCfJaBINbONFwpKC/f0yWIEJENto5JwYsC&#10;bDejjzUWxj35h/pzrEQK4VCggjrGrpAy6JoshpnriBN3c95iTNBX0nh8pnDbynmWLaTFhlNDjR3t&#10;a9L3869V0BzLU9l/PqLXy2N+9Xm4XFut1GQ87FYgIg3xX/znPhgFi+wr7U9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pav8IAAADdAAAADwAAAAAAAAAAAAAA&#10;AAChAgAAZHJzL2Rvd25yZXYueG1sUEsFBgAAAAAEAAQA+QAAAJADAAAAAA==&#10;"/>
            <v:shape id="AutoShape 3047" o:spid="_x0000_s6576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JMUAAADdAAAADwAAAGRycy9kb3ducmV2LnhtbESPQYvCMBSE7wv+h/AEL4um9aBSjSIL&#10;C4uHBbUHj4/k2Rabl5pka/ffbxYEj8PMfMNsdoNtRU8+NI4V5LMMBLF2puFKQXn+nK5AhIhssHVM&#10;Cn4pwG47ettgYdyDj9SfYiUShEOBCuoYu0LKoGuyGGauI07e1XmLMUlfSePxkeC2lfMsW0iLDaeF&#10;Gjv6qEnfTj9WQXMov8v+/R69Xh3yi8/D+dJqpSbjYb8GEWmIr/Cz/WUULLJlDv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JMUAAADdAAAADwAAAAAAAAAA&#10;AAAAAAChAgAAZHJzL2Rvd25yZXYueG1sUEsFBgAAAAAEAAQA+QAAAJMDAAAAAA==&#10;"/>
            <v:shape id="AutoShape 3048" o:spid="_x0000_s6577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hU8UAAADdAAAADwAAAGRycy9kb3ducmV2LnhtbESPQYvCMBSE74L/ITzBi2haD65UoyzC&#10;gngQVnvw+EiebdnmpSbZ2v33G2Fhj8PMfMNs94NtRU8+NI4V5IsMBLF2puFKQXn9mK9BhIhssHVM&#10;Cn4owH43Hm2xMO7Jn9RfYiUShEOBCuoYu0LKoGuyGBauI07e3XmLMUlfSePxmeC2lcssW0mLDaeF&#10;Gjs61KS/Lt9WQXMqz2U/e0Sv16f85vNwvbVaqelkeN+AiDTE//Bf+2gUrLK3J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RhU8UAAADdAAAADwAAAAAAAAAA&#10;AAAAAAChAgAAZHJzL2Rvd25yZXYueG1sUEsFBgAAAAAEAAQA+QAAAJMDAAAAAA==&#10;"/>
            <v:shape id="AutoShape 3049" o:spid="_x0000_s6577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EyMUAAADdAAAADwAAAGRycy9kb3ducmV2LnhtbESPQWsCMRSE74X+h/AKvRTNbgsqW6OI&#10;IIiHgroHj4/kubt087Imcd3++0YQPA4z8w0zXw62FT350DhWkI8zEMTamYYrBeVxM5qBCBHZYOuY&#10;FPxRgOXi9WWOhXE33lN/iJVIEA4FKqhj7Aopg67JYhi7jjh5Z+ctxiR9JY3HW4LbVn5m2URabDgt&#10;1NjRuib9e7haBc2u/Cn7j0v0erbLTz4Px1OrlXp/G1bfICIN8Rl+tLdGwSSbfs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jEyMUAAADdAAAADwAAAAAAAAAA&#10;AAAAAAChAgAAZHJzL2Rvd25yZXYueG1sUEsFBgAAAAAEAAQA+QAAAJMDAAAAAA==&#10;"/>
            <v:shape id="Text Box 3050" o:spid="_x0000_s6577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N8IA&#10;AADdAAAADwAAAGRycy9kb3ducmV2LnhtbERPz2vCMBS+D/wfwhN2WxNFZe1MiziEnZQ5Hez2aJ5t&#10;WfNSmszW/94chB0/vt/rYrStuFLvG8caZokCQVw603Cl4fS1e3kF4QOywdYxabiRhyKfPK0xM27g&#10;T7oeQyViCPsMNdQhdJmUvqzJok9cRxy5i+sthgj7SpoehxhuWzlXaiUtNhwbauxoW1P5e/yzGs77&#10;y8/3Qh2qd7vsBjcqyTaVWj9Px80biEBj+Bc/3B9Gw0ql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PM3wgAAAN0AAAAPAAAAAAAAAAAAAAAAAJgCAABkcnMvZG93&#10;bnJldi54bWxQSwUGAAAAAAQABAD1AAAAhw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77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rMUA&#10;AADdAAAADwAAAGRycy9kb3ducmV2LnhtbESPQWvCQBSE7wX/w/KE3uquxQaNboJUhJ5amqrg7ZF9&#10;JsHs25BdTfrvu4VCj8PMfMNs8tG24k69bxxrmM8UCOLSmYYrDYev/dMShA/IBlvHpOGbPOTZ5GGD&#10;qXEDf9K9CJWIEPYpaqhD6FIpfVmTRT9zHXH0Lq63GKLsK2l6HCLctvJZqURabDgu1NjRa03ltbhZ&#10;Dcf3y/m0UB/Vzr50gxuVZLuSWj9Ox+0aRKAx/If/2m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as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7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I28UA&#10;AADdAAAADwAAAGRycy9kb3ducmV2LnhtbESPQWvCQBSE70L/w/IKveluxYYa3QSxCD1VjG3B2yP7&#10;TEKzb0N2a9J/3xUEj8PMfMOs89G24kK9bxxreJ4pEMSlMw1XGj6Pu+krCB+QDbaOScMfecizh8ka&#10;U+MGPtClCJWIEPYpaqhD6FIpfVmTRT9zHXH0zq63GKLsK2l6HCLctnKuVCItNhwXauxoW1P5U/xa&#10;DV8f59P3Qu2rN/vSDW5Uku1Sav30OG5WIAKN4R6+td+NhkQt53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sjb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7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tQMUA&#10;AADdAAAADwAAAGRycy9kb3ducmV2LnhtbESPQWvCQBSE7wX/w/KE3uqubRVN3QRpKfSkGLXQ2yP7&#10;TEKzb0N2a9J/7wqCx2FmvmFW2WAbcabO1441TCcKBHHhTM2lhsP+82kBwgdkg41j0vBPHrJ09LDC&#10;xLied3TOQykihH2CGqoQ2kRKX1Rk0U9cSxy9k+sshii7UpoO+wi3jXxWai4t1hwXKmzpvaLiN/+z&#10;Go6b08/3q9qWH3bW9m5Qku1Sav04HtZvIAIN4R6+tb+Mhrlavs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1A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7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NMMA&#10;AADdAAAADwAAAGRycy9kb3ducmV2LnhtbESPQYvCMBSE7wv+h/AEb2uiqGg1iiiCJ5d1VfD2aJ5t&#10;sXkpTbT135uFhT0OM/MNs1i1thRPqn3hWMOgr0AQp84UnGk4/ew+pyB8QDZYOiYNL/KwWnY+FpgY&#10;1/A3PY8hExHCPkENeQhVIqVPc7Lo+64ijt7N1RZDlHUmTY1NhNtSDpWaSIsFx4UcK9rklN6PD6vh&#10;fLhdLyP1lW3tuGpcqyTbmdS6123XcxCB2vAf/mvvjYaJmo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1NMMAAADdAAAADwAAAAAAAAAAAAAAAACYAgAAZHJzL2Rv&#10;d25yZXYueG1sUEsFBgAAAAAEAAQA9QAAAIgDA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7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f3cUAAADdAAAADwAAAGRycy9kb3ducmV2LnhtbESPQWsCMRSE74X+h/AKvRTNbqGiW6OI&#10;IIiHgroHj4/kubt087Imcd3++0YQPA4z8w0zXw62FT350DhWkI8zEMTamYYrBeVxM5qCCBHZYOuY&#10;FPxRgOXi9WWOhXE33lN/iJVIEA4FKqhj7Aopg67JYhi7jjh5Z+ctxiR9JY3HW4LbVn5m2URabDgt&#10;1NjRuib9e7haBc2u/Cn7j0v0errLTz4Px1OrlXp/G1bfICIN8Rl+tLdGwSSbf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Ef3cUAAADdAAAADwAAAAAAAAAA&#10;AAAAAAChAgAAZHJzL2Rvd25yZXYueG1sUEsFBgAAAAAEAAQA+QAAAJMDAAAAAA==&#10;"/>
            <v:shape id="AutoShape 3056" o:spid="_x0000_s6577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qsUAAADdAAAADwAAAGRycy9kb3ducmV2LnhtbESPQWvCQBSE74L/YXlCL1I38RBs6ipF&#10;KIiHgpqDx8fuaxKafRt3tzH9911B8DjMzDfMejvaTgzkQ+tYQb7IQBBrZ1quFVTnz9cViBCRDXaO&#10;ScEfBdhuppM1lsbd+EjDKdYiQTiUqKCJsS+lDLohi2HheuLkfTtvMSbpa2k83hLcdnKZZYW02HJa&#10;aLCnXUP65/RrFbSH6qsa5tfo9eqQX3wezpdOK/UyGz/eQUQa4zP8aO+NgiJ7K+D+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BqsUAAADdAAAADwAAAAAAAAAA&#10;AAAAAAChAgAAZHJzL2Rvd25yZXYueG1sUEsFBgAAAAAEAAQA+QAAAJMDAAAAAA==&#10;"/>
            <v:shape id="Text Box 3057" o:spid="_x0000_s6577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rQ8YA&#10;AADdAAAADwAAAGRycy9kb3ducmV2LnhtbESPT2vCQBTE7wW/w/KE3nTX0vondROkpdCTYtRCb4/s&#10;MwnNvg3ZrUm/vSsIPQ4z8xtmnQ22ERfqfO1Yw2yqQBAXztRcajgePiZLED4gG2wck4Y/8pClo4c1&#10;Jsb1vKdLHkoRIewT1FCF0CZS+qIii37qWuLonV1nMUTZldJ02Ee4beSTUnNpsea4UGFLbxUVP/mv&#10;1XDanr+/ntWufLcvbe8GJdmupNaP42HzCiLQEP7D9/an0TBXqw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rQ8YAAADdAAAADwAAAAAAAAAAAAAAAACYAgAAZHJz&#10;L2Rvd25yZXYueG1sUEsFBgAAAAAEAAQA9QAAAIsDA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8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RfsEA&#10;AADdAAAADwAAAGRycy9kb3ducmV2LnhtbERPy4rCMBTdC/5DuIIb0VSZqVpNiwozuPXxAdfm2hab&#10;m9JEW//eLAZmeTjvbdabWryodZVlBfNZBII4t7riQsH18jNdgXAeWWNtmRS8yUGWDgdbTLTt+ESv&#10;sy9ECGGXoILS+yaR0uUlGXQz2xAH7m5bgz7AtpC6xS6Em1ouoiiWBisODSU2dCgpf5yfRsH92E2+&#10;193t11+Xp694j9XyZt9KjUf9bgPCU+//xX/uo1YQR+swN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0X7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sz w:val="22"/>
          <w:lang w:eastAsia="fr-FR"/>
        </w:rPr>
        <w:t>Si oui, quel a été l’impact sur votre confort au travail ?</w:t>
      </w:r>
    </w:p>
    <w:p w:rsidR="00D70202" w:rsidRPr="00D70202" w:rsidRDefault="00D70202" w:rsidP="004D3219">
      <w:pPr>
        <w:keepNext/>
        <w:keepLines/>
        <w:spacing w:after="0"/>
        <w:ind w:left="720"/>
        <w:jc w:val="left"/>
        <w:rPr>
          <w:rFonts w:eastAsiaTheme="majorEastAsia" w:cstheme="majorBidi"/>
          <w:bCs/>
          <w:sz w:val="20"/>
          <w:lang w:eastAsia="fr-FR"/>
        </w:rPr>
      </w:pPr>
      <w:r w:rsidRPr="00D70202">
        <w:rPr>
          <w:rFonts w:eastAsiaTheme="majorEastAsia" w:cstheme="majorBidi"/>
          <w:bCs/>
          <w:sz w:val="20"/>
          <w:lang w:eastAsia="fr-FR"/>
        </w:rPr>
        <w:t xml:space="preserve">Dégradation </w:t>
      </w:r>
      <w:r w:rsidR="00D05167">
        <w:rPr>
          <w:rFonts w:eastAsiaTheme="majorEastAsia" w:cstheme="majorBidi"/>
          <w:bCs/>
          <w:sz w:val="20"/>
          <w:lang w:eastAsia="fr-FR"/>
        </w:rPr>
        <w:t>du confort</w:t>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t xml:space="preserve">          </w:t>
      </w:r>
      <w:r w:rsidRPr="00D70202">
        <w:rPr>
          <w:rFonts w:eastAsiaTheme="majorEastAsia" w:cstheme="majorBidi"/>
          <w:bCs/>
          <w:sz w:val="20"/>
          <w:lang w:eastAsia="fr-FR"/>
        </w:rPr>
        <w:t>Amélioration du confort</w:t>
      </w:r>
    </w:p>
    <w:p w:rsidR="00D70202" w:rsidRPr="00D70202" w:rsidRDefault="00D70202" w:rsidP="004D3219">
      <w:pPr>
        <w:tabs>
          <w:tab w:val="left" w:pos="2977"/>
        </w:tabs>
        <w:spacing w:after="80"/>
        <w:jc w:val="left"/>
        <w:rPr>
          <w:rFonts w:asciiTheme="minorHAnsi" w:eastAsiaTheme="minorEastAsia" w:hAnsiTheme="minorHAnsi" w:cstheme="minorBidi"/>
          <w:sz w:val="22"/>
          <w:lang w:eastAsia="fr-FR"/>
        </w:rPr>
      </w:pPr>
    </w:p>
    <w:p w:rsidR="00D70202" w:rsidRPr="00D70202" w:rsidRDefault="00D70202" w:rsidP="004D3219">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Ces changements vous paraissent-il justifiés ?  </w:t>
      </w:r>
      <w:r w:rsidRPr="00D70202">
        <w:rPr>
          <w:rFonts w:asciiTheme="minorHAnsi" w:eastAsiaTheme="minorEastAsia" w:hAnsiTheme="minorHAnsi" w:cstheme="minorBidi"/>
          <w:i/>
          <w:sz w:val="22"/>
          <w:lang w:eastAsia="fr-FR"/>
        </w:rPr>
        <w:t>(</w:t>
      </w:r>
      <w:proofErr w:type="gramStart"/>
      <w:r w:rsidRPr="00D70202">
        <w:rPr>
          <w:rFonts w:asciiTheme="minorHAnsi" w:eastAsiaTheme="minorEastAsia" w:hAnsiTheme="minorHAnsi" w:cstheme="minorBidi"/>
          <w:i/>
          <w:sz w:val="22"/>
          <w:lang w:eastAsia="fr-FR"/>
        </w:rPr>
        <w:t>cochez</w:t>
      </w:r>
      <w:proofErr w:type="gramEnd"/>
      <w:r w:rsidRPr="00D70202">
        <w:rPr>
          <w:rFonts w:asciiTheme="minorHAnsi" w:eastAsiaTheme="minorEastAsia" w:hAnsiTheme="minorHAnsi" w:cstheme="minorBidi"/>
          <w:i/>
          <w:sz w:val="22"/>
          <w:lang w:eastAsia="fr-FR"/>
        </w:rPr>
        <w:t xml:space="preserve"> une seule case)</w:t>
      </w:r>
    </w:p>
    <w:p w:rsidR="00D70202" w:rsidRPr="00D70202" w:rsidRDefault="00D70202" w:rsidP="004D3219">
      <w:pPr>
        <w:spacing w:after="80"/>
        <w:ind w:left="720"/>
        <w:contextualSpacing/>
        <w:jc w:val="left"/>
        <w:rPr>
          <w:rFonts w:asciiTheme="minorHAnsi" w:eastAsiaTheme="minorEastAsia" w:hAnsiTheme="minorHAnsi" w:cstheme="minorBidi"/>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r w:rsidRPr="00D70202">
        <w:rPr>
          <w:rFonts w:asciiTheme="minorHAnsi" w:eastAsiaTheme="minorEastAsia" w:hAnsiTheme="minorHAnsi" w:cstheme="minorBidi"/>
          <w:sz w:val="22"/>
          <w:lang w:eastAsia="fr-FR"/>
        </w:rPr>
        <w:t>Oui, dans le cadre du concours</w:t>
      </w:r>
    </w:p>
    <w:p w:rsidR="00D70202" w:rsidRPr="00D70202" w:rsidRDefault="00D70202" w:rsidP="004D3219">
      <w:pPr>
        <w:spacing w:after="80"/>
        <w:ind w:left="720"/>
        <w:contextualSpacing/>
        <w:jc w:val="left"/>
        <w:rPr>
          <w:rFonts w:asciiTheme="minorHAnsi" w:eastAsiaTheme="minorEastAsia" w:hAnsiTheme="minorHAnsi" w:cstheme="minorBidi"/>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r w:rsidRPr="00D70202">
        <w:rPr>
          <w:rFonts w:asciiTheme="minorHAnsi" w:eastAsiaTheme="minorEastAsia" w:hAnsiTheme="minorHAnsi" w:cstheme="minorBidi"/>
          <w:sz w:val="22"/>
          <w:lang w:eastAsia="fr-FR"/>
        </w:rPr>
        <w:t>Oui, de manière générale</w:t>
      </w:r>
    </w:p>
    <w:p w:rsidR="00D70202" w:rsidRPr="00D70202" w:rsidRDefault="00D70202" w:rsidP="004D3219">
      <w:pPr>
        <w:spacing w:after="80"/>
        <w:ind w:left="720"/>
        <w:contextualSpacing/>
        <w:jc w:val="left"/>
        <w:rPr>
          <w:rFonts w:asciiTheme="minorHAnsi" w:eastAsiaTheme="minorEastAsia" w:hAnsiTheme="minorHAnsi" w:cstheme="minorBidi"/>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r w:rsidRPr="00D70202">
        <w:rPr>
          <w:rFonts w:asciiTheme="minorHAnsi" w:eastAsiaTheme="minorEastAsia" w:hAnsiTheme="minorHAnsi" w:cstheme="minorBidi"/>
          <w:sz w:val="22"/>
          <w:lang w:eastAsia="fr-FR"/>
        </w:rPr>
        <w:t>Non</w:t>
      </w:r>
    </w:p>
    <w:p w:rsidR="00D70202" w:rsidRPr="00D70202" w:rsidRDefault="00D70202" w:rsidP="004D3219">
      <w:pPr>
        <w:spacing w:after="80"/>
        <w:ind w:left="720"/>
        <w:contextualSpacing/>
        <w:jc w:val="left"/>
        <w:rPr>
          <w:rFonts w:asciiTheme="minorHAnsi" w:eastAsiaTheme="minorEastAsia" w:hAnsiTheme="minorHAnsi" w:cstheme="minorBidi"/>
          <w:sz w:val="22"/>
          <w:lang w:eastAsia="fr-FR"/>
        </w:rPr>
      </w:pPr>
    </w:p>
    <w:p w:rsidR="00D70202" w:rsidRPr="00D70202" w:rsidRDefault="00D70202" w:rsidP="004D3219">
      <w:pPr>
        <w:keepNext/>
        <w:keepLines/>
        <w:shd w:val="pct10" w:color="auto" w:fill="auto"/>
        <w:spacing w:after="240"/>
        <w:jc w:val="left"/>
        <w:rPr>
          <w:rFonts w:asciiTheme="majorHAnsi" w:eastAsiaTheme="majorEastAsia" w:hAnsiTheme="majorHAnsi" w:cstheme="majorBidi"/>
          <w:b/>
          <w:bCs/>
          <w:color w:val="000000" w:themeColor="text1"/>
          <w:szCs w:val="26"/>
          <w:lang w:eastAsia="fr-FR"/>
        </w:rPr>
      </w:pPr>
      <w:r w:rsidRPr="00D70202">
        <w:rPr>
          <w:rFonts w:asciiTheme="majorHAnsi" w:eastAsiaTheme="majorEastAsia" w:hAnsiTheme="majorHAnsi" w:cstheme="majorBidi"/>
          <w:b/>
          <w:bCs/>
          <w:color w:val="000000" w:themeColor="text1"/>
          <w:szCs w:val="26"/>
          <w:lang w:eastAsia="fr-FR"/>
        </w:rPr>
        <w:t>L’évaluation du concours</w:t>
      </w:r>
    </w:p>
    <w:p w:rsidR="00D70202" w:rsidRPr="00D70202" w:rsidRDefault="00116870" w:rsidP="004D3219">
      <w:pPr>
        <w:spacing w:before="240" w:after="60"/>
        <w:jc w:val="left"/>
        <w:rPr>
          <w:rFonts w:asciiTheme="minorHAnsi" w:eastAsiaTheme="minorEastAsia" w:hAnsiTheme="minorHAnsi" w:cstheme="minorBidi"/>
          <w:b/>
          <w:sz w:val="22"/>
          <w:lang w:eastAsia="fr-FR"/>
        </w:rPr>
      </w:pPr>
      <w:r w:rsidRPr="00116870">
        <w:rPr>
          <w:rFonts w:asciiTheme="minorHAnsi" w:eastAsiaTheme="minorEastAsia" w:hAnsiTheme="minorHAnsi" w:cstheme="minorBidi"/>
          <w:b/>
          <w:iCs/>
          <w:noProof/>
          <w:sz w:val="22"/>
          <w:lang w:eastAsia="fr-FR"/>
        </w:rPr>
        <w:pict>
          <v:group id="_x0000_s65237" style="position:absolute;margin-left:166pt;margin-top:12.9pt;width:283.45pt;height:31.2pt;z-index:2516971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">
            <v:shape id="AutoShape 3044" o:spid="_x0000_s6523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rjsUAAADdAAAADwAAAGRycy9kb3ducmV2LnhtbESPQWsCMRSE74L/ITzBi9SsglK2RtkK&#10;ghY8qO39dfO6Cd28bDdR13/fCILHYWa+YRarztXiQm2wnhVMxhkI4tJry5WCz9Pm5RVEiMgaa8+k&#10;4EYBVst+b4G59lc+0OUYK5EgHHJUYGJscilDachhGPuGOHk/vnUYk2wrqVu8Jrir5TTL5tKh5bRg&#10;sKG1ofL3eHYK9rvJe/Ft7O7j8Gf3s01Rn6vRl1LDQVe8gYjUxWf40d5qBfNsNoX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rjsUAAADdAAAADwAAAAAAAAAA&#10;AAAAAAChAgAAZHJzL2Rvd25yZXYueG1sUEsFBgAAAAAEAAQA+QAAAJMDAAAAAA==&#10;"/>
            <v:shape id="AutoShape 3045" o:spid="_x0000_s6523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YqMUAAADdAAAADwAAAGRycy9kb3ducmV2LnhtbESPQWsCMRSE7wX/Q3hCL0Wzq1RkNUop&#10;FMSDUN2Dx0fy3F3cvKxJum7/vREKPQ4z8w2z3g62FT350DhWkE8zEMTamYYrBeXpa7IEESKywdYx&#10;KfilANvN6GWNhXF3/qb+GCuRIBwKVFDH2BVSBl2TxTB1HXHyLs5bjEn6ShqP9wS3rZxl2UJabDgt&#10;1NjRZ036evyxCpp9eSj7t1v0ernPzz4Pp3OrlXodDx8rEJGG+B/+a++MgkX2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2YqMUAAADdAAAADwAAAAAAAAAA&#10;AAAAAAChAgAAZHJzL2Rvd25yZXYueG1sUEsFBgAAAAAEAAQA+QAAAJMDAAAAAA==&#10;"/>
            <v:shape id="AutoShape 3046" o:spid="_x0000_s6524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A3MUAAADdAAAADwAAAGRycy9kb3ducmV2LnhtbESPQWsCMRSE7wX/Q3hCL0WzK1ZkNUop&#10;FMSDUN2Dx0fy3F3cvKxJum7/vREKPQ4z8w2z3g62FT350DhWkE8zEMTamYYrBeXpa7IEESKywdYx&#10;KfilANvN6GWNhXF3/qb+GCuRIBwKVFDH2BVSBl2TxTB1HXHyLs5bjEn6ShqP9wS3rZxl2UJabDgt&#10;1NjRZ036evyxCpp9eSj7t1v0ernPzz4Pp3OrlXodDx8rEJGG+B/+a++MgkX2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A3MUAAADdAAAADwAAAAAAAAAA&#10;AAAAAAChAgAAZHJzL2Rvd25yZXYueG1sUEsFBgAAAAAEAAQA+QAAAJMDAAAAAA==&#10;"/>
            <v:shape id="AutoShape 3047" o:spid="_x0000_s6524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lR8UAAADdAAAADwAAAGRycy9kb3ducmV2LnhtbESPQYvCMBSE74L/ITxhL6JpBUWqURZh&#10;QTwsrPbg8ZE827LNS02ytfvvNwuCx2FmvmG2+8G2oicfGscK8nkGglg703CloLx8zNYgQkQ22Dom&#10;Bb8UYL8bj7ZYGPfgL+rPsRIJwqFABXWMXSFl0DVZDHPXESfv5rzFmKSvpPH4SHDbykWWraTFhtNC&#10;jR0datLf5x+roDmVn2U/vUev16f86vNwubZaqbfJ8L4BEWmIr/CzfTQKVtly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ilR8UAAADdAAAADwAAAAAAAAAA&#10;AAAAAAChAgAAZHJzL2Rvd25yZXYueG1sUEsFBgAAAAAEAAQA+QAAAJMDAAAAAA==&#10;"/>
            <v:shape id="AutoShape 3048" o:spid="_x0000_s6524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7MMUAAADdAAAADwAAAGRycy9kb3ducmV2LnhtbESPQWvCQBSE74L/YXkFL1I3ERokdZVS&#10;KIgHoZqDx8fuaxKafRt315j++64geBxm5htmvR1tJwbyoXWsIF9kIIi1My3XCqrT1+sKRIjIBjvH&#10;pOCPAmw308kaS+Nu/E3DMdYiQTiUqKCJsS+lDLohi2HheuLk/ThvMSbpa2k83hLcdnKZZYW02HJa&#10;aLCnz4b07/FqFbT76lAN80v0erXPzz4Pp3OnlZq9jB/vICKN8Rl+tHdGQZG9FX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o7MMUAAADdAAAADwAAAAAAAAAA&#10;AAAAAAChAgAAZHJzL2Rvd25yZXYueG1sUEsFBgAAAAAEAAQA+QAAAJMDAAAAAA==&#10;"/>
            <v:shape id="AutoShape 3049" o:spid="_x0000_s6524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eq8UAAADdAAAADwAAAGRycy9kb3ducmV2LnhtbESPQWsCMRSE74X+h/AKvRTNbqEqW6OI&#10;IIiHgroHj4/kubt087Imcd3++0YQPA4z8w0zXw62FT350DhWkI8zEMTamYYrBeVxM5qBCBHZYOuY&#10;FPxRgOXi9WWOhXE33lN/iJVIEA4FKqhj7Aopg67JYhi7jjh5Z+ctxiR9JY3HW4LbVn5m2URabDgt&#10;1NjRuib9e7haBc2u/Cn7j0v0erbLTz4Px1OrlXp/G1bfICIN8Rl+tLdGwST7ms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aeq8UAAADdAAAADwAAAAAAAAAA&#10;AAAAAAChAgAAZHJzL2Rvd25yZXYueG1sUEsFBgAAAAAEAAQA+QAAAJMDAAAAAA==&#10;"/>
            <v:shape id="Text Box 3050" o:spid="_x0000_s6524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r5MEA&#10;AADdAAAADwAAAGRycy9kb3ducmV2LnhtbERPy4rCMBTdD/gP4Q64GWyqjNXpGEUFxW3VD7g2tw+m&#10;uSlNtPXvzWLA5eG8V5vBNOJBnastK5hGMQji3OqaSwXXy2GyBOE8ssbGMil4koPNevSxwlTbnjN6&#10;nH0pQgi7FBVU3replC6vyKCLbEscuMJ2Bn2AXSl1h30IN42cxXEiDdYcGipsaV9R/ne+GwXFqf+a&#10;//S3o78usu9kh/XiZp9KjT+H7S8IT4N/i//dJ60gie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a+T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24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Of8UA&#10;AADdAAAADwAAAGRycy9kb3ducmV2LnhtbESP3WrCQBSE7wt9h+UUvClmU6lRo6tUoSW3/jzASfaY&#10;BLNnQ3Y1ydu7hUIvh5n5htnsBtOIB3WutqzgI4pBEBdW11wquJy/p0sQziNrbCyTgpEc7LavLxtM&#10;te35SI+TL0WAsEtRQeV9m0rpiooMusi2xMG72s6gD7Irpe6wD3DTyFkcJ9JgzWGhwpYOFRW3090o&#10;uGb9+3zV5z/+sjh+JnusF7kdlZq8DV9rEJ4G/x/+a2daQRLPV/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c5/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4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tX78A&#10;AADdAAAADwAAAGRycy9kb3ducmV2LnhtbERPzc7BQBTdS7zD5Eps5DMlFGUIEmLL5wGuztU2Onea&#10;ztB6e7OQWJ6c/9WmNaV4Ue0KywpGwwgEcWp1wZmC6//hbw7CeWSNpWVS8CYHm3W3s8JE24bP9Lr4&#10;TIQQdgkqyL2vEildmpNBN7QVceDutjboA6wzqWtsQrgp5TiKYmmw4NCQY0X7nNLH5WkU3E/NYLpo&#10;bkd/nZ0n8Q6L2c2+ler32u0ShKfW/8Rf90kriKM47A9vw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61fvwAAAN0AAAAPAAAAAAAAAAAAAAAAAJgCAABkcnMvZG93bnJl&#10;di54bWxQSwUGAAAAAAQABAD1AAAAhA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4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IxMQA&#10;AADdAAAADwAAAGRycy9kb3ducmV2LnhtbESP3YrCMBSE7xd8h3AEbxabuqxVq1FcwcVbfx7gtDm2&#10;xeakNNHWtzcLC14OM/MNs9r0phYPal1lWcEkikEQ51ZXXCi4nPfjOQjnkTXWlknBkxxs1oOPFaba&#10;dnykx8kXIkDYpaig9L5JpXR5SQZdZBvi4F1ta9AH2RZSt9gFuKnlVxwn0mDFYaHEhnYl5bfT3Si4&#10;HrrP6aLLfv1ldvxOfrCaZfap1GjYb5cgPPX+Hf5vH7SCJE4m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CMT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4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Ws8IA&#10;AADdAAAADwAAAGRycy9kb3ducmV2LnhtbESP0YrCMBRE3wX/IVzBF1lTxa1ajaKC4quuH3Btrm2x&#10;uSlNtPXvjSDs4zAzZ5jlujWleFLtCssKRsMIBHFqdcGZgsvf/mcGwnlkjaVlUvAiB+tVt7PERNuG&#10;T/Q8+0wECLsEFeTeV4mULs3JoBvaijh4N1sb9EHWmdQ1NgFuSjmOolgaLDgs5FjRLqf0fn4YBbdj&#10;M/idN9eDv0xPk3iLxfRqX0r1e+1mAcJT6//D3/ZRK4ijeAy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ZazwgAAAN0AAAAPAAAAAAAAAAAAAAAAAJgCAABkcnMvZG93&#10;bnJldi54bWxQSwUGAAAAAAQABAD1AAAAhw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4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FSFcUAAADdAAAADwAAAGRycy9kb3ducmV2LnhtbESPQWvCQBSE74L/YXkFL1I3sRAkdZVS&#10;KIgHoZqDx8fuaxKafRt315j++64geBxm5htmvR1tJwbyoXWsIF9kIIi1My3XCqrT1+sKRIjIBjvH&#10;pOCPAmw308kaS+Nu/E3DMdYiQTiUqKCJsS+lDLohi2HheuLk/ThvMSbpa2k83hLcdnKZZYW02HJa&#10;aLCnz4b07/FqFbT76lAN80v0erXPzz4Pp3OnlZq9jB/vICKN8Rl+tHdGQZEVb3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FSFcUAAADdAAAADwAAAAAAAAAA&#10;AAAAAAChAgAAZHJzL2Rvd25yZXYueG1sUEsFBgAAAAAEAAQA+QAAAJMDAAAAAA==&#10;"/>
            <v:shape id="AutoShape 3056" o:spid="_x0000_s6525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KYcUAAADdAAAADwAAAGRycy9kb3ducmV2LnhtbESPQWvCQBSE74L/YXkFL1I3kRIkdZVS&#10;KIgHoZqDx8fuaxKafRt315j++64geBxm5htmvR1tJwbyoXWsIF9kIIi1My3XCqrT1+sKRIjIBjvH&#10;pOCPAmw308kaS+Nu/E3DMdYiQTiUqKCJsS+lDLohi2HheuLk/ThvMSbpa2k83hLcdnKZZYW02HJa&#10;aLCnz4b07/FqFbT76lAN80v0erXPzz4Pp3OnlZq9jB/vICKN8Rl+tHdGQZEVb3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jKYcUAAADdAAAADwAAAAAAAAAA&#10;AAAAAAChAgAAZHJzL2Rvd25yZXYueG1sUEsFBgAAAAAEAAQA+QAAAJMDAAAAAA==&#10;"/>
            <v:shape id="Text Box 3057" o:spid="_x0000_s6525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x8UA&#10;AADdAAAADwAAAGRycy9kb3ducmV2LnhtbESP3WrCQBSE7wt9h+UUelN0Y2miRjfBCi259ecBjtlj&#10;EsyeDdmtiW/vFgQvh5n5hlnno2nFlXrXWFYwm0YgiEurG64UHA8/kwUI55E1tpZJwY0c5NnryxpT&#10;bQfe0XXvKxEg7FJUUHvfpVK6siaDbmo74uCdbW/QB9lXUvc4BLhp5WcUJdJgw2Ghxo62NZWX/Z9R&#10;cC6Gj3g5nH79cb77Sr6xmZ/sTan3t3GzAuFp9M/wo11oBUmUxPD/Jj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A7H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5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QsMQA&#10;AADdAAAADwAAAGRycy9kb3ducmV2LnhtbESP3YrCMBSE74V9h3CEvZE13UXjWo3iLije+vMAx+bY&#10;FpuT0kRb394IgpfDzHzDzJedrcSNGl861vA9TEAQZ86UnGs4HtZfvyB8QDZYOSYNd/KwXHz05pga&#10;1/KObvuQiwhhn6KGIoQ6ldJnBVn0Q1cTR+/sGoshyiaXpsE2wm0lf5JESYslx4UCa/ovKLvsr1bD&#10;edsOxtP2tAnHyW6k/rCcnNxd689+t5qBCNSFd/jV3hoNKlEK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LD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Êtes-vous satisfait des résultats de votre bâtiment en termes d</w:t>
      </w:r>
      <w:r w:rsidR="00D70202" w:rsidRPr="00D70202">
        <w:rPr>
          <w:rFonts w:asciiTheme="minorHAnsi" w:eastAsiaTheme="minorEastAsia" w:hAnsiTheme="minorHAnsi" w:cstheme="minorBidi"/>
          <w:b/>
          <w:iCs/>
          <w:sz w:val="22"/>
          <w:lang w:eastAsia="fr-FR"/>
        </w:rPr>
        <w:t xml:space="preserve">’économies d’énergie?  </w:t>
      </w:r>
    </w:p>
    <w:p w:rsidR="00D70202" w:rsidRPr="00D70202" w:rsidRDefault="00D05167" w:rsidP="004D3219">
      <w:pPr>
        <w:keepNext/>
        <w:keepLines/>
        <w:spacing w:after="0"/>
        <w:ind w:left="1418"/>
        <w:jc w:val="left"/>
        <w:rPr>
          <w:rFonts w:eastAsiaTheme="majorEastAsia" w:cstheme="majorBidi"/>
          <w:bCs/>
          <w:sz w:val="20"/>
          <w:lang w:eastAsia="fr-FR"/>
        </w:rPr>
      </w:pPr>
      <w:r>
        <w:rPr>
          <w:rFonts w:eastAsiaTheme="majorEastAsia" w:cstheme="majorBidi"/>
          <w:bCs/>
          <w:sz w:val="20"/>
          <w:lang w:eastAsia="fr-FR"/>
        </w:rPr>
        <w:t xml:space="preserve">          Non, pas du tout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0"/>
        <w:jc w:val="left"/>
        <w:rPr>
          <w:rFonts w:ascii="Calibri" w:eastAsia="Times New Roman" w:hAnsi="Calibri"/>
          <w:b/>
          <w:sz w:val="22"/>
          <w:lang w:eastAsia="fr-FR"/>
        </w:rPr>
      </w:pPr>
      <w:r w:rsidRPr="00D70202">
        <w:rPr>
          <w:rFonts w:ascii="Calibri" w:eastAsia="Times New Roman" w:hAnsi="Calibri"/>
          <w:b/>
          <w:sz w:val="22"/>
          <w:lang w:eastAsia="fr-FR"/>
        </w:rPr>
        <w:t xml:space="preserve">Pensez-vous que les scores obtenus sont liés principalement : </w:t>
      </w:r>
      <w:r w:rsidRPr="00D70202">
        <w:rPr>
          <w:rFonts w:asciiTheme="minorHAnsi" w:eastAsiaTheme="minorEastAsia" w:hAnsiTheme="minorHAnsi" w:cstheme="minorBidi"/>
          <w:i/>
          <w:sz w:val="22"/>
          <w:lang w:eastAsia="fr-FR"/>
        </w:rPr>
        <w:t>(cochez une seule case)</w:t>
      </w:r>
    </w:p>
    <w:p w:rsidR="00D70202" w:rsidRPr="00D70202" w:rsidRDefault="00D70202" w:rsidP="004D3219">
      <w:pPr>
        <w:spacing w:after="80"/>
        <w:ind w:left="720"/>
        <w:contextualSpacing/>
        <w:jc w:val="left"/>
        <w:rPr>
          <w:rFonts w:asciiTheme="minorHAnsi" w:eastAsia="Times New Roman" w:hAnsiTheme="minorHAnsi" w:cstheme="minorBidi"/>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proofErr w:type="gramStart"/>
      <w:r w:rsidRPr="00D70202">
        <w:rPr>
          <w:rFonts w:asciiTheme="minorHAnsi" w:eastAsia="Times New Roman" w:hAnsiTheme="minorHAnsi" w:cstheme="minorBidi"/>
          <w:sz w:val="22"/>
          <w:lang w:eastAsia="fr-FR"/>
        </w:rPr>
        <w:t>à</w:t>
      </w:r>
      <w:proofErr w:type="gramEnd"/>
      <w:r w:rsidRPr="00D70202">
        <w:rPr>
          <w:rFonts w:asciiTheme="minorHAnsi" w:eastAsia="Times New Roman" w:hAnsiTheme="minorHAnsi" w:cstheme="minorBidi"/>
          <w:sz w:val="22"/>
          <w:lang w:eastAsia="fr-FR"/>
        </w:rPr>
        <w:t xml:space="preserve"> la sensibilisation des occupants</w:t>
      </w:r>
    </w:p>
    <w:p w:rsidR="00D70202" w:rsidRPr="00D70202" w:rsidRDefault="00D70202" w:rsidP="004D3219">
      <w:pPr>
        <w:spacing w:after="80"/>
        <w:ind w:left="720"/>
        <w:contextualSpacing/>
        <w:jc w:val="left"/>
        <w:rPr>
          <w:rFonts w:asciiTheme="minorHAnsi" w:eastAsia="Times New Roman" w:hAnsiTheme="minorHAnsi" w:cstheme="minorBidi"/>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proofErr w:type="gramStart"/>
      <w:r w:rsidRPr="00D70202">
        <w:rPr>
          <w:rFonts w:asciiTheme="minorHAnsi" w:eastAsia="Times New Roman" w:hAnsiTheme="minorHAnsi" w:cstheme="minorBidi"/>
          <w:sz w:val="22"/>
          <w:lang w:eastAsia="fr-FR"/>
        </w:rPr>
        <w:t>à</w:t>
      </w:r>
      <w:proofErr w:type="gramEnd"/>
      <w:r w:rsidRPr="00D70202">
        <w:rPr>
          <w:rFonts w:asciiTheme="minorHAnsi" w:eastAsia="Times New Roman" w:hAnsiTheme="minorHAnsi" w:cstheme="minorBidi"/>
          <w:sz w:val="22"/>
          <w:lang w:eastAsia="fr-FR"/>
        </w:rPr>
        <w:t xml:space="preserve"> l’optimisation technique du bâtiment </w:t>
      </w:r>
    </w:p>
    <w:p w:rsidR="00D70202" w:rsidRPr="00D70202" w:rsidRDefault="00D70202" w:rsidP="004D3219">
      <w:pPr>
        <w:spacing w:after="80"/>
        <w:ind w:left="720"/>
        <w:contextualSpacing/>
        <w:jc w:val="left"/>
        <w:rPr>
          <w:rFonts w:asciiTheme="minorHAnsi" w:eastAsiaTheme="minorEastAsia" w:hAnsiTheme="minorHAnsi" w:cstheme="minorBidi"/>
          <w:iCs/>
          <w:sz w:val="22"/>
          <w:lang w:eastAsia="fr-FR"/>
        </w:rPr>
      </w:pP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w:t>
      </w:r>
      <w:proofErr w:type="gramStart"/>
      <w:r w:rsidRPr="00D70202">
        <w:rPr>
          <w:rFonts w:asciiTheme="minorHAnsi" w:eastAsiaTheme="minorEastAsia" w:hAnsiTheme="minorHAnsi" w:cstheme="minorBidi"/>
          <w:sz w:val="22"/>
          <w:lang w:eastAsia="fr-FR"/>
        </w:rPr>
        <w:t>à</w:t>
      </w:r>
      <w:proofErr w:type="gramEnd"/>
      <w:r w:rsidRPr="00D70202">
        <w:rPr>
          <w:rFonts w:asciiTheme="minorHAnsi" w:eastAsiaTheme="minorEastAsia" w:hAnsiTheme="minorHAnsi" w:cstheme="minorBidi"/>
          <w:sz w:val="22"/>
          <w:lang w:eastAsia="fr-FR"/>
        </w:rPr>
        <w:t xml:space="preserve"> la combinaison des deux</w:t>
      </w:r>
    </w:p>
    <w:p w:rsidR="00D70202" w:rsidRPr="00D70202" w:rsidRDefault="00D70202" w:rsidP="004D3219">
      <w:pPr>
        <w:spacing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D’après vous, quel a été le niveau de mobilisation des occupants du bâtiment ?</w:t>
      </w:r>
    </w:p>
    <w:p w:rsidR="00D70202" w:rsidRPr="00D70202" w:rsidRDefault="00116870" w:rsidP="004D3219">
      <w:pPr>
        <w:keepNext/>
        <w:keepLines/>
        <w:spacing w:after="0"/>
        <w:ind w:left="720"/>
        <w:jc w:val="left"/>
        <w:rPr>
          <w:rFonts w:eastAsiaTheme="majorEastAsia" w:cstheme="majorBidi"/>
          <w:bCs/>
          <w:sz w:val="20"/>
          <w:lang w:eastAsia="fr-FR"/>
        </w:rPr>
      </w:pPr>
      <w:r>
        <w:rPr>
          <w:rFonts w:eastAsiaTheme="majorEastAsia" w:cstheme="majorBidi"/>
          <w:bCs/>
          <w:noProof/>
          <w:sz w:val="20"/>
          <w:lang w:eastAsia="fr-FR"/>
        </w:rPr>
        <w:pict>
          <v:group id="Group 4571" o:spid="_x0000_s65621" style="position:absolute;left:0;text-align:left;margin-left:128.45pt;margin-top:0;width:283.45pt;height:31.2pt;z-index:25172172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">
            <v:shape id="AutoShape 3044" o:spid="_x0000_s6562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12bMYAAADdAAAADwAAAGRycy9kb3ducmV2LnhtbESPQWsCMRSE74X+h/AKvRTNrmCR1Shb&#10;QagFD1q9PzfPTejmZd1E3f57IxR6HGbmG2a26F0jrtQF61lBPsxAEFdeW64V7L9XgwmIEJE1Np5J&#10;wS8FWMyfn2ZYaH/jLV13sRYJwqFABSbGtpAyVIYchqFviZN38p3DmGRXS93hLcFdI0dZ9i4dWk4L&#10;BltaGqp+dhenYLPOP8qjseuv7dluxquyudRvB6VeX/pyCiJSH//Df+1PrWA8yU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dmzGAAAA3QAAAA8AAAAAAAAA&#10;AAAAAAAAoQIAAGRycy9kb3ducmV2LnhtbFBLBQYAAAAABAAEAPkAAACUAwAAAAA=&#10;"/>
            <v:shape id="AutoShape 3045" o:spid="_x0000_s6562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FSsYAAADdAAAADwAAAGRycy9kb3ducmV2LnhtbESPQWvCQBSE7wX/w/IKXkrdRGkJqauU&#10;giAehGoOHh+7r0lo9m3cXWP8965Q6HGYmW+Y5Xq0nRjIh9axgnyWgSDWzrRcK6iOm9cCRIjIBjvH&#10;pOBGAdarydMSS+Ou/E3DIdYiQTiUqKCJsS+lDLohi2HmeuLk/ThvMSbpa2k8XhPcdnKeZe/SYstp&#10;ocGevhrSv4eLVdDuqn01vJyj18UuP/k8HE+dVmr6PH5+gIg0xv/wX3trFLwV+QI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jBUrGAAAA3QAAAA8AAAAAAAAA&#10;AAAAAAAAoQIAAGRycy9kb3ducmV2LnhtbFBLBQYAAAAABAAEAPkAAACUAwAAAAA=&#10;"/>
            <v:shape id="AutoShape 3046" o:spid="_x0000_s6562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qdPsYAAADdAAAADwAAAGRycy9kb3ducmV2LnhtbESPQWvCQBSE7wX/w/IKXkrdRGwJqauU&#10;giAehGoOHh+7r0lo9m3cXWP8965Q6HGYmW+Y5Xq0nRjIh9axgnyWgSDWzrRcK6iOm9cCRIjIBjvH&#10;pOBGAdarydMSS+Ou/E3DIdYiQTiUqKCJsS+lDLohi2HmeuLk/ThvMSbpa2k8XhPcdnKeZe/SYstp&#10;ocGevhrSv4eLVdDuqn01vJyj18UuP/k8HE+dVmr6PH5+gIg0xv/wX3trFLwV+QI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KnT7GAAAA3QAAAA8AAAAAAAAA&#10;AAAAAAAAoQIAAGRycy9kb3ducmV2LnhtbFBLBQYAAAAABAAEAPkAAACUAwAAAAA=&#10;"/>
            <v:shape id="AutoShape 3047" o:spid="_x0000_s6562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4pcUAAADdAAAADwAAAGRycy9kb3ducmV2LnhtbESPQWvCQBSE7wX/w/IKXopuIighukop&#10;FMSDUM3B42P3NQnNvo27a0z/fVcoeBxm5htmsxttJwbyoXWsIJ9nIIi1My3XCqrz56wAESKywc4x&#10;KfilALvt5GWDpXF3/qLhFGuRIBxKVNDE2JdSBt2QxTB3PXHyvp23GJP0tTQe7wluO7nIspW02HJa&#10;aLCnj4b0z+lmFbSH6lgNb9fodXHILz4P50unlZq+ju9rEJHG+Az/t/dGwbLIl/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Y4pcUAAADdAAAADwAAAAAAAAAA&#10;AAAAAAChAgAAZHJzL2Rvd25yZXYueG1sUEsFBgAAAAAEAAQA+QAAAJMDAAAAAA==&#10;"/>
            <v:shape id="AutoShape 3048" o:spid="_x0000_s6562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Sm0sUAAADdAAAADwAAAGRycy9kb3ducmV2LnhtbESPQWvCQBSE7wX/w/IKXopuIighukop&#10;FMRDQc3B42P3NQnNvo27a0z/fbcgeBxm5htmsxttJwbyoXWsIJ9nIIi1My3XCqrz56wAESKywc4x&#10;KfilALvt5GWDpXF3PtJwirVIEA4lKmhi7Espg27IYpi7njh5385bjEn6WhqP9wS3nVxk2UpabDkt&#10;NNjTR0P653SzCtpD9VUNb9fodXHILz4P50unlZq+ju9rEJHG+Aw/2nujYFnk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Sm0sUAAADdAAAADwAAAAAAAAAA&#10;AAAAAAChAgAAZHJzL2Rvd25yZXYueG1sUEsFBgAAAAAEAAQA+QAAAJMDAAAAAA==&#10;"/>
            <v:shape id="AutoShape 3049" o:spid="_x0000_s6562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DScYAAADdAAAADwAAAGRycy9kb3ducmV2LnhtbESPQWvCQBSE7wX/w/IKXkrdRLANqauU&#10;giAehGoOHh+7r0lo9m3cXWP8965Q6HGYmW+Y5Xq0nRjIh9axgnyWgSDWzrRcK6iOm9cCRIjIBjvH&#10;pOBGAdarydMSS+Ou/E3DIdYiQTiUqKCJsS+lDLohi2HmeuLk/ThvMSbpa2k8XhPcdnKeZW/SYstp&#10;ocGevhrSv4eLVdDuqn01vJyj18UuP/k8HE+dVmr6PH5+gIg0xv/wX3trFCyK/B0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YA0nGAAAA3QAAAA8AAAAAAAAA&#10;AAAAAAAAoQIAAGRycy9kb3ducmV2LnhtbFBLBQYAAAAABAAEAPkAAACUAwAAAAA=&#10;"/>
            <v:shape id="Text Box 3050" o:spid="_x0000_s6562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OLMUA&#10;AADdAAAADwAAAGRycy9kb3ducmV2LnhtbESPT2sCMRTE74LfITyhN03aqtjtRimK0JOitoXeHpu3&#10;f+jmZdlEd/vtjSB4HGbmN0y66m0tLtT6yrGG54kCQZw5U3Gh4eu0HS9A+IBssHZMGv7Jw2o5HKSY&#10;GNfxgS7HUIgIYZ+ghjKEJpHSZyVZ9BPXEEcvd63FEGVbSNNiF+G2li9KzaXFiuNCiQ2tS8r+jmer&#10;4XuX//5M1b7Y2FnTuV5Jtm9S66dR//EOIlAfHuF7+9NomC1ep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Y4s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2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t8UA&#10;AADdAAAADwAAAGRycy9kb3ducmV2LnhtbESPT2vCQBTE74LfYXlCb7prNWKjq0il0JPFPy309sg+&#10;k2D2bchuTfz2bkHwOMzMb5jlurOVuFLjS8caxiMFgjhzpuRcw+n4MZyD8AHZYOWYNNzIw3rV7y0x&#10;Na7lPV0PIRcRwj5FDUUIdSqlzwqy6EeuJo7e2TUWQ5RNLk2DbYTbSr4qNZMWS44LBdb0XlB2OfxZ&#10;Dd+78+/PVH3lW5vUreuUZPsmtX4ZdJsFiEBdeIYf7U+jIZlPE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Su3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3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1wMUA&#10;AADdAAAADwAAAGRycy9kb3ducmV2LnhtbESPQWvCQBSE7wX/w/IEb3VXrWKjq4gi9NRibAveHtln&#10;Esy+DdnVxH/vFgoeh5n5hlmuO1uJGzW+dKxhNFQgiDNnSs41fB/3r3MQPiAbrByThjt5WK96L0tM&#10;jGv5QLc05CJC2CeooQihTqT0WUEW/dDVxNE7u8ZiiLLJpWmwjXBbybFSM2mx5LhQYE3bgrJLerUa&#10;fj7Pp9839ZXv7LRuXack23ep9aDfbRYgAnXhGf5vfxgN0/lk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7XAxQAAAN0AAAAPAAAAAAAAAAAAAAAAAJgCAABkcnMv&#10;ZG93bnJldi54bWxQSwUGAAAAAAQABAD1AAAAig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3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QW8YA&#10;AADdAAAADwAAAGRycy9kb3ducmV2LnhtbESPT2vCQBTE7wW/w/IEb7qr1dam2YhUBE+V2j/Q2yP7&#10;TILZtyG7mvjt3YLQ4zAzv2HSVW9rcaHWV441TCcKBHHuTMWFhq/P7XgJwgdkg7Vj0nAlD6ts8JBi&#10;YlzHH3Q5hEJECPsENZQhNImUPi/Jop+4hjh6R9daDFG2hTQtdhFuazlT6klarDgulNjQW0n56XC2&#10;Gr7fj78/c7UvNnbRdK5Xku2L1Ho07NevIAL14T98b++MhsXy8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QW8YAAADdAAAADwAAAAAAAAAAAAAAAACYAgAAZHJz&#10;L2Rvd25yZXYueG1sUEsFBgAAAAAEAAQA9QAAAIsDA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3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EKcEA&#10;AADdAAAADwAAAGRycy9kb3ducmV2LnhtbERPy4rCMBTdC/5DuIK7MVFH0WoUUQZm5eAT3F2aa1ts&#10;bkqTsZ2/nywEl4fzXq5bW4on1b5wrGE4UCCIU2cKzjScT18fMxA+IBssHZOGP/KwXnU7S0yMa/hA&#10;z2PIRAxhn6CGPIQqkdKnOVn0A1cRR+7uaoshwjqTpsYmhttSjpSaSosFx4YcK9rmlD6Ov1bDZX+/&#10;XT/VT7azk6pxrZJs51Lrfq/dLEAEasNb/HJ/Gw2T2Tj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IhCnBAAAA3QAAAA8AAAAAAAAAAAAAAAAAmAIAAGRycy9kb3du&#10;cmV2LnhtbFBLBQYAAAAABAAEAPUAAACGAw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3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5uwMYAAADdAAAADwAAAGRycy9kb3ducmV2LnhtbESPQWvCQBSE70L/w/IKvUjdpEVJo6uU&#10;QkE8CGoOHh+7zyQ0+zbd3cb477tCocdhZr5hVpvRdmIgH1rHCvJZBoJYO9NyraA6fT4XIEJENtg5&#10;JgU3CrBZP0xWWBp35QMNx1iLBOFQooImxr6UMuiGLIaZ64mTd3HeYkzS19J4vCa47eRLli2kxZbT&#10;QoM9fTSkv44/VkG7q/bVMP2OXhe7/OzzcDp3Wqmnx/F9CSLSGP/Df+2tUTAvXt/g/iY9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sDGAAAA3QAAAA8AAAAAAAAA&#10;AAAAAAAAoQIAAGRycy9kb3ducmV2LnhtbFBLBQYAAAAABAAEAPkAAACUAwAAAAA=&#10;"/>
            <v:shape id="AutoShape 3056" o:spid="_x0000_s6563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0IMIAAADdAAAADwAAAGRycy9kb3ducmV2LnhtbERPz2vCMBS+D/wfwhN2GZp2TCnVKDIY&#10;DA8DtQePj+TZFpuXmmS1+++Xg+Dx4/u93o62EwP50DpWkM8zEMTamZZrBdXpa1aACBHZYOeYFPxR&#10;gO1m8rLG0rg7H2g4xlqkEA4lKmhi7Espg27IYpi7njhxF+ctxgR9LY3Hewq3nXzPsqW02HJqaLCn&#10;z4b09fhrFbT76qca3m7R62Kfn30eTudOK/U6HXcrEJHG+BQ/3N9GwaL4SP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K0IMIAAADdAAAADwAAAAAAAAAAAAAA&#10;AAChAgAAZHJzL2Rvd25yZXYueG1sUEsFBgAAAAAEAAQA+QAAAJADAAAAAA==&#10;"/>
            <v:shape id="Text Box 3057" o:spid="_x0000_s6563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eycYA&#10;AADdAAAADwAAAGRycy9kb3ducmV2LnhtbESPzWrDMBCE74G+g9hCb7GUkgTXiWxCSqGnlvw0kNti&#10;bWwTa2UsNXbfvioUchxm5htmXYy2FTfqfeNYwyxRIIhLZxquNBwPb9MUhA/IBlvHpOGHPBT5w2SN&#10;mXED7+i2D5WIEPYZaqhD6DIpfVmTRZ+4jjh6F9dbDFH2lTQ9DhFuW/ms1FJabDgu1NjRtqbyuv+2&#10;Gr4+LufTXH1Wr3bRDW5Uku2L1PrpcdysQAQawz383343GhbpfA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eycYAAADdAAAADwAAAAAAAAAAAAAAAACYAgAAZHJz&#10;L2Rvd25yZXYueG1sUEsFBgAAAAAEAAQA9QAAAIsDA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3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u8cQA&#10;AADdAAAADwAAAGRycy9kb3ducmV2LnhtbESP3YrCMBSE74V9h3AW9kY0Vfyp1Si6sIu3VR/gtDm2&#10;xeakNNHWt98sCF4OM/MNs9n1phYPal1lWcFkHIEgzq2uuFBwOf+MYhDOI2usLZOCJznYbT8GG0y0&#10;7Tilx8kXIkDYJaig9L5JpHR5SQbd2DbEwbva1qAPsi2kbrELcFPLaRQtpMGKw0KJDX2XlN9Od6Pg&#10;euyG81WX/frLMp0tDlgtM/tU6uuz369BeOr9O/xqH7WCeTybwv+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7vH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 xml:space="preserve">    </w:t>
      </w:r>
      <w:r w:rsidR="00D70202" w:rsidRPr="00D70202">
        <w:rPr>
          <w:rFonts w:eastAsiaTheme="majorEastAsia" w:cstheme="majorBidi"/>
          <w:bCs/>
          <w:sz w:val="20"/>
          <w:lang w:eastAsia="fr-FR"/>
        </w:rPr>
        <w:tab/>
        <w:t xml:space="preserve">  Très faible</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Très élevé</w:t>
      </w:r>
    </w:p>
    <w:p w:rsidR="00D70202" w:rsidRPr="00D70202" w:rsidRDefault="00D70202" w:rsidP="004D3219">
      <w:pPr>
        <w:spacing w:after="80"/>
        <w:jc w:val="left"/>
        <w:rPr>
          <w:rFonts w:asciiTheme="minorHAnsi" w:eastAsiaTheme="minorEastAsia" w:hAnsiTheme="minorHAnsi" w:cstheme="minorBidi"/>
          <w:sz w:val="22"/>
          <w:lang w:eastAsia="fr-FR"/>
        </w:rPr>
      </w:pPr>
    </w:p>
    <w:p w:rsidR="00D70202" w:rsidRPr="00D70202" w:rsidRDefault="00D70202" w:rsidP="004D3219">
      <w:pPr>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Selon vous, le classement par rapport aux autres bâtiments a-t-il été un élément motivant pour les occupants</w:t>
      </w:r>
      <w:r w:rsidRPr="00D70202">
        <w:rPr>
          <w:rFonts w:asciiTheme="minorHAnsi" w:eastAsiaTheme="minorEastAsia" w:hAnsiTheme="minorHAnsi" w:cstheme="minorBidi"/>
          <w:b/>
          <w:sz w:val="22"/>
          <w:lang w:eastAsia="fr-FR"/>
        </w:rPr>
        <w:t> ?</w:t>
      </w:r>
    </w:p>
    <w:p w:rsidR="00D70202" w:rsidRPr="00D70202" w:rsidRDefault="00116870" w:rsidP="004D3219">
      <w:pPr>
        <w:keepNext/>
        <w:keepLines/>
        <w:spacing w:after="0"/>
        <w:ind w:left="720"/>
        <w:jc w:val="left"/>
        <w:rPr>
          <w:rFonts w:eastAsiaTheme="majorEastAsia" w:cstheme="majorBidi"/>
          <w:bCs/>
          <w:sz w:val="20"/>
          <w:lang w:eastAsia="fr-FR"/>
        </w:rPr>
      </w:pPr>
      <w:r>
        <w:rPr>
          <w:rFonts w:eastAsiaTheme="majorEastAsia" w:cstheme="majorBidi"/>
          <w:bCs/>
          <w:noProof/>
          <w:sz w:val="20"/>
          <w:lang w:eastAsia="fr-FR"/>
        </w:rPr>
        <w:pict>
          <v:group id="Group 4587" o:spid="_x0000_s65637" style="position:absolute;left:0;text-align:left;margin-left:128.45pt;margin-top:0;width:283.45pt;height:31.2pt;z-index:25172275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">
            <v:shape id="AutoShape 3044" o:spid="_x0000_s6563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nY8cAAADdAAAADwAAAGRycy9kb3ducmV2LnhtbESPQWsCMRSE74L/ITyhF9GsBW27Ncpa&#10;EKrgQWvvr5vXTejmZd1E3f57UxB6HGbmG2a+7FwtLtQG61nBZJyBIC69tlwpOH6sR88gQkTWWHsm&#10;Bb8UYLno9+aYa3/lPV0OsRIJwiFHBSbGJpcylIYchrFviJP37VuHMcm2krrFa4K7Wj5m2Uw6tJwW&#10;DDb0Zqj8OZydgt1msiq+jN1s9ye7m66L+lwNP5V6GHTFK4hIXfwP39vvWsH06WUGf2/S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edjxwAAAN0AAAAPAAAAAAAA&#10;AAAAAAAAAKECAABkcnMvZG93bnJldi54bWxQSwUGAAAAAAQABAD5AAAAlQMAAAAA&#10;"/>
            <v:shape id="AutoShape 3045" o:spid="_x0000_s6563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RcYAAADdAAAADwAAAGRycy9kb3ducmV2LnhtbESPQWsCMRSE7wX/Q3iCl1KzK1jtapRS&#10;EIqHQnUPHh/Jc3dx87Imcd3+e1Mo9DjMzDfMejvYVvTkQ+NYQT7NQBBrZxquFJTH3csSRIjIBlvH&#10;pOCHAmw3o6c1Fsbd+Zv6Q6xEgnAoUEEdY1dIGXRNFsPUdcTJOztvMSbpK2k83hPctnKWZa/SYsNp&#10;ocaOPmrSl8PNKmj25VfZP1+j18t9fvJ5OJ5ardRkPLyvQEQa4n/4r/1pFMwX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lEXGAAAA3QAAAA8AAAAAAAAA&#10;AAAAAAAAoQIAAGRycy9kb3ducmV2LnhtbFBLBQYAAAAABAAEAPkAAACUAwAAAAA=&#10;"/>
            <v:shape id="AutoShape 3046" o:spid="_x0000_s6564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AN8MAAADdAAAADwAAAGRycy9kb3ducmV2LnhtbERPTWvCMBi+C/sP4R3sIppW8GPVKDIQ&#10;hoeB2oPHl+RdW2ze1CSr3b9fDsKOD8/3ZjfYVvTkQ+NYQT7NQBBrZxquFJSXw2QFIkRkg61jUvBL&#10;AXbbl9EGC+MefKL+HCuRQjgUqKCOsSukDLomi2HqOuLEfTtvMSboK2k8PlK4beUsyxbSYsOpocaO&#10;PmrSt/OPVdAcy6+yH9+j16tjfvV5uFxbrdTb67Bfg4g0xH/x0/1pFMyX72luepOe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ADfDAAAA3QAAAA8AAAAAAAAAAAAA&#10;AAAAoQIAAGRycy9kb3ducmV2LnhtbFBLBQYAAAAABAAEAPkAAACRAwAAAAA=&#10;"/>
            <v:shape id="AutoShape 3047" o:spid="_x0000_s6564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lrMYAAADdAAAADwAAAGRycy9kb3ducmV2LnhtbESPQWsCMRSE7wX/Q3iCl1KzK9jqapRS&#10;EIqHQnUPHh/Jc3dx87Imcd3+e1Mo9DjMzDfMejvYVvTkQ+NYQT7NQBBrZxquFJTH3csCRIjIBlvH&#10;pOCHAmw3o6c1Fsbd+Zv6Q6xEgnAoUEEdY1dIGXRNFsPUdcTJOztvMSbpK2k83hPctnKWZa/SYsNp&#10;ocaOPmrSl8PNKmj25VfZP1+j14t9fvJ5OJ5ardRkPLyvQEQa4n/4r/1pFMzflk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spazGAAAA3QAAAA8AAAAAAAAA&#10;AAAAAAAAoQIAAGRycy9kb3ducmV2LnhtbFBLBQYAAAAABAAEAPkAAACUAwAAAAA=&#10;"/>
            <v:shape id="AutoShape 3048" o:spid="_x0000_s6564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N4MIAAADdAAAADwAAAGRycy9kb3ducmV2LnhtbERPz2vCMBS+C/4P4QleZKYVJqUzigwG&#10;4mEw7cHjI3m2xealJrF2//1yGHj8+H5vdqPtxEA+tI4V5MsMBLF2puVaQXX+eitAhIhssHNMCn4p&#10;wG47nWywNO7JPzScYi1SCIcSFTQx9qWUQTdkMSxdT5y4q/MWY4K+lsbjM4XbTq6ybC0ttpwaGuzp&#10;syF9Oz2sgvZYfVfD4h69Lo75xefhfOm0UvPZuP8AEWmML/G/+2AUvBdZ2p/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gN4MIAAADdAAAADwAAAAAAAAAAAAAA&#10;AAChAgAAZHJzL2Rvd25yZXYueG1sUEsFBgAAAAAEAAQA+QAAAJADAAAAAA==&#10;"/>
            <v:shape id="AutoShape 3049" o:spid="_x0000_s6564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oe8UAAADdAAAADwAAAGRycy9kb3ducmV2LnhtbESPQWvCQBSE7wX/w/IEL0U3EZSQukoR&#10;CuKhUM3B42P3NQnNvo272xj/fbcgeBxm5htmsxttJwbyoXWsIF9kIIi1My3XCqrzx7wAESKywc4x&#10;KbhTgN128rLB0rgbf9FwirVIEA4lKmhi7Espg27IYli4njh5385bjEn6WhqPtwS3nVxm2VpabDkt&#10;NNjTviH9c/q1Ctpj9VkNr9fodXHMLz4P50unlZpNx/c3EJHG+Aw/2gejYFVkOfy/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Soe8UAAADdAAAADwAAAAAAAAAA&#10;AAAAAAChAgAAZHJzL2Rvd25yZXYueG1sUEsFBgAAAAAEAAQA+QAAAJMDAAAAAA==&#10;"/>
            <v:shape id="Text Box 3050" o:spid="_x0000_s6564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5fsUA&#10;AADdAAAADwAAAGRycy9kb3ducmV2LnhtbESPQWvCQBSE7wX/w/KE3uquYopGN0EsQk8tTVXw9sg+&#10;k2D2bchuTfrvu4VCj8PMfMNs89G24k69bxxrmM8UCOLSmYYrDcfPw9MKhA/IBlvHpOGbPOTZ5GGL&#10;qXEDf9C9CJWIEPYpaqhD6FIpfVmTRT9zHXH0rq63GKLsK2l6HCLctnKh1LO02HBcqLGjfU3lrfiy&#10;Gk5v18t5qd6rF5t0gxuVZLuWWj9Ox90GRKAx/If/2q9GQ7JS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Hl+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4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c5cUA&#10;AADdAAAADwAAAGRycy9kb3ducmV2LnhtbESPQWvCQBSE70L/w/IKvelubRUb3YRiKfSkmFaht0f2&#10;mQSzb0N2a9J/7wqCx2FmvmFW2WAbcabO1441PE8UCOLCmZpLDT/fn+MFCB+QDTaOScM/ecjSh9EK&#10;E+N63tE5D6WIEPYJaqhCaBMpfVGRRT9xLXH0jq6zGKLsSmk67CPcNnKq1FxarDkuVNjSuqLilP9Z&#10;DfvN8ffwqrblh521vRuUZPsmtX56HN6XIAIN4R6+tb+MhtlCvcD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Nzl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4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EkcMA&#10;AADdAAAADwAAAGRycy9kb3ducmV2LnhtbESPQYvCMBSE78L+h/AWvGmyoqJdo4gieFLUXWFvj+bZ&#10;lm1eShNt/fdGEDwOM/MNM1u0thQ3qn3hWMNXX4EgTp0pONPwc9r0JiB8QDZYOiYNd/KwmH90ZpgY&#10;1/CBbseQiQhhn6CGPIQqkdKnOVn0fVcRR+/iaoshyjqTpsYmwm0pB0qNpcWC40KOFa1ySv+PV6vh&#10;d3f5Ow/VPlvbUdW4Vkm2U6l197NdfoMI1IZ3+NXeGg2jiRr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lEkcMAAADdAAAADwAAAAAAAAAAAAAAAACYAgAAZHJzL2Rv&#10;d25yZXYueG1sUEsFBgAAAAAEAAQA9QAAAIgDA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4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hCsUA&#10;AADdAAAADwAAAGRycy9kb3ducmV2LnhtbESPW2sCMRSE3wv+h3AKvtWk0hW7NStiKfikeGmhb4fN&#10;2QvdnCyb1F3/vREEH4eZ+YZZLAfbiDN1vnas4XWiQBDnztRcajgdv17mIHxANtg4Jg0X8rDMRk8L&#10;TI3reU/nQyhFhLBPUUMVQptK6fOKLPqJa4mjV7jOYoiyK6XpsI9w28ipUjNpsea4UGFL64ryv8O/&#10;1fC9LX5/3tSu/LRJ27tBSbbvUuvx87D6ABFoCI/wvb0xGpK5Su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eEKxQAAAN0AAAAPAAAAAAAAAAAAAAAAAJgCAABkcnMv&#10;ZG93bnJldi54bWxQSwUGAAAAAAQABAD1AAAAigM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4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fcUA&#10;AADdAAAADwAAAGRycy9kb3ducmV2LnhtbESPQWvCQBSE70L/w/IKveluSw2augliKfSkGFuht0f2&#10;mYRm34bs1qT/3hUEj8PMfMOs8tG24ky9bxxreJ4pEMSlMw1XGr4OH9MFCB+QDbaOScM/ecizh8kK&#10;U+MG3tO5CJWIEPYpaqhD6FIpfVmTRT9zHXH0Tq63GKLsK2l6HCLctvJFqURabDgu1NjRpqbyt/iz&#10;Gr63p5/jq9pV73beDW5Uku1Sav30OK7fQAQawz18a38aDfOF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399xQAAAN0AAAAPAAAAAAAAAAAAAAAAAJgCAABkcnMv&#10;ZG93bnJldi54bWxQSwUGAAAAAAQABAD1AAAAigM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4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VlMYAAADdAAAADwAAAGRycy9kb3ducmV2LnhtbESPQWvCQBSE7wX/w/KEXkrdRLAN0VVK&#10;oSAehGoOHh+7zySYfRt3tzH9965Q6HGYmW+Y1Wa0nRjIh9axgnyWgSDWzrRcK6iOX68FiBCRDXaO&#10;ScEvBdisJ08rLI278TcNh1iLBOFQooImxr6UMuiGLIaZ64mTd3beYkzS19J4vCW47eQ8y96kxZbT&#10;QoM9fTakL4cfq6DdVftqeLlGr4tdfvJ5OJ46rdTzdPxYgog0xv/wX3trFCyK7B0eb9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lZTGAAAA3QAAAA8AAAAAAAAA&#10;AAAAAAAAoQIAAGRycy9kb3ducmV2LnhtbFBLBQYAAAAABAAEAPkAAACUAwAAAAA=&#10;"/>
            <v:shape id="AutoShape 3056" o:spid="_x0000_s6565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4B5sIAAADdAAAADwAAAGRycy9kb3ducmV2LnhtbERPz2vCMBS+C/4P4QleZKYVJqUzigwG&#10;4mEw7cHjI3m2xealJrF2//1yGHj8+H5vdqPtxEA+tI4V5MsMBLF2puVaQXX+eitAhIhssHNMCn4p&#10;wG47nWywNO7JPzScYi1SCIcSFTQx9qWUQTdkMSxdT5y4q/MWY4K+lsbjM4XbTq6ybC0ttpwaGuzp&#10;syF9Oz2sgvZYfVfD4h69Lo75xefhfOm0UvPZuP8AEWmML/G/+2AUvBdZmpvep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4B5sIAAADdAAAADwAAAAAAAAAAAAAA&#10;AAChAgAAZHJzL2Rvd25yZXYueG1sUEsFBgAAAAAEAAQA+QAAAJADAAAAAA==&#10;"/>
            <v:shape id="Text Box 3057" o:spid="_x0000_s6565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rD8UA&#10;AADdAAAADwAAAGRycy9kb3ducmV2LnhtbESPQWvCQBSE7wX/w/KE3ppdi5YYXYNUhJ5aalXw9sg+&#10;k2D2bciuSfrvu4VCj8PMfMOs89E2oqfO1441zBIFgrhwpuZSw/Fr/5SC8AHZYOOYNHyTh3wzeVhj&#10;ZtzAn9QfQikihH2GGqoQ2kxKX1Rk0SeuJY7e1XUWQ5RdKU2HQ4TbRj4r9SIt1hwXKmzptaLidrhb&#10;Daf36+U8Vx/lzi7awY1Ksl1KrR+n43YFItAY/sN/7TejYZGq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OsP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5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AL4A&#10;AADdAAAADwAAAGRycy9kb3ducmV2LnhtbERPSwrCMBDdC94hjOBGNFX8VqOooLj1c4CxGdtiMylN&#10;tPX2ZiG4fLz/atOYQrypcrllBcNBBII4sTrnVMHteujPQTiPrLGwTAo+5GCzbrdWGGtb85neF5+K&#10;EMIuRgWZ92UspUsyMugGtiQO3MNWBn2AVSp1hXUIN4UcRdFUGsw5NGRY0j6j5Hl5GQWPU92bLOr7&#10;0d9m5/F0h/nsbj9KdTvNdgnCU+P/4p/7pBVM5s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p+gC+AAAA3QAAAA8AAAAAAAAAAAAAAAAAmAIAAGRycy9kb3ducmV2&#10;LnhtbFBLBQYAAAAABAAEAPUAAACD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 xml:space="preserve">      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Oui tout à fait</w:t>
      </w:r>
    </w:p>
    <w:p w:rsidR="00D70202" w:rsidRPr="00D70202" w:rsidRDefault="00D70202" w:rsidP="004D3219">
      <w:pPr>
        <w:spacing w:after="80"/>
        <w:jc w:val="left"/>
        <w:rPr>
          <w:rFonts w:asciiTheme="minorHAnsi" w:eastAsiaTheme="minorEastAsia" w:hAnsiTheme="minorHAnsi" w:cstheme="minorBidi"/>
          <w:sz w:val="22"/>
          <w:lang w:eastAsia="fr-FR"/>
        </w:rPr>
      </w:pPr>
    </w:p>
    <w:p w:rsidR="00D70202" w:rsidRPr="00D70202" w:rsidRDefault="00D70202" w:rsidP="004D3219">
      <w:pPr>
        <w:spacing w:before="240"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Vous trouvez que les actions mises en place par votre entreprise dans le cadre du concours Cube 2020 ont été…</w:t>
      </w:r>
    </w:p>
    <w:p w:rsidR="00D70202" w:rsidRPr="00D70202" w:rsidRDefault="00D70202" w:rsidP="00E30367">
      <w:pPr>
        <w:numPr>
          <w:ilvl w:val="0"/>
          <w:numId w:val="10"/>
        </w:numPr>
        <w:spacing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Utiles </w:t>
      </w:r>
      <w:r w:rsidR="00116870">
        <w:rPr>
          <w:rFonts w:asciiTheme="minorHAnsi" w:eastAsiaTheme="minorEastAsia" w:hAnsiTheme="minorHAnsi" w:cstheme="minorBidi"/>
          <w:b/>
          <w:iCs/>
          <w:noProof/>
          <w:sz w:val="22"/>
          <w:lang w:eastAsia="fr-FR"/>
        </w:rPr>
        <w:pict>
          <v:group id="_x0000_s65573" style="position:absolute;left:0;text-align:left;margin-left:170.25pt;margin-top:7.75pt;width:283.45pt;height:31.2pt;z-index:251718656;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">
            <v:shape id="AutoShape 3044" o:spid="_x0000_s6557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sqMcAAADdAAAADwAAAGRycy9kb3ducmV2LnhtbESPT2sCMRTE74V+h/CEXopmLfUPW6Ns&#10;C0IteNDq/bl53QQ3L9tN1PXbN4LQ4zAzv2Fmi87V4kxtsJ4VDAcZCOLSa8uVgt33sj8FESKyxtoz&#10;KbhSgMX88WGGufYX3tB5GyuRIBxyVGBibHIpQ2nIYRj4hjh5P751GJNsK6lbvCS4q+VLlo2lQ8tp&#10;wWBDH4bK4/bkFKxXw/fiYOzqa/Nr16NlUZ+q571ST72ueAMRqYv/4Xv7UysYTcavcHu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qyoxwAAAN0AAAAPAAAAAAAA&#10;AAAAAAAAAKECAABkcnMvZG93bnJldi54bWxQSwUGAAAAAAQABAD5AAAAlQMAAAAA&#10;"/>
            <v:shape id="AutoShape 3045" o:spid="_x0000_s6557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fjsYAAADdAAAADwAAAGRycy9kb3ducmV2LnhtbESPwWrDMBBE74H+g9hCLqGRHUgaXMuh&#10;FAIhh0ITH3JcpK1taq1cSXGcv68KhR6HmXnDlLvJ9mIkHzrHCvJlBoJYO9Nxo6A+75+2IEJENtg7&#10;JgV3CrCrHmYlFsbd+IPGU2xEgnAoUEEb41BIGXRLFsPSDcTJ+3TeYkzSN9J4vCW47eUqyzbSYsdp&#10;ocWB3lrSX6erVdAd6/d6XHxHr7fH/OLzcL70Wqn54/T6AiLSFP/Df+2DUbB+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347GAAAA3QAAAA8AAAAAAAAA&#10;AAAAAAAAoQIAAGRycy9kb3ducmV2LnhtbFBLBQYAAAAABAAEAPkAAACUAwAAAAA=&#10;"/>
            <v:shape id="AutoShape 3046" o:spid="_x0000_s6557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B+cYAAADdAAAADwAAAGRycy9kb3ducmV2LnhtbESPQWvCQBSE70L/w/IKvUjdpNAo0VWK&#10;UCgeCmoOHh+7r0kw+zbdXWP677uC4HGYmW+Y1Wa0nRjIh9axgnyWgSDWzrRcK6iOn68LECEiG+wc&#10;k4I/CrBZP01WWBp35T0Nh1iLBOFQooImxr6UMuiGLIaZ64mT9+O8xZikr6XxeE1w28m3LCukxZbT&#10;QoM9bRvS58PFKmh31Xc1TH+j14tdfvJ5OJ46rdTL8/ixBBFpjI/wvf1lFLzPi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mQfnGAAAA3QAAAA8AAAAAAAAA&#10;AAAAAAAAoQIAAGRycy9kb3ducmV2LnhtbFBLBQYAAAAABAAEAPkAAACUAwAAAAA=&#10;"/>
            <v:shape id="AutoShape 3047" o:spid="_x0000_s6557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kYsUAAADdAAAADwAAAGRycy9kb3ducmV2LnhtbESPQWsCMRSE70L/Q3gFL1KzK1RlaxQR&#10;BPFQqO7B4yN53V26eVmTuG7/fSMIPQ4z8w2z2gy2FT350DhWkE8zEMTamYYrBeV5/7YEESKywdYx&#10;KfilAJv1y2iFhXF3/qL+FCuRIBwKVFDH2BVSBl2TxTB1HXHyvp23GJP0lTQe7wluWznLsrm02HBa&#10;qLGjXU3653SzCppj+Vn2k2v0ennMLz4P50urlRq/DtsPEJGG+B9+tg9GwftivoD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rkYsUAAADdAAAADwAAAAAAAAAA&#10;AAAAAAChAgAAZHJzL2Rvd25yZXYueG1sUEsFBgAAAAAEAAQA+QAAAJMDAAAAAA==&#10;"/>
            <v:shape id="AutoShape 3048" o:spid="_x0000_s6557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wEMMAAADdAAAADwAAAGRycy9kb3ducmV2LnhtbERPz2vCMBS+D/Y/hCd4GTOtMCedUUQQ&#10;xIMw24PHR/LWFpuXLom1/vfmMNjx4/u92oy2EwP50DpWkM8yEMTamZZrBVW5f1+CCBHZYOeYFDwo&#10;wGb9+rLCwrg7f9NwjrVIIRwKVNDE2BdSBt2QxTBzPXHifpy3GBP0tTQe7yncdnKeZQtpseXU0GBP&#10;u4b09XyzCtpjdaqGt9/o9fKYX3weykunlZpOxu0XiEhj/Bf/uQ9GwcfnIs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1cBDDAAAA3QAAAA8AAAAAAAAAAAAA&#10;AAAAoQIAAGRycy9kb3ducmV2LnhtbFBLBQYAAAAABAAEAPkAAACRAwAAAAA=&#10;"/>
            <v:shape id="AutoShape 3049" o:spid="_x0000_s6557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Vi8YAAADdAAAADwAAAGRycy9kb3ducmV2LnhtbESPT2sCMRTE7wW/Q3hCL0WzK/inW6OI&#10;IBQPheoePD6S192lm5c1iev22zdCocdhZn7DrLeDbUVPPjSOFeTTDASxdqbhSkF5PkxWIEJENtg6&#10;JgU/FGC7GT2tsTDuzp/Un2IlEoRDgQrqGLtCyqBrshimriNO3pfzFmOSvpLG4z3BbStnWbaQFhtO&#10;CzV2tK9Jf59uVkFzLD/K/uUavV4d84vPw/nSaqWex8PuDUSkIf6H/9rvRsF8uXiF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1YvGAAAA3QAAAA8AAAAAAAAA&#10;AAAAAAAAoQIAAGRycy9kb3ducmV2LnhtbFBLBQYAAAAABAAEAPkAAACUAwAAAAA=&#10;"/>
            <v:shape id="Text Box 3050" o:spid="_x0000_s6558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GPsUA&#10;AADdAAAADwAAAGRycy9kb3ducmV2LnhtbESPzWrDMBCE74W8g9hALiWRExo7caOYtNDia34eYGNt&#10;bFNrZSzVP29fFQo9DjPzDXPIRtOInjpXW1awXkUgiAuray4V3K4fyx0I55E1NpZJwUQOsuPs6YCp&#10;tgOfqb/4UgQIuxQVVN63qZSuqMigW9mWOHgP2xn0QXal1B0OAW4auYmiWBqsOSxU2NJ7RcXX5dso&#10;eOTD83Y/3D/9LTm/xG9YJ3c7KbWYj6dXEJ5G/x/+a+dawTbZxf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sY+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58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jpcQA&#10;AADdAAAADwAAAGRycy9kb3ducmV2LnhtbESP3YrCMBSE74V9h3AW9kY03UVtrUbZFRRv/XmA0+bY&#10;FpuT0mRtfXsjCF4OM/MNs1z3phY3al1lWcH3OAJBnFtdcaHgfNqOEhDOI2usLZOCOzlYrz4GS0y1&#10;7fhAt6MvRICwS1FB6X2TSunykgy6sW2Ig3exrUEfZFtI3WIX4KaWP1E0kwYrDgslNrQpKb8e/42C&#10;y74bTuddtvPn+DCZ/WEVZ/au1Ndn/7sA4an37/CrvdcKpnES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6X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8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318AA&#10;AADdAAAADwAAAGRycy9kb3ducmV2LnhtbERPzYrCMBC+C75DGGEvoqmiVqtRdGHFa9UHGJuxLTaT&#10;0kRb335zEDx+fP+bXWcq8aLGlZYVTMYRCOLM6pJzBdfL32gJwnlkjZVlUvAmB7ttv7fBRNuWU3qd&#10;fS5CCLsEFRTe14mULivIoBvbmjhwd9sY9AE2udQNtiHcVHIaRQtpsOTQUGBNvwVlj/PTKLif2uF8&#10;1d6O/hqns8UBy/hm30r9DLr9GoSnzn/FH/dJK5jHy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H318AAAADdAAAADwAAAAAAAAAAAAAAAACYAgAAZHJzL2Rvd25y&#10;ZXYueG1sUEsFBgAAAAAEAAQA9QAAAIU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8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STMQA&#10;AADdAAAADwAAAGRycy9kb3ducmV2LnhtbESP0YrCMBRE3wX/IVzBF9mmilpbjeIKLr7q+gHX5toW&#10;m5vSZG39e7OwsI/DzJxhNrve1OJJrassK5hGMQji3OqKCwXX7+PHCoTzyBpry6TgRQ522+Fgg5m2&#10;HZ/pefGFCBB2GSoovW8yKV1ekkEX2YY4eHfbGvRBtoXULXYBbmo5i+OlNFhxWCixoUNJ+ePyYxTc&#10;T91kkXa3L39NzvPlJ1bJzb6UGo/6/RqEp97/h//aJ61gkaxS+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Ukz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58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tDMAA&#10;AADdAAAADwAAAGRycy9kb3ducmV2LnhtbERPzYrCMBC+C75DGGEvoqmiVqtRdGHFa9UHGJuxLTaT&#10;0kRb335zEDx+fP+bXWcq8aLGlZYVTMYRCOLM6pJzBdfL32gJwnlkjZVlUvAmB7ttv7fBRNuWU3qd&#10;fS5CCLsEFRTe14mULivIoBvbmjhwd9sY9AE2udQNtiHcVHIaRQtpsOTQUGBNvwVlj/PTKLif2uF8&#10;1d6O/hqns8UBy/hm30r9DLr9GoSnzn/FH/dJK5jHq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5tDMAAAADdAAAADwAAAAAAAAAAAAAAAACYAgAAZHJzL2Rvd25y&#10;ZXYueG1sUEsFBgAAAAAEAAQA9QAAAIU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58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pqsYAAADdAAAADwAAAGRycy9kb3ducmV2LnhtbESPQWsCMRSE74X+h/CEXopmt2DVrVFK&#10;QSgehOoePD6S193Fzcs2iev23xtB8DjMzDfMcj3YVvTkQ+NYQT7JQBBrZxquFJSHzXgOIkRkg61j&#10;UvBPAdar56clFsZd+If6faxEgnAoUEEdY1dIGXRNFsPEdcTJ+3XeYkzSV9J4vCS4beVblr1Liw2n&#10;hRo7+qpJn/Znq6DZlruyf/2LXs+3+dHn4XBstVIvo+HzA0SkIT7C9/a3UTCdLX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aqarGAAAA3QAAAA8AAAAAAAAA&#10;AAAAAAAAoQIAAGRycy9kb3ducmV2LnhtbFBLBQYAAAAABAAEAPkAAACUAwAAAAA=&#10;"/>
            <v:shape id="AutoShape 3056" o:spid="_x0000_s6558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33cYAAADdAAAADwAAAGRycy9kb3ducmV2LnhtbESPQWsCMRSE74L/ITyhF6nZFWp1NYoU&#10;CsVDQd2Dx0fy3F3cvKxJum7/fVMo9DjMzDfMZjfYVvTkQ+NYQT7LQBBrZxquFJTn9+cliBCRDbaO&#10;ScE3Bdhtx6MNFsY9+Ej9KVYiQTgUqKCOsSukDLomi2HmOuLkXZ23GJP0lTQeHwluWznPsoW02HBa&#10;qLGjt5r07fRlFTSH8rPsp/fo9fKQX3wezpdWK/U0GfZrEJGG+B/+a38YBS+vqzn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IN93GAAAA3QAAAA8AAAAAAAAA&#10;AAAAAAAAoQIAAGRycy9kb3ducmV2LnhtbFBLBQYAAAAABAAEAPkAAACUAwAAAAA=&#10;"/>
            <v:shape id="Text Box 3057" o:spid="_x0000_s6558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ze8MA&#10;AADdAAAADwAAAGRycy9kb3ducmV2LnhtbESP0YrCMBRE3xf8h3AFXxZN1dVqNYoKLr7q+gHX5toW&#10;m5vSRFv/3gjCPg4zc4ZZrltTigfVrrCsYDiIQBCnVhecKTj/7fszEM4jaywtk4InOVivOl9LTLRt&#10;+EiPk89EgLBLUEHufZVI6dKcDLqBrYiDd7W1QR9knUldYxPgppSjKJpKgwWHhRwr2uWU3k53o+B6&#10;aL4n8+by68/x8We6xSK+2KdSvW67WYDw1Pr/8Kd90Aom8Xw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ze8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58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rD8MA&#10;AADdAAAADwAAAGRycy9kb3ducmV2LnhtbESP3YrCMBSE7wXfIRxhb0RTRa1Wo+iC4q0/D3Bsjm2x&#10;OSlNtPXtjbCwl8PMfMOsNq0pxYtqV1hWMBpGIIhTqwvOFFwv+8EchPPIGkvLpOBNDjbrbmeFibYN&#10;n+h19pkIEHYJKsi9rxIpXZqTQTe0FXHw7rY26IOsM6lrbALclHIcRTNpsOCwkGNFvzmlj/PTKLgf&#10;m/500dwO/hqfJrMdFvHNvpX66bXbJQhPrf8P/7WPWsE0Xkz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rD8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Pr="00D70202">
        <w:rPr>
          <w:rFonts w:asciiTheme="minorHAnsi" w:eastAsiaTheme="minorEastAsia" w:hAnsiTheme="minorHAnsi" w:cstheme="minorBidi"/>
          <w:b/>
          <w:iCs/>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 xml:space="preserve">     </w:t>
      </w:r>
      <w:r w:rsidR="00D05167">
        <w:rPr>
          <w:rFonts w:eastAsiaTheme="majorEastAsia" w:cstheme="majorBidi"/>
          <w:bCs/>
          <w:sz w:val="20"/>
          <w:lang w:eastAsia="fr-FR"/>
        </w:rPr>
        <w:t>Non, pas du tout</w:t>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r>
      <w:r w:rsidR="00D05167">
        <w:rPr>
          <w:rFonts w:eastAsiaTheme="majorEastAsia" w:cstheme="majorBidi"/>
          <w:bCs/>
          <w:sz w:val="20"/>
          <w:lang w:eastAsia="fr-FR"/>
        </w:rPr>
        <w:tab/>
        <w:t xml:space="preserve">             </w:t>
      </w:r>
      <w:r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16"/>
          <w:szCs w:val="16"/>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S</w:t>
      </w:r>
      <w:r w:rsidR="00116870">
        <w:rPr>
          <w:rFonts w:asciiTheme="minorHAnsi" w:eastAsiaTheme="minorEastAsia" w:hAnsiTheme="minorHAnsi" w:cstheme="minorBidi"/>
          <w:b/>
          <w:iCs/>
          <w:noProof/>
          <w:sz w:val="22"/>
          <w:lang w:eastAsia="fr-FR"/>
        </w:rPr>
        <w:pict>
          <v:group id="_x0000_s65589" style="position:absolute;left:0;text-align:left;margin-left:170.25pt;margin-top:7.75pt;width:283.45pt;height:31.2pt;z-index:251719680;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">
            <v:shape id="AutoShape 3044" o:spid="_x0000_s6559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UoMMAAADdAAAADwAAAGRycy9kb3ducmV2LnhtbERPy2oCMRTdC/2HcIVuRDMKrTIaZVoQ&#10;asGFr/11cp0EJzfTSdTp3zeLgsvDeS9WnavFndpgPSsYjzIQxKXXlisFx8N6OAMRIrLG2jMp+KUA&#10;q+VLb4G59g/e0X0fK5FCOOSowMTY5FKG0pDDMPINceIuvnUYE2wrqVt8pHBXy0mWvUuHllODwYY+&#10;DZXX/c0p2G7GH8XZ2M337sdu39ZFfasGJ6Ve+10xBxGpi0/xv/tLK5hmk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2VKDDAAAA3QAAAA8AAAAAAAAAAAAA&#10;AAAAoQIAAGRycy9kb3ducmV2LnhtbFBLBQYAAAAABAAEAPkAAACRAwAAAAA=&#10;"/>
            <v:shape id="AutoShape 3045" o:spid="_x0000_s6559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nhsUAAADdAAAADwAAAGRycy9kb3ducmV2LnhtbESPQWsCMRSE74X+h/AKXopm14PVrVGk&#10;IIiHgroHj4/kubt087Im6br++0YQehxm5htmuR5sK3ryoXGsIJ9kIIi1Mw1XCsrTdjwHESKywdYx&#10;KbhTgPXq9WWJhXE3PlB/jJVIEA4FKqhj7Aopg67JYpi4jjh5F+ctxiR9JY3HW4LbVk6zbCYtNpwW&#10;auzoqyb9c/y1Cpp9+V3279fo9Xyfn30eTudWKzV6GzafICIN8T/8bO+Mgo9suo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gnhsUAAADdAAAADwAAAAAAAAAA&#10;AAAAAAChAgAAZHJzL2Rvd25yZXYueG1sUEsFBgAAAAAEAAQA+QAAAJMDAAAAAA==&#10;"/>
            <v:shape id="AutoShape 3046" o:spid="_x0000_s6559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YxsIAAADdAAAADwAAAGRycy9kb3ducmV2LnhtbERPz2vCMBS+C/sfwhvsIpp2gko1yhgI&#10;4kHQ9uDxkTzbYvPSJVnt/vvlMNjx4/u93Y+2EwP50DpWkM8zEMTamZZrBVV5mK1BhIhssHNMCn4o&#10;wH73MtliYdyTLzRcYy1SCIcCFTQx9oWUQTdkMcxdT5y4u/MWY4K+lsbjM4XbTr5n2VJabDk1NNjT&#10;Z0P6cf22CtpTda6G6Vf0en3Kbz4P5a3TSr29jh8bEJHG+C/+cx+NglW2SP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sYxsIAAADdAAAADwAAAAAAAAAAAAAA&#10;AAChAgAAZHJzL2Rvd25yZXYueG1sUEsFBgAAAAAEAAQA+QAAAJADAAAAAA==&#10;"/>
            <v:shape id="AutoShape 3047" o:spid="_x0000_s6559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e9XcUAAADdAAAADwAAAGRycy9kb3ducmV2LnhtbESPQWsCMRSE74X+h/AEL0Wza0Fla5RS&#10;EMSDUN2Dx0fyuru4edkmcV3/vSkUPA4z8w2z2gy2FT350DhWkE8zEMTamYYrBeVpO1mCCBHZYOuY&#10;FNwpwGb9+rLCwrgbf1N/jJVIEA4FKqhj7Aopg67JYpi6jjh5P85bjEn6ShqPtwS3rZxl2VxabDgt&#10;1NjRV036crxaBc2+PJT922/0ernPzz4Pp3OrlRqPhs8PEJGG+Az/t3dGwSJ7z+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e9XcUAAADdAAAADwAAAAAAAAAA&#10;AAAAAAChAgAAZHJzL2Rvd25yZXYueG1sUEsFBgAAAAAEAAQA+QAAAJMDAAAAAA==&#10;"/>
            <v:shape id="AutoShape 3048" o:spid="_x0000_s6559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jKsUAAADdAAAADwAAAGRycy9kb3ducmV2LnhtbESPQWsCMRSE74X+h/AKXopmV6HK1ihS&#10;EMRDQd2Dx0fy3F26eVmTdF3/fSMIPQ4z8w2zXA+2FT350DhWkE8yEMTamYYrBeVpO16ACBHZYOuY&#10;FNwpwHr1+rLEwrgbH6g/xkokCIcCFdQxdoWUQddkMUxcR5y8i/MWY5K+ksbjLcFtK6dZ9iEtNpwW&#10;auzoqyb9c/y1Cpp9+V3279fo9WKfn30eTudWKzV6GzafICIN8T/8bO+Mgnk2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jKsUAAADdAAAADwAAAAAAAAAA&#10;AAAAAAChAgAAZHJzL2Rvd25yZXYueG1sUEsFBgAAAAAEAAQA+QAAAJMDAAAAAA==&#10;"/>
            <v:shape id="AutoShape 3049" o:spid="_x0000_s6559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GscYAAADdAAAADwAAAGRycy9kb3ducmV2LnhtbESPwWrDMBBE74X+g9hCLiWRnUATXMuh&#10;FAIhh0ISH3JcpI1taq1cSXXcv68KgR6HmXnDlNvJ9mIkHzrHCvJFBoJYO9Nxo6A+7+YbECEiG+wd&#10;k4IfCrCtHh9KLIy78ZHGU2xEgnAoUEEb41BIGXRLFsPCDcTJuzpvMSbpG2k83hLc9nKZZS/SYsdp&#10;ocWB3lvSn6dvq6A71B/1+PwVvd4c8ovPw/nSa6VmT9PbK4hIU/wP39t7o2CdrVbw9yY9AV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5hrHGAAAA3QAAAA8AAAAAAAAA&#10;AAAAAAAAoQIAAGRycy9kb3ducmV2LnhtbFBLBQYAAAAABAAEAPkAAACUAwAAAAA=&#10;"/>
            <v:shape id="Text Box 3050" o:spid="_x0000_s6559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MMA&#10;AADdAAAADwAAAGRycy9kb3ducmV2LnhtbESP3YrCMBSE7xd8h3AEbxZN/a1Wo+wuKN768wDH5tgW&#10;m5PSZG19eyMIXg4z8w2z2rSmFHeqXWFZwXAQgSBOrS44U3A+bftzEM4jaywtk4IHOdisO18rTLRt&#10;+ED3o89EgLBLUEHufZVI6dKcDLqBrYiDd7W1QR9knUldYxPgppSjKJpJgwWHhRwr+sspvR3/jYLr&#10;vvmeLprLzp/jw2T2i0V8sQ+let32ZwnCU+s/4Xd7rxXE0XgCrzfh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MMAAADdAAAADwAAAAAAAAAAAAAAAACYAgAAZHJzL2Rv&#10;d25yZXYueG1sUEsFBgAAAAAEAAQA9QAAAIgDA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59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aY8QA&#10;AADdAAAADwAAAGRycy9kb3ducmV2LnhtbESP0YrCMBRE3wX/IVxhX2RN17VWq1HcBcVXXT/g2lzb&#10;YnNTmqytf28EwcdhZs4wy3VnKnGjxpWWFXyNIhDEmdUl5wpOf9vPGQjnkTVWlknBnRysV/3eElNt&#10;Wz7Q7ehzESDsUlRQeF+nUrqsIINuZGvi4F1sY9AH2eRSN9gGuKnkOIqm0mDJYaHAmn4Lyq7Hf6Pg&#10;sm+H8bw97/wpOUymP1gmZ3tX6mPQbRYgPHX+HX6191pBEn3H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E2mP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59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EFMQA&#10;AADdAAAADwAAAGRycy9kb3ducmV2LnhtbESP3YrCMBSE74V9h3AWvJE1XX9a7RpFBcVbXR/g2Bzb&#10;ss1JabK2vr0RBC+HmfmGWaw6U4kbNa60rOB7GIEgzqwuOVdw/t19zUA4j6yxskwK7uRgtfzoLTDV&#10;tuUj3U4+FwHCLkUFhfd1KqXLCjLohrYmDt7VNgZ9kE0udYNtgJtKjqIolgZLDgsF1rQtKPs7/RsF&#10;10M7mM7by96fk+Mk3mCZXOxdqf5nt/4B4anz7/CrfdAKkmgc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RBT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59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hj8UA&#10;AADdAAAADwAAAGRycy9kb3ducmV2LnhtbESP3WrCQBSE74W+w3IKvZG6sbZGo2tohZbcxvoAx+wx&#10;CWbPhuyan7fvFgq9HGbmG2afjqYRPXWutqxguYhAEBdW11wqOH9/Pm9AOI+ssbFMCiZykB4eZntM&#10;tB04p/7kSxEg7BJUUHnfJlK6oiKDbmFb4uBdbWfQB9mVUnc4BLhp5EsUraXBmsNChS0dKypup7tR&#10;cM2G+dt2uHz5c5y/rj+wji92UurpcXzfgfA0+v/wXzvTCuJoFcPvm/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uGP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0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1/cIA&#10;AADdAAAADwAAAGRycy9kb3ducmV2LnhtbERPS27CMBDdV+IO1iB1U4HTDwQCJmorUWUb4ABDPCQR&#10;8TiK3STcHi+QWD69/zYdTSN66lxtWcH7PAJBXFhdc6ngdNzPViCcR9bYWCYFN3KQ7iYvW0y0HTin&#10;/uBLEULYJaig8r5NpHRFRQbd3LbEgbvYzqAPsCul7nAI4aaRH1G0lAZrDg0VtvRbUXE9/BsFl2x4&#10;W6yH858/xfnX8gfr+GxvSr1Ox+8NCE+jf4of7kwriKPPMDe8C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XX9wgAAAN0AAAAPAAAAAAAAAAAAAAAAAJgCAABkcnMvZG93&#10;bnJldi54bWxQSwUGAAAAAAQABAD1AAAAhw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0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xW8YAAADdAAAADwAAAGRycy9kb3ducmV2LnhtbESPQWvCQBSE70L/w/IEL6KbWKiaukop&#10;FMRDoTEHj4/d1ySYfZvubmP8991CocdhZr5hdofRdmIgH1rHCvJlBoJYO9NyraA6vy02IEJENtg5&#10;JgV3CnDYP0x2WBh34w8ayliLBOFQoIImxr6QMuiGLIal64mT9+m8xZikr6XxeEtw28lVlj1Jiy2n&#10;hQZ7em1IX8tvq6A9Ve/VMP+KXm9O+cXn4XzptFKz6fjyDCLSGP/Df+2jUbDOHrf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sVvGAAAA3QAAAA8AAAAAAAAA&#10;AAAAAAAAoQIAAGRycy9kb3ducmV2LnhtbFBLBQYAAAAABAAEAPkAAACUAwAAAAA=&#10;"/>
            <v:shape id="AutoShape 3056" o:spid="_x0000_s6560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8FsMAAADdAAAADwAAAGRycy9kb3ducmV2LnhtbERPz2vCMBS+D/Y/hCd4GTOtMCedUUQQ&#10;xIMw24PHR/LWFpuXLom1/vfmMNjx4/u92oy2EwP50DpWkM8yEMTamZZrBVW5f1+CCBHZYOeYFDwo&#10;wGb9+rLCwrg7f9NwjrVIIRwKVNDE2BdSBt2QxTBzPXHifpy3GBP0tTQe7yncdnKeZQtpseXU0GBP&#10;u4b09XyzCtpjdaqGt9/o9fKYX3weykunlZpOxu0XiEhj/Bf/uQ9GwcfnIu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fBbDAAAA3QAAAA8AAAAAAAAAAAAA&#10;AAAAoQIAAGRycy9kb3ducmV2LnhtbFBLBQYAAAAABAAEAPkAAACRAwAAAAA=&#10;"/>
            <v:shape id="Text Box 3057" o:spid="_x0000_s6560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4sMUA&#10;AADdAAAADwAAAGRycy9kb3ducmV2LnhtbESP0WrCQBRE3wv+w3ILvhTdRGpiU1exQouvxnzANXtN&#10;QrN3Q3abxL93C4U+DjNzhtnuJ9OKgXrXWFYQLyMQxKXVDVcKisvnYgPCeWSNrWVScCcH+93saYuZ&#10;tiOfach9JQKEXYYKau+7TEpX1mTQLW1HHLyb7Q36IPtK6h7HADetXEVRIg02HBZq7OhYU/md/xgF&#10;t9P4sn4br1++SM+vyQc26dXelZo/T4d3EJ4m/x/+a5+0gnWax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iw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0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mx8UA&#10;AADdAAAADwAAAGRycy9kb3ducmV2LnhtbESP0WqDQBRE3wP9h+UW+hKatZJoa7MJaSElrxo/4Ma9&#10;Ual7V9yNmr/vFgp9HGbmDLPdz6YTIw2utazgZRWBIK6sbrlWUJ6Pz68gnEfW2FkmBXdysN89LLaY&#10;aTtxTmPhaxEg7DJU0HjfZ1K6qiGDbmV74uBd7WDQBznUUg84BbjpZBxFiTTYclhosKfPhqrv4mYU&#10;XE/TcvM2Xb58mebr5APb9GLvSj09zod3EJ5m/x/+a5+0gk2ax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SbH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Pr="00D70202">
        <w:rPr>
          <w:rFonts w:asciiTheme="minorHAnsi" w:eastAsiaTheme="minorEastAsia" w:hAnsiTheme="minorHAnsi" w:cstheme="minorBidi"/>
          <w:b/>
          <w:iCs/>
          <w:sz w:val="22"/>
          <w:lang w:eastAsia="fr-FR"/>
        </w:rPr>
        <w:t xml:space="preserve">uffisantes ?  </w:t>
      </w:r>
    </w:p>
    <w:p w:rsidR="00D70202" w:rsidRPr="00D70202" w:rsidRDefault="00D05167" w:rsidP="004D3219">
      <w:pPr>
        <w:keepNext/>
        <w:keepLines/>
        <w:spacing w:after="0"/>
        <w:ind w:left="1418"/>
        <w:jc w:val="left"/>
        <w:rPr>
          <w:rFonts w:eastAsiaTheme="majorEastAsia" w:cstheme="majorBidi"/>
          <w:bCs/>
          <w:sz w:val="20"/>
          <w:lang w:eastAsia="fr-FR"/>
        </w:rPr>
      </w:pPr>
      <w:r>
        <w:rPr>
          <w:rFonts w:eastAsiaTheme="majorEastAsia" w:cstheme="majorBidi"/>
          <w:bCs/>
          <w:sz w:val="20"/>
          <w:lang w:eastAsia="fr-FR"/>
        </w:rPr>
        <w:t xml:space="preserve">      Non, pas du tout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16"/>
          <w:szCs w:val="16"/>
          <w:lang w:eastAsia="fr-FR"/>
        </w:rPr>
      </w:pPr>
    </w:p>
    <w:p w:rsidR="00D70202" w:rsidRPr="00D70202" w:rsidRDefault="00D70202" w:rsidP="004D3219">
      <w:pPr>
        <w:spacing w:before="240"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Pensez-vous que le concours Cube 2020 vous a apporté…</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b/>
          <w:iCs/>
          <w:sz w:val="22"/>
          <w:lang w:eastAsia="fr-FR"/>
        </w:rPr>
        <w:t xml:space="preserve">de nouvelles connaissances sur le fonctionnement du bâtiment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b/>
          <w:iCs/>
          <w:sz w:val="22"/>
          <w:lang w:eastAsia="fr-FR"/>
        </w:rPr>
        <w:t xml:space="preserve">de nouveaux savoir-faire pour économiser l’énergie au travail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b/>
          <w:iCs/>
          <w:sz w:val="22"/>
          <w:lang w:eastAsia="fr-FR"/>
        </w:rPr>
        <w:t xml:space="preserve">une meilleure connaissance des engagements environnementaux de votre entreprise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b/>
          <w:iCs/>
          <w:sz w:val="22"/>
          <w:lang w:eastAsia="fr-FR"/>
        </w:rPr>
        <w:t xml:space="preserve">la possibilité de rencontrer de nouvelles personnes dans votre bâtiment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b/>
          <w:iCs/>
          <w:sz w:val="22"/>
          <w:lang w:eastAsia="fr-FR"/>
        </w:rPr>
        <w:t xml:space="preserve">l’envie d’adopter des éco-comportements chez vous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w:t>
      </w:r>
    </w:p>
    <w:p w:rsidR="00D70202" w:rsidRPr="00D70202" w:rsidRDefault="00D70202" w:rsidP="004D3219">
      <w:pPr>
        <w:spacing w:before="120"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Si oui, détaillez lesquels ou donner un exemple ________________________________________________________</w:t>
      </w:r>
    </w:p>
    <w:p w:rsidR="00D70202" w:rsidRPr="00D70202" w:rsidRDefault="00D70202" w:rsidP="004D3219">
      <w:p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_______________________________________________________________________________________________</w:t>
      </w:r>
    </w:p>
    <w:p w:rsidR="00D70202" w:rsidRPr="00D70202" w:rsidRDefault="00D70202" w:rsidP="004D3219">
      <w:pPr>
        <w:spacing w:before="24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lastRenderedPageBreak/>
        <w:t>De façon générale, avez-vous trouvé ce concours :</w:t>
      </w:r>
    </w:p>
    <w:p w:rsidR="00D70202" w:rsidRPr="00D70202" w:rsidRDefault="00116870" w:rsidP="00E30367">
      <w:pPr>
        <w:numPr>
          <w:ilvl w:val="0"/>
          <w:numId w:val="10"/>
        </w:numPr>
        <w:spacing w:after="0"/>
        <w:jc w:val="left"/>
        <w:rPr>
          <w:rFonts w:asciiTheme="minorHAnsi" w:eastAsiaTheme="minorEastAsia" w:hAnsiTheme="minorHAnsi" w:cstheme="minorBidi"/>
          <w:b/>
          <w:iCs/>
          <w:sz w:val="22"/>
          <w:lang w:eastAsia="fr-FR"/>
        </w:rPr>
      </w:pPr>
      <w:r>
        <w:rPr>
          <w:rFonts w:asciiTheme="minorHAnsi" w:eastAsiaTheme="minorEastAsia" w:hAnsiTheme="minorHAnsi" w:cstheme="minorBidi"/>
          <w:b/>
          <w:iCs/>
          <w:noProof/>
          <w:sz w:val="22"/>
          <w:lang w:eastAsia="fr-FR"/>
        </w:rPr>
        <w:pict>
          <v:group id="_x0000_s65253" style="position:absolute;left:0;text-align:left;margin-left:170.25pt;margin-top:13pt;width:283.45pt;height:31.2pt;z-index:25169817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">
            <v:shape id="AutoShape 3044" o:spid="_x0000_s6525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hGcYAAADdAAAADwAAAGRycy9kb3ducmV2LnhtbESPQWsCMRSE74X+h/AKXopmFVzKapSt&#10;IKjgQVvvz83rJnTzst1EXf+9KRR6HGbmG2a+7F0jrtQF61nBeJSBIK68tlwr+PxYD99AhIissfFM&#10;Cu4UYLl4fppjof2ND3Q9xlokCIcCFZgY20LKUBlyGEa+JU7el+8cxiS7WuoObwnuGjnJslw6tJwW&#10;DLa0MlR9Hy9OwX47fi/Pxm53hx+7n67L5lK/npQavPTlDESkPv6H/9obrWCaT3L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fIRnGAAAA3QAAAA8AAAAAAAAA&#10;AAAAAAAAoQIAAGRycy9kb3ducmV2LnhtbFBLBQYAAAAABAAEAPkAAACUAwAAAAA=&#10;"/>
            <v:shape id="AutoShape 3045" o:spid="_x0000_s6525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P8UAAADdAAAADwAAAGRycy9kb3ducmV2LnhtbESPQWsCMRSE74L/IbyCF9HsClVZjVIK&#10;gngoVPfg8ZE8d5duXtYkrtt/3xQKPQ4z8w2z3Q+2FT350DhWkM8zEMTamYYrBeXlMFuDCBHZYOuY&#10;FHxTgP1uPNpiYdyTP6k/x0okCIcCFdQxdoWUQddkMcxdR5y8m/MWY5K+ksbjM8FtKxdZtpQWG04L&#10;NXb0XpP+Oj+sguZUfpT99B69Xp/yq8/D5dpqpSYvw9sGRKQh/of/2kej4HW5WMH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SP8UAAADdAAAADwAAAAAAAAAA&#10;AAAAAAChAgAAZHJzL2Rvd25yZXYueG1sUEsFBgAAAAAEAAQA+QAAAJMDAAAAAA==&#10;"/>
            <v:shape id="AutoShape 3046" o:spid="_x0000_s6525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GTcIAAADdAAAADwAAAGRycy9kb3ducmV2LnhtbERPTYvCMBC9C/6HMIIXWdMKK9I1iiws&#10;LB4EtQePQzK2xWZSk2yt/94chD0+3vd6O9hW9ORD41hBPs9AEGtnGq4UlOefjxWIEJENto5JwZMC&#10;bDfj0RoL4x58pP4UK5FCOBSooI6xK6QMuiaLYe464sRdnbcYE/SVNB4fKdy2cpFlS2mx4dRQY0ff&#10;Nenb6c8qaPbloexn9+j1ap9ffB7Ol1YrNZ0Muy8QkYb4L367f42Cz+Ui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7GTcIAAADdAAAADwAAAAAAAAAAAAAA&#10;AAChAgAAZHJzL2Rvd25yZXYueG1sUEsFBgAAAAAEAAQA+QAAAJADAAAAAA==&#10;"/>
            <v:shape id="AutoShape 3047" o:spid="_x0000_s6525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1sUAAADdAAAADwAAAGRycy9kb3ducmV2LnhtbESPQWsCMRSE74L/IbyCF9HsChVdjVIK&#10;gngoVPfg8ZE8d5duXtYkrtt/3xQKPQ4z8w2z3Q+2FT350DhWkM8zEMTamYYrBeXlMFuBCBHZYOuY&#10;FHxTgP1uPNpiYdyTP6k/x0okCIcCFdQxdoWUQddkMcxdR5y8m/MWY5K+ksbjM8FtKxdZtpQWG04L&#10;NXb0XpP+Oj+sguZUfpT99B69Xp3yq8/D5dpqpSYvw9sGRKQh/of/2kej4HW5WMP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j1sUAAADdAAAADwAAAAAAAAAA&#10;AAAAAAChAgAAZHJzL2Rvd25yZXYueG1sUEsFBgAAAAAEAAQA+QAAAJMDAAAAAA==&#10;"/>
            <v:shape id="AutoShape 3048" o:spid="_x0000_s6525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clsIAAADdAAAADwAAAGRycy9kb3ducmV2LnhtbERPz2vCMBS+D/wfwhO8jJnWMZFqFBEE&#10;8TCY9uDxkby1xealJrHW/94cBjt+fL9Xm8G2oicfGscK8mkGglg703CloDzvPxYgQkQ22DomBU8K&#10;sFmP3lZYGPfgH+pPsRIphEOBCuoYu0LKoGuyGKauI07cr/MWY4K+ksbjI4XbVs6ybC4tNpwaauxo&#10;V5O+nu5WQXMsv8v+/Ra9Xhzzi8/D+dJqpSbjYbsEEWmI/+I/98Eo+Jp/pv3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FclsIAAADdAAAADwAAAAAAAAAAAAAA&#10;AAChAgAAZHJzL2Rvd25yZXYueG1sUEsFBgAAAAAEAAQA+QAAAJADAAAAAA==&#10;"/>
            <v:shape id="AutoShape 3049" o:spid="_x0000_s6525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5DcUAAADdAAAADwAAAGRycy9kb3ducmV2LnhtbESPQWsCMRSE7wX/Q3hCL0Wzq1RkNUop&#10;FMSDUN2Dx0fy3F3cvKxJum7/vREKPQ4z8w2z3g62FT350DhWkE8zEMTamYYrBeXpa7IEESKywdYx&#10;KfilANvN6GWNhXF3/qb+GCuRIBwKVFDH2BVSBl2TxTB1HXHyLs5bjEn6ShqP9wS3rZxl2UJabDgt&#10;1NjRZ036evyxCpp9eSj7t1v0ernPzz4Pp3OrlXodDx8rEJGG+B/+a++MgvfFPI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35DcUAAADdAAAADwAAAAAAAAAA&#10;AAAAAAChAgAAZHJzL2Rvd25yZXYueG1sUEsFBgAAAAAEAAQA+QAAAJMDAAAAAA==&#10;"/>
            <v:shape id="Text Box 3050" o:spid="_x0000_s6526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cIA&#10;AADdAAAADwAAAGRycy9kb3ducmV2LnhtbERPS27CMBDdV+odrKnEpioOCJI2xaAWCcQ2gQMM8ZBE&#10;jcdR7OZze7xAYvn0/pvdaBrRU+dqywoW8wgEcWF1zaWCy/nw8QnCeWSNjWVSMJGD3fb1ZYOptgNn&#10;1Oe+FCGEXYoKKu/bVEpXVGTQzW1LHLib7Qz6ALtS6g6HEG4auYyiWBqsOTRU2NK+ouIv/zcKbqfh&#10;ff01XI/+kmSr+Bfr5GonpWZv4883CE+jf4of7pNWkESLMDe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CmdwgAAAN0AAAAPAAAAAAAAAAAAAAAAAJgCAABkcnMvZG93&#10;bnJldi54bWxQSwUGAAAAAAQABAD1AAAAhw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26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MBsUA&#10;AADdAAAADwAAAGRycy9kb3ducmV2LnhtbESP22rDMBBE3wP9B7GFvoRaTmni2o0S2kJKXnP5gLW1&#10;vlBrZSzVl7+PCoU8DjNzhtnuJ9OKgXrXWFawimIQxIXVDVcKrpfD8xsI55E1tpZJwUwO9ruHxRYz&#10;bUc+0XD2lQgQdhkqqL3vMildUZNBF9mOOHil7Q36IPtK6h7HADetfInjjTTYcFiosaOvmoqf869R&#10;UB7H5Tod829/TU6vm09sktzOSj09Th/vIDxN/h7+bx+1giRepfD3Jj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IwG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6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JsIA&#10;AADdAAAADwAAAGRycy9kb3ducmV2LnhtbERPS27CMBDdV+IO1iB1U4EDogkEDGorUbFN4ABDPCQR&#10;8TiK3XxuXy8qdfn0/ofTaBrRU+dqywpWywgEcWF1zaWC2/W82IJwHlljY5kUTOTgdJy9HDDVduCM&#10;+tyXIoSwS1FB5X2bSumKigy6pW2JA/ewnUEfYFdK3eEQwk0j11EUS4M1h4YKW/qqqHjmP0bB4zK8&#10;ve+G+7e/Jdkm/sQ6udtJqdf5+LEH4Wn0/+I/90UrSKJ1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u8m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6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vcMA&#10;AADdAAAADwAAAGRycy9kb3ducmV2LnhtbESP3YrCMBSE7xd8h3AEbxZNFddqNYoKirf+PMCxObbF&#10;5qQ00da3N4Kwl8PMfMMsVq0pxZNqV1hWMBxEIIhTqwvOFFzOu/4UhPPIGkvLpOBFDlbLzs8CE20b&#10;PtLz5DMRIOwSVJB7XyVSujQng25gK+Lg3Wxt0AdZZ1LX2AS4KeUoiibSYMFhIceKtjml99PDKLgd&#10;mt+/WXPd+0t8HE82WMRX+1Kq123XcxCeWv8f/rYPWkEcjY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vcMAAADdAAAADwAAAAAAAAAAAAAAAACYAgAAZHJzL2Rv&#10;d25yZXYueG1sUEsFBgAAAAAEAAQA9QAAAIg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6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UysQA&#10;AADdAAAADwAAAGRycy9kb3ducmV2LnhtbESP0YrCMBRE34X9h3AXfBFNt6jdrUZZhRVfq37Atbm2&#10;xeamNNHWv98Igo/DzJxhluve1OJOrassK/iaRCCIc6srLhScjn/jbxDOI2usLZOCBzlYrz4GS0y1&#10;7Tij+8EXIkDYpaig9L5JpXR5SQbdxDbEwbvY1qAPsi2kbrELcFPLOIrm0mDFYaHEhrYl5dfDzSi4&#10;7LvR7Kc77/wpyabzDVbJ2T6UGn72vwsQnnr/Dr/ae60gie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01Mr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6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QbMUAAADdAAAADwAAAGRycy9kb3ducmV2LnhtbESPQWsCMRSE74X+h/AKXopmV6HK1ihS&#10;EMRDQd2Dx0fy3F26eVmTdF3/fSMIPQ4z8w2zXA+2FT350DhWkE8yEMTamYYrBeVpO16ACBHZYOuY&#10;FNwpwHr1+rLEwrgbH6g/xkokCIcCFdQxdoWUQddkMUxcR5y8i/MWY5K+ksbjLcFtK6dZ9iEtNpwW&#10;auzoqyb9c/y1Cpp9+V3279fo9WKfn30eTudWKzV6GzafICIN8T/8bO+Mgnk2nc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AQbMUAAADdAAAADwAAAAAAAAAA&#10;AAAAAAChAgAAZHJzL2Rvd25yZXYueG1sUEsFBgAAAAAEAAQA+QAAAJMDAAAAAA==&#10;"/>
            <v:shape id="AutoShape 3056" o:spid="_x0000_s6526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IGMUAAADdAAAADwAAAGRycy9kb3ducmV2LnhtbESPQWsCMRSE74X+h/AKXopmV6TK1ihS&#10;EMRDQd2Dx0fy3F26eVmTdF3/fSMIPQ4z8w2zXA+2FT350DhWkE8yEMTamYYrBeVpO16ACBHZYOuY&#10;FNwpwHr1+rLEwrgbH6g/xkokCIcCFdQxdoWUQddkMUxcR5y8i/MWY5K+ksbjLcFtK6dZ9iEtNpwW&#10;auzoqyb9c/y1Cpp9+V3279fo9WKfn30eTudWKzV6GzafICIN8T/8bO+Mgnk2nc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mIGMUAAADdAAAADwAAAAAAAAAA&#10;AAAAAAChAgAAZHJzL2Rvd25yZXYueG1sUEsFBgAAAAAEAAQA+QAAAJMDAAAAAA==&#10;"/>
            <v:shape id="Text Box 3057" o:spid="_x0000_s6526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MvsUA&#10;AADdAAAADwAAAGRycy9kb3ducmV2LnhtbESP0WrCQBRE3wv+w3IFX4puDNVodJVaaPE10Q+4Zq9J&#10;MHs3ZLdJ/PtuodDHYWbOMPvjaBrRU+dqywqWiwgEcWF1zaWC6+VzvgHhPLLGxjIpeJKD42HyssdU&#10;24Ez6nNfigBhl6KCyvs2ldIVFRl0C9sSB+9uO4M+yK6UusMhwE0j4yhaS4M1h4UKW/qoqHjk30bB&#10;/Ty8rrbD7ctfk+xtfcI6udmnUrPp+L4D4Wn0/+G/9lkrSKJ4Bb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Uy+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6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ycQA&#10;AADdAAAADwAAAGRycy9kb3ducmV2LnhtbESP0YrCMBRE3wX/IVxhX0TTFW13q1HWhRVfq37Atbm2&#10;xeamNNHWv98Igo/DzJxhVpve1OJOrassK/icRiCIc6srLhScjn+TLxDOI2usLZOCBznYrIeDFaba&#10;dpzR/eALESDsUlRQet+kUrq8JINuahvi4F1sa9AH2RZSt9gFuKnlLIpiabDisFBiQ78l5dfDzSi4&#10;7Lvx4rs77/wpyebxFqvkbB9KfYz6nyUIT71/h1/tvVaQRLM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0sn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iCs/>
          <w:sz w:val="22"/>
          <w:lang w:eastAsia="fr-FR"/>
        </w:rPr>
        <w:t xml:space="preserve">Utile pour économiser l’énergie ?  </w:t>
      </w:r>
    </w:p>
    <w:p w:rsidR="00D70202" w:rsidRPr="00D70202" w:rsidRDefault="00D05167" w:rsidP="004D3219">
      <w:pPr>
        <w:keepNext/>
        <w:keepLines/>
        <w:spacing w:after="0"/>
        <w:ind w:left="1418"/>
        <w:jc w:val="left"/>
        <w:rPr>
          <w:rFonts w:eastAsiaTheme="majorEastAsia" w:cstheme="majorBidi"/>
          <w:bCs/>
          <w:sz w:val="20"/>
          <w:lang w:eastAsia="fr-FR"/>
        </w:rPr>
      </w:pPr>
      <w:r>
        <w:rPr>
          <w:rFonts w:eastAsiaTheme="majorEastAsia" w:cstheme="majorBidi"/>
          <w:bCs/>
          <w:sz w:val="20"/>
          <w:lang w:eastAsia="fr-FR"/>
        </w:rPr>
        <w:t xml:space="preserve">      Non, pas du tout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16"/>
          <w:szCs w:val="16"/>
          <w:lang w:eastAsia="fr-FR"/>
        </w:rPr>
      </w:pPr>
    </w:p>
    <w:p w:rsidR="00D70202" w:rsidRPr="00D70202" w:rsidRDefault="00D70202" w:rsidP="00E30367">
      <w:pPr>
        <w:numPr>
          <w:ilvl w:val="0"/>
          <w:numId w:val="10"/>
        </w:numPr>
        <w:spacing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 xml:space="preserve">Amusant, </w:t>
      </w:r>
      <w:r w:rsidR="00116870">
        <w:rPr>
          <w:rFonts w:asciiTheme="minorHAnsi" w:eastAsiaTheme="minorEastAsia" w:hAnsiTheme="minorHAnsi" w:cstheme="minorBidi"/>
          <w:b/>
          <w:iCs/>
          <w:noProof/>
          <w:sz w:val="22"/>
          <w:lang w:eastAsia="fr-FR"/>
        </w:rPr>
        <w:pict>
          <v:group id="_x0000_s65605" style="position:absolute;left:0;text-align:left;margin-left:170.25pt;margin-top:7.75pt;width:283.45pt;height:31.2pt;z-index:25172070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">
            <v:shape id="AutoShape 3044" o:spid="_x0000_s6560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ybscAAADdAAAADwAAAGRycy9kb3ducmV2LnhtbESPQWsCMRSE70L/Q3hCL6JZS7fo1ijb&#10;glALHrR6f25eN8HNy3YTdfvvm0Khx2FmvmEWq9414kpdsJ4VTCcZCOLKa8u1gsPHejwDESKyxsYz&#10;KfimAKvl3WCBhfY33tF1H2uRIBwKVGBibAspQ2XIYZj4ljh5n75zGJPsaqk7vCW4a+RDlj1Jh5bT&#10;gsGWXg1V5/3FKdhupi/lydjN++7LbvN12Vzq0VGp+2FfPoOI1Mf/8F/7TSvI8/kj/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7JuxwAAAN0AAAAPAAAAAAAA&#10;AAAAAAAAAKECAABkcnMvZG93bnJldi54bWxQSwUGAAAAAAQABAD5AAAAlQMAAAAA&#10;"/>
            <v:shape id="AutoShape 3045" o:spid="_x0000_s6560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BSMYAAADdAAAADwAAAGRycy9kb3ducmV2LnhtbESPQWvCQBSE70L/w/IKvUjdpBDR6CpF&#10;KBQPBTUHj4/d1ySYfZvurjH9992C4HGYmW+Y9Xa0nRjIh9axgnyWgSDWzrRcK6hOH68LECEiG+wc&#10;k4JfCrDdPE3WWBp34wMNx1iLBOFQooImxr6UMuiGLIaZ64mT9+28xZikr6XxeEtw28m3LJtLiy2n&#10;hQZ72jWkL8erVdDuq69qmP5Erxf7/OzzcDp3WqmX5/F9BSLSGB/he/vTKCiKZQH/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lwUjGAAAA3QAAAA8AAAAAAAAA&#10;AAAAAAAAoQIAAGRycy9kb3ducmV2LnhtbFBLBQYAAAAABAAEAPkAAACUAwAAAAA=&#10;"/>
            <v:shape id="AutoShape 3046" o:spid="_x0000_s6560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fP8UAAADdAAAADwAAAGRycy9kb3ducmV2LnhtbESPQWsCMRSE7wX/Q3iFXopmV1B0NUop&#10;COJBqO7B4yN57i7dvKxJXLf/3hQKPQ4z8w2z3g62FT350DhWkE8yEMTamYYrBeV5N16ACBHZYOuY&#10;FPxQgO1m9LLGwrgHf1F/ipVIEA4FKqhj7Aopg67JYpi4jjh5V+ctxiR9JY3HR4LbVk6zbC4tNpwW&#10;auzosyb9fbpbBc2hPJb9+y16vTjkF5+H86XVSr29Dh8rEJGG+B/+a++NgtlsOYf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dfP8UAAADdAAAADwAAAAAAAAAA&#10;AAAAAAChAgAAZHJzL2Rvd25yZXYueG1sUEsFBgAAAAAEAAQA+QAAAJMDAAAAAA==&#10;"/>
            <v:shape id="AutoShape 3047" o:spid="_x0000_s6560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6pMYAAADdAAAADwAAAGRycy9kb3ducmV2LnhtbESPQWsCMRSE7wX/Q3iCl1KzK9jarVFE&#10;EMRDoboHj4/kdXfp5mVN4rr+e1Mo9DjMzDfMcj3YVvTkQ+NYQT7NQBBrZxquFJSn3csCRIjIBlvH&#10;pOBOAdar0dMSC+Nu/EX9MVYiQTgUqKCOsSukDLomi2HqOuLkfTtvMSbpK2k83hLctnKWZa/SYsNp&#10;ocaOtjXpn+PVKmgO5WfZP1+i14tDfvZ5OJ1brdRkPGw+QEQa4n/4r703Cubz9zf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7+qTGAAAA3QAAAA8AAAAAAAAA&#10;AAAAAAAAoQIAAGRycy9kb3ducmV2LnhtbFBLBQYAAAAABAAEAPkAAACUAwAAAAA=&#10;"/>
            <v:shape id="AutoShape 3048" o:spid="_x0000_s6561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u1sMAAADdAAAADwAAAGRycy9kb3ducmV2LnhtbERPz2vCMBS+D/Y/hCd4GTOtoLjOKGMg&#10;iAdB24PHR/LWFpuXLom1/vfmMNjx4/u93o62EwP50DpWkM8yEMTamZZrBVW5e1+BCBHZYOeYFDwo&#10;wHbz+rLGwrg7n2g4x1qkEA4FKmhi7Aspg27IYpi5njhxP85bjAn6WhqP9xRuOznPsqW02HJqaLCn&#10;74b09XyzCtpDdayGt9/o9eqQX3weykunlZpOxq9PEJHG+C/+c++NgsXiI81N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kbtbDAAAA3QAAAA8AAAAAAAAAAAAA&#10;AAAAoQIAAGRycy9kb3ducmV2LnhtbFBLBQYAAAAABAAEAPkAAACRAwAAAAA=&#10;"/>
            <v:shape id="AutoShape 3049" o:spid="_x0000_s6561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jLTcUAAADdAAAADwAAAGRycy9kb3ducmV2LnhtbESPQWsCMRSE74X+h/AKXkrNrmDRrVFE&#10;EMRDQd2Dx0fyurt087ImcV3/vSkIPQ4z8w2zWA22FT350DhWkI8zEMTamYYrBeVp+zEDESKywdYx&#10;KbhTgNXy9WWBhXE3PlB/jJVIEA4FKqhj7Aopg67JYhi7jjh5P85bjEn6ShqPtwS3rZxk2ae02HBa&#10;qLGjTU3693i1Cpp9+V3275fo9Wyfn30eTudWKzV6G9ZfICIN8T/8bO+Mgul0Poe/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jLTcUAAADdAAAADwAAAAAAAAAA&#10;AAAAAAChAgAAZHJzL2Rvd25yZXYueG1sUEsFBgAAAAAEAAQA+QAAAJMDAAAAAA==&#10;"/>
            <v:shape id="Text Box 3050" o:spid="_x0000_s6561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FsEA&#10;AADdAAAADwAAAGRycy9kb3ducmV2LnhtbERPy4rCMBTdD/gP4Q64GWyqjNXpGEUFxW3VD7g2tw+m&#10;uSlNtPXvzWLA5eG8V5vBNOJBnastK5hGMQji3OqaSwXXy2GyBOE8ssbGMil4koPNevSxwlTbnjN6&#10;nH0pQgi7FBVU3replC6vyKCLbEscuMJ2Bn2AXSl1h30IN42cxXEiDdYcGipsaV9R/ne+GwXFqf+a&#10;//S3o78usu9kh/XiZp9KjT+H7S8IT4N/i//dJ61gnsRhf3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9xb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1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SjcUA&#10;AADdAAAADwAAAGRycy9kb3ducmV2LnhtbESP3WrCQBSE7wu+w3KE3hTdWGrU6CZYoSW3/jzAMXtM&#10;gtmzIbs1ydu7hUIvh5n5htllg2nEgzpXW1awmEcgiAuray4VXM5fszUI55E1NpZJwUgOsnTyssNE&#10;256P9Dj5UgQIuwQVVN63iZSuqMigm9uWOHg32xn0QXal1B32AW4a+R5FsTRYc1iosKVDRcX99GMU&#10;3PL+bbnpr9/+sjp+xJ9Yr652VOp1Ouy3IDwN/j/81861gmUcLeD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VKN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1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M+sMA&#10;AADdAAAADwAAAGRycy9kb3ducmV2LnhtbESP3YrCMBSE7wXfIRzBG9FUWatWo6zCirf+PMCxObbF&#10;5qQ0WVvf3giCl8PMfMOsNq0pxYNqV1hWMB5FIIhTqwvOFFzOf8M5COeRNZaWScGTHGzW3c4KE20b&#10;PtLj5DMRIOwSVJB7XyVSujQng25kK+Lg3Wxt0AdZZ1LX2AS4KeUkimJpsOCwkGNFu5zS++nfKLgd&#10;msF00Vz3/jI7/sRbLGZX+1Sq32t/lyA8tf4b/rQPWsE0ji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M+s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1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pYcQA&#10;AADdAAAADwAAAGRycy9kb3ducmV2LnhtbESP3YrCMBSE7xd8h3AEbxZN1bVqNYoKu3jrzwMcm2Nb&#10;bE5KE219+40geDnMzDfMct2aUjyodoVlBcNBBII4tbrgTMH59NufgXAeWWNpmRQ8ycF61flaYqJt&#10;wwd6HH0mAoRdggpy76tESpfmZNANbEUcvKutDfog60zqGpsAN6UcRVEsDRYcFnKsaJdTejvejYLr&#10;vvmezJvLnz9PDz/xFovpxT6V6nXbzQKEp9Z/wu/2XiuYxNE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aWH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1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xFcUA&#10;AADdAAAADwAAAGRycy9kb3ducmV2LnhtbESP0WqDQBRE3wP9h+UW+hLq2mK0MdmEtNDiaxI/4Ore&#10;qNS9K+4mmr/vFgp9HGbmDLPdz6YXNxpdZ1nBSxSDIK6t7rhRUJ4/n99AOI+ssbdMCu7kYL97WGwx&#10;13biI91OvhEBwi5HBa33Qy6lq1sy6CI7EAfvYkeDPsixkXrEKcBNL1/jOJUGOw4LLQ700VL9fboa&#10;BZdiWq7WU/Xly+yYpO/YZZW9K/X0OB82IDzN/j/81y60glUaJ/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vEV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1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1s8UAAADdAAAADwAAAGRycy9kb3ducmV2LnhtbESPQYvCMBSE74L/ITxhL6JpBUWqURZh&#10;QTwsrPbg8ZE827LNS02ytfvvNwuCx2FmvmG2+8G2oicfGscK8nkGglg703CloLx8zNYgQkQ22Dom&#10;Bb8UYL8bj7ZYGPfgL+rPsRIJwqFABXWMXSFl0DVZDHPXESfv5rzFmKSvpPH4SHDbykWWraTFhtNC&#10;jR0datLf5x+roDmVn2U/vUev16f86vNwubZaqbfJ8L4BEWmIr/CzfTQKlqts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o1s8UAAADdAAAADwAAAAAAAAAA&#10;AAAAAAChAgAAZHJzL2Rvd25yZXYueG1sUEsFBgAAAAAEAAQA+QAAAJMDAAAAAA==&#10;"/>
            <v:shape id="AutoShape 3056" o:spid="_x0000_s6561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rxMUAAADdAAAADwAAAGRycy9kb3ducmV2LnhtbESPQWvCQBSE74L/YXkFL1I3ERokdZVS&#10;KIgHoZqDx8fuaxKafRt315j++64geBxm5htmvR1tJwbyoXWsIF9kIIi1My3XCqrT1+sKRIjIBjvH&#10;pOCPAmw308kaS+Nu/E3DMdYiQTiUqKCJsS+lDLohi2HheuLk/ThvMSbpa2k83hLcdnKZZYW02HJa&#10;aLCnz4b07/FqFbT76lAN80v0erXPzz4Pp3OnlZq9jB/vICKN8Rl+tHdGwVuRFX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irxMUAAADdAAAADwAAAAAAAAAA&#10;AAAAAAChAgAAZHJzL2Rvd25yZXYueG1sUEsFBgAAAAAEAAQA+QAAAJMDAAAAAA==&#10;"/>
            <v:shape id="Text Box 3057" o:spid="_x0000_s6561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vYsQA&#10;AADdAAAADwAAAGRycy9kb3ducmV2LnhtbESP0YrCMBRE34X9h3AXfBFNV7TdrUZZFxRfq37Atbm2&#10;xeamNNHWv98Igo/DzJxhluve1OJOrassK/iaRCCIc6srLhScjtvxNwjnkTXWlknBgxysVx+DJaba&#10;dpzR/eALESDsUlRQet+kUrq8JINuYhvi4F1sa9AH2RZSt9gFuKnlNIpiabDisFBiQ38l5dfDzSi4&#10;7LvR/Kc77/wpyWbxBqvkbB9KDT/73wUIT71/h1/tvVYwj6ME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b2L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2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7EMEA&#10;AADdAAAADwAAAGRycy9kb3ducmV2LnhtbERPy4rCMBTdD/gP4Q64GWyqjNXpGEUFxW3VD7g2tw+m&#10;uSlNtPXvzWLA5eG8V5vBNOJBnastK5hGMQji3OqaSwXXy2GyBOE8ssbGMil4koPNevSxwlTbnjN6&#10;nH0pQgi7FBVU3replC6vyKCLbEscuMJ2Bn2AXSl1h30IN42cxXEiDdYcGipsaV9R/ne+GwXFqf+a&#10;//S3o78usu9kh/XiZp9KjT+H7S8IT4N/i//dJ61gnsR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xD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Pr="00D70202">
        <w:rPr>
          <w:rFonts w:asciiTheme="minorHAnsi" w:eastAsiaTheme="minorEastAsia" w:hAnsiTheme="minorHAnsi" w:cstheme="minorBidi"/>
          <w:b/>
          <w:iCs/>
          <w:sz w:val="22"/>
          <w:lang w:eastAsia="fr-FR"/>
        </w:rPr>
        <w:t xml:space="preserve">ludique ?  </w:t>
      </w:r>
    </w:p>
    <w:p w:rsidR="00D70202" w:rsidRPr="00D70202" w:rsidRDefault="00D05167" w:rsidP="004D3219">
      <w:pPr>
        <w:keepNext/>
        <w:keepLines/>
        <w:spacing w:after="0"/>
        <w:ind w:left="1418"/>
        <w:jc w:val="left"/>
        <w:rPr>
          <w:rFonts w:eastAsiaTheme="majorEastAsia" w:cstheme="majorBidi"/>
          <w:bCs/>
          <w:sz w:val="20"/>
          <w:lang w:eastAsia="fr-FR"/>
        </w:rPr>
      </w:pPr>
      <w:r>
        <w:rPr>
          <w:rFonts w:eastAsiaTheme="majorEastAsia" w:cstheme="majorBidi"/>
          <w:bCs/>
          <w:sz w:val="20"/>
          <w:lang w:eastAsia="fr-FR"/>
        </w:rPr>
        <w:t xml:space="preserve">      Non, pas du tout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16"/>
          <w:szCs w:val="16"/>
          <w:lang w:eastAsia="fr-FR"/>
        </w:rPr>
      </w:pPr>
    </w:p>
    <w:p w:rsidR="00D70202" w:rsidRPr="00D70202" w:rsidRDefault="00D70202" w:rsidP="004D3219">
      <w:pPr>
        <w:spacing w:after="0"/>
        <w:ind w:left="720"/>
        <w:jc w:val="left"/>
        <w:rPr>
          <w:rFonts w:asciiTheme="minorHAnsi" w:eastAsiaTheme="minorEastAsia" w:hAnsiTheme="minorHAnsi" w:cstheme="minorBidi"/>
          <w:b/>
          <w:iCs/>
          <w:sz w:val="22"/>
          <w:lang w:eastAsia="fr-FR"/>
        </w:rPr>
      </w:pPr>
    </w:p>
    <w:p w:rsidR="00D70202" w:rsidRPr="00D70202" w:rsidRDefault="00116870" w:rsidP="00E30367">
      <w:pPr>
        <w:numPr>
          <w:ilvl w:val="0"/>
          <w:numId w:val="10"/>
        </w:numPr>
        <w:spacing w:after="0"/>
        <w:jc w:val="left"/>
        <w:rPr>
          <w:rFonts w:asciiTheme="minorHAnsi" w:eastAsiaTheme="minorEastAsia" w:hAnsiTheme="minorHAnsi" w:cstheme="minorBidi"/>
          <w:b/>
          <w:iCs/>
          <w:sz w:val="22"/>
          <w:lang w:eastAsia="fr-FR"/>
        </w:rPr>
      </w:pPr>
      <w:r>
        <w:rPr>
          <w:rFonts w:asciiTheme="minorHAnsi" w:eastAsiaTheme="minorEastAsia" w:hAnsiTheme="minorHAnsi" w:cstheme="minorBidi"/>
          <w:b/>
          <w:iCs/>
          <w:noProof/>
          <w:sz w:val="22"/>
          <w:lang w:eastAsia="fr-FR"/>
        </w:rPr>
        <w:pict>
          <v:group id="_x0000_s65269" style="position:absolute;left:0;text-align:left;margin-left:170.25pt;margin-top:12.25pt;width:283.45pt;height:31.2pt;z-index:25169920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">
            <v:shape id="AutoShape 3044" o:spid="_x0000_s6527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vasQAAADdAAAADwAAAGRycy9kb3ducmV2LnhtbERPTWsCMRC9C/6HMEIvUrNWKnVrlG1B&#10;0IIHrd7HzXQT3EzWTdTtv28OQo+P9z1fdq4WN2qD9axgPMpAEJdeW64UHL5Xz28gQkTWWHsmBb8U&#10;YLno9+aYa3/nHd32sRIphEOOCkyMTS5lKA05DCPfECfux7cOY4JtJXWL9xTuavmSZVPp0HJqMNjQ&#10;p6HyvL86BdvN+KM4Gbv52l3s9nVV1NdqeFTqadAV7yAidfFf/HCvtYLpbJL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29qxAAAAN0AAAAPAAAAAAAAAAAA&#10;AAAAAKECAABkcnMvZG93bnJldi54bWxQSwUGAAAAAAQABAD5AAAAkgMAAAAA&#10;"/>
            <v:shape id="AutoShape 3045" o:spid="_x0000_s6527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cTMUAAADdAAAADwAAAGRycy9kb3ducmV2LnhtbESPQWsCMRSE70L/Q3gFL1Kza0F0axQR&#10;BPFQqO7B4yN53V26eVmTuG7/fSMIPQ4z8w2z2gy2FT350DhWkE8zEMTamYYrBeV5/7YAESKywdYx&#10;KfilAJv1y2iFhXF3/qL+FCuRIBwKVFDH2BVSBl2TxTB1HXHyvp23GJP0lTQe7wluWznLsrm02HBa&#10;qLGjXU3653SzCppj+Vn2k2v0enHMLz4P50urlRq/DtsPEJGG+B9+tg9GwXz5voT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UcTMUAAADdAAAADwAAAAAAAAAA&#10;AAAAAAChAgAAZHJzL2Rvd25yZXYueG1sUEsFBgAAAAAEAAQA+QAAAJMDAAAAAA==&#10;"/>
            <v:shape id="AutoShape 3046" o:spid="_x0000_s6527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GrMMAAADdAAAADwAAAGRycy9kb3ducmV2LnhtbERPz2vCMBS+D/Y/hCd4GTOtDHGdUUQQ&#10;xIMw24PHR/LWFpuXLom1/vfmMNjx4/u92oy2EwP50DpWkM8yEMTamZZrBVW5f1+CCBHZYOeYFDwo&#10;wGb9+rLCwrg7f9NwjrVIIRwKVNDE2BdSBt2QxTBzPXHifpy3GBP0tTQe7yncdnKeZQtpseXU0GBP&#10;u4b09XyzCtpjdaqGt9/o9fKYX3weykunlZpOxu0XiEhj/Bf/uQ9GweLzI+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xqzDAAAA3QAAAA8AAAAAAAAAAAAA&#10;AAAAoQIAAGRycy9kb3ducmV2LnhtbFBLBQYAAAAABAAEAPkAAACRAwAAAAA=&#10;"/>
            <v:shape id="AutoShape 3047" o:spid="_x0000_s6527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jN8UAAADdAAAADwAAAGRycy9kb3ducmV2LnhtbESPQWsCMRSE74X+h/AKvRTNbimiW6OI&#10;IIiHgroHj4/kubt087Imcd3++0YQPA4z8w0zXw62FT350DhWkI8zEMTamYYrBeVxM5qCCBHZYOuY&#10;FPxRgOXi9WWOhXE33lN/iJVIEA4FKqhj7Aopg67JYhi7jjh5Z+ctxiR9JY3HW4LbVn5m2URabDgt&#10;1NjRuib9e7haBc2u/Cn7j0v0errLTz4Px1OrlXp/G1bfICIN8Rl+tLdGwWT2lc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VjN8UAAADdAAAADwAAAAAAAAAA&#10;AAAAAAChAgAAZHJzL2Rvd25yZXYueG1sUEsFBgAAAAAEAAQA+QAAAJMDAAAAAA==&#10;"/>
            <v:shape id="AutoShape 3048" o:spid="_x0000_s6527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9QMUAAADdAAAADwAAAGRycy9kb3ducmV2LnhtbESPQWsCMRSE74L/IbyCF9HsShFdjVIK&#10;gngoVPfg8ZE8d5duXtYkrtt/3xQKPQ4z8w2z3Q+2FT350DhWkM8zEMTamYYrBeXlMFuBCBHZYOuY&#10;FHxTgP1uPNpiYdyTP6k/x0okCIcCFdQxdoWUQddkMcxdR5y8m/MWY5K+ksbjM8FtKxdZtpQWG04L&#10;NXb0XpP+Oj+sguZUfpT99B69Xp3yq8/D5dpqpSYvw9sGRKQh/of/2kejYLl+Xc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f9QMUAAADdAAAADwAAAAAAAAAA&#10;AAAAAAChAgAAZHJzL2Rvd25yZXYueG1sUEsFBgAAAAAEAAQA+QAAAJMDAAAAAA==&#10;"/>
            <v:shape id="AutoShape 3049" o:spid="_x0000_s6527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Y28YAAADdAAAADwAAAGRycy9kb3ducmV2LnhtbESPQWsCMRSE7wX/Q3iCl1Kzq0XsapRS&#10;EIqHQnUPHh/Jc3dx87Imcd3+e1Mo9DjMzDfMejvYVvTkQ+NYQT7NQBBrZxquFJTH3csSRIjIBlvH&#10;pOCHAmw3o6c1Fsbd+Zv6Q6xEgnAoUEEdY1dIGXRNFsPUdcTJOztvMSbpK2k83hPctnKWZQtpseG0&#10;UGNHHzXpy+FmFTT78qvsn6/R6+U+P/k8HE+tVmoyHt5XICIN8T/81/40ChZvr3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bWNvGAAAA3QAAAA8AAAAAAAAA&#10;AAAAAAAAoQIAAGRycy9kb3ducmV2LnhtbFBLBQYAAAAABAAEAPkAAACUAwAAAAA=&#10;"/>
            <v:shape id="Text Box 3050" o:spid="_x0000_s6527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zMIA&#10;AADdAAAADwAAAGRycy9kb3ducmV2LnhtbERP3WrCMBS+H/gO4Qi7GZoqa9VqlDnY8LbVBzg2x6bY&#10;nJQms/Xtl4vBLj++/91htK14UO8bxwoW8wQEceV0w7WCy/lrtgbhA7LG1jEpeJKHw37yssNcu4EL&#10;epShFjGEfY4KTAhdLqWvDFn0c9cRR+7meoshwr6WuschhttWLpMkkxYbjg0GO/o0VN3LH6vgdhre&#10;0s1w/Q6XVfGeHbFZXd1Tqdfp+LEFEWgM/+I/90krSNMszo1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X/MwgAAAN0AAAAPAAAAAAAAAAAAAAAAAJgCAABkcnMvZG93&#10;bnJldi54bWxQSwUGAAAAAAQABAD1AAAAhw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27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aV8QA&#10;AADdAAAADwAAAGRycy9kb3ducmV2LnhtbESP0YrCMBRE34X9h3AX9kXWdBdb12qUVVB8rfoB1+ba&#10;Fpub0kRb/94Igo/DzJxh5sve1OJGrassK/gZRSCIc6srLhQcD5vvPxDOI2usLZOCOzlYLj4Gc0y1&#10;7Tij294XIkDYpaig9L5JpXR5SQbdyDbEwTvb1qAPsi2kbrELcFPL3yhKpMGKw0KJDa1Lyi/7q1Fw&#10;3nXDeNqdtv44ycbJCqvJyd6V+vrs/2cgPPX+HX61d1pBHCd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2lf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7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lF8IA&#10;AADdAAAADwAAAGRycy9kb3ducmV2LnhtbERP3WrCMBS+H/gO4Qi7GZoqq9VqlDnY8LbVBzg2x6bY&#10;nJQms/Xtl4vBLj++/91htK14UO8bxwoW8wQEceV0w7WCy/lrtgbhA7LG1jEpeJKHw37yssNcu4EL&#10;epShFjGEfY4KTAhdLqWvDFn0c9cRR+7meoshwr6WuschhttWLpNkJS02HBsMdvRpqLqXP1bB7TS8&#10;pZvh+h0uWfG+OmKTXd1Tqdfp+LEFEWgM/+I/90krSNMs7o9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uUX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7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AjMQA&#10;AADdAAAADwAAAGRycy9kb3ducmV2LnhtbESP0YrCMBRE34X9h3CFfZE1dbF2rUZZFxRfq37Atbm2&#10;xeamNNHWv98Igo/DzJxhluve1OJOrassK5iMIxDEudUVFwpOx+3XDwjnkTXWlknBgxysVx+DJaba&#10;dpzR/eALESDsUlRQet+kUrq8JINubBvi4F1sa9AH2RZSt9gFuKnldxTNpMGKw0KJDf2VlF8PN6Pg&#10;su9G8bw77/wpyaazDVbJ2T6U+hz2vwsQnnr/Dr/ae60gjp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QIz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8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e+8QA&#10;AADdAAAADwAAAGRycy9kb3ducmV2LnhtbESP0YrCMBRE34X9h3CFfZE1XbF2rUZxFxRfq37Atbm2&#10;xeamNNHWv98Igo/DzJxhluve1OJOrassK/geRyCIc6srLhScjtuvHxDOI2usLZOCBzlYrz4GS0y1&#10;7Tij+8EXIkDYpaig9L5JpXR5SQbd2DbEwbvY1qAPsi2kbrELcFPLSRTNpMGKw0KJDf2VlF8PN6Pg&#10;su9G8bw77/wpyaazX6ySs30o9TnsNwsQnnr/Dr/ae60gjp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3vv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8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aXcYAAADdAAAADwAAAGRycy9kb3ducmV2LnhtbESPT2sCMRTE7wW/Q3hCL6VmV/EPW6OI&#10;IBQPheoePD6S192lm5c1iev22zdCocdhZn7DrLeDbUVPPjSOFeSTDASxdqbhSkF5PryuQISIbLB1&#10;TAp+KMB2M3paY2HcnT+pP8VKJAiHAhXUMXaFlEHXZDFMXEecvC/nLcYkfSWNx3uC21ZOs2whLTac&#10;FmrsaF+T/j7drILmWH6U/cs1er065hefh/Ol1Uo9j4fdG4hIQ/wP/7XfjYL5fDmD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MGl3GAAAA3QAAAA8AAAAAAAAA&#10;AAAAAAAAoQIAAGRycy9kb3ducmV2LnhtbFBLBQYAAAAABAAEAPkAAACUAwAAAAA=&#10;"/>
            <v:shape id="AutoShape 3056" o:spid="_x0000_s6528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CKcYAAADdAAAADwAAAGRycy9kb3ducmV2LnhtbESPzWrDMBCE74W8g9hAL6WRHfKHGyWE&#10;QKDkUGjiQ46LtLVNrZUjKY779lWg0OMwM98w6+1gW9GTD41jBfkkA0GsnWm4UlCeD68rECEiG2wd&#10;k4IfCrDdjJ7WWBh350/qT7ESCcKhQAV1jF0hZdA1WQwT1xEn78t5izFJX0nj8Z7gtpXTLFtIiw2n&#10;hRo72tekv083q6A5lh9l/3KNXq+O+cXn4XxptVLP42H3BiLSEP/Df+13o2A+X87g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ginGAAAA3QAAAA8AAAAAAAAA&#10;AAAAAAAAoQIAAGRycy9kb3ducmV2LnhtbFBLBQYAAAAABAAEAPkAAACUAwAAAAA=&#10;"/>
            <v:shape id="Text Box 3057" o:spid="_x0000_s6528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Gj8QA&#10;AADdAAAADwAAAGRycy9kb3ducmV2LnhtbESP0YrCMBRE34X9h3AX9kU03cVarUbZFRRfq37Atbm2&#10;xeamNFlb/94Igo/DzJxhluve1OJGrassK/geRyCIc6srLhScjtvRDITzyBpry6TgTg7Wq4/BElNt&#10;O87odvCFCBB2KSoovW9SKV1ekkE3tg1x8C62NeiDbAupW+wC3NTyJ4qm0mDFYaHEhjYl5dfDv1Fw&#10;2XfDeN6dd/6UZJPpH1bJ2d6V+vrsfxcgPPX+HX6191pBHCcx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Ro/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8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Y+MQA&#10;AADdAAAADwAAAGRycy9kb3ducmV2LnhtbESP3YrCMBSE74V9h3AW9kY03cW2Wo2yLije+vMAx+bY&#10;FpuT0kRb334jCF4OM/MNs1j1phZ3al1lWcH3OAJBnFtdcaHgdNyMpiCcR9ZYWyYFD3KwWn4MFphp&#10;2/Ge7gdfiABhl6GC0vsmk9LlJRl0Y9sQB+9iW4M+yLaQusUuwE0tf6IokQYrDgslNvRXUn493IyC&#10;y64bxrPuvPWndD9J1lilZ/tQ6uuz/52D8NT7d/jV3mkFcZwm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2Pj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iCs/>
          <w:sz w:val="22"/>
          <w:lang w:eastAsia="fr-FR"/>
        </w:rPr>
        <w:t xml:space="preserve">Créateur d’une bonne ambiance dans l’entreprise ?  </w:t>
      </w:r>
    </w:p>
    <w:p w:rsidR="00D70202" w:rsidRPr="00D70202" w:rsidRDefault="00D05167" w:rsidP="004D3219">
      <w:pPr>
        <w:keepNext/>
        <w:keepLines/>
        <w:spacing w:after="0"/>
        <w:ind w:left="1418"/>
        <w:jc w:val="left"/>
        <w:rPr>
          <w:rFonts w:eastAsiaTheme="majorEastAsia" w:cstheme="majorBidi"/>
          <w:bCs/>
          <w:sz w:val="20"/>
          <w:lang w:eastAsia="fr-FR"/>
        </w:rPr>
      </w:pPr>
      <w:r>
        <w:rPr>
          <w:rFonts w:eastAsiaTheme="majorEastAsia" w:cstheme="majorBidi"/>
          <w:bCs/>
          <w:sz w:val="20"/>
          <w:lang w:eastAsia="fr-FR"/>
        </w:rPr>
        <w:t xml:space="preserve">      Non, pas du tout</w:t>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r>
      <w:r>
        <w:rPr>
          <w:rFonts w:eastAsiaTheme="majorEastAsia" w:cstheme="majorBidi"/>
          <w:bCs/>
          <w:sz w:val="20"/>
          <w:lang w:eastAsia="fr-FR"/>
        </w:rPr>
        <w:tab/>
        <w:t xml:space="preserve">             </w:t>
      </w:r>
      <w:r w:rsidR="00D70202" w:rsidRPr="00D70202">
        <w:rPr>
          <w:rFonts w:eastAsiaTheme="majorEastAsia" w:cstheme="majorBidi"/>
          <w:bCs/>
          <w:sz w:val="20"/>
          <w:lang w:eastAsia="fr-FR"/>
        </w:rPr>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Quelles sont vos réactions par rapport à ce concours (attentes, améliorations, etc.) ? </w:t>
      </w:r>
      <w:r w:rsidRPr="00D70202">
        <w:rPr>
          <w:rFonts w:asciiTheme="minorHAnsi" w:eastAsiaTheme="minorEastAsia" w:hAnsiTheme="minorHAnsi" w:cstheme="minorBidi"/>
          <w:sz w:val="22"/>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202" w:rsidRPr="00D70202" w:rsidRDefault="00D70202" w:rsidP="004D3219">
      <w:pPr>
        <w:spacing w:before="120" w:after="0"/>
        <w:jc w:val="left"/>
        <w:rPr>
          <w:rFonts w:asciiTheme="minorHAnsi" w:eastAsiaTheme="minorEastAsia" w:hAnsiTheme="minorHAnsi" w:cstheme="minorBidi"/>
          <w:sz w:val="22"/>
          <w:lang w:eastAsia="fr-FR"/>
        </w:rPr>
      </w:pPr>
    </w:p>
    <w:p w:rsidR="00D70202" w:rsidRPr="00D70202" w:rsidRDefault="00D70202" w:rsidP="00D05167">
      <w:pPr>
        <w:shd w:val="pct35" w:color="auto" w:fill="auto"/>
        <w:spacing w:before="120" w:after="24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t>Votre bâtiment de travail</w:t>
      </w:r>
    </w:p>
    <w:p w:rsidR="00D70202" w:rsidRPr="00D70202" w:rsidRDefault="00116870" w:rsidP="004D3219">
      <w:pPr>
        <w:spacing w:before="160"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 4024" o:spid="_x0000_s65797" style="position:absolute;margin-left:123.95pt;margin-top:21.25pt;width:283.45pt;height:31.2pt;z-index:25173299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">
            <v:shape id="AutoShape 3044" o:spid="_x0000_s6579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6k8QAAADdAAAADwAAAGRycy9kb3ducmV2LnhtbERPTWsCMRC9F/wPYYReSs1asdStUbYF&#10;QQsetHofN9NNcDNZN1HXf28OBY+P9z2dd64WF2qD9axgOMhAEJdeW64U7H4Xrx8gQkTWWHsmBTcK&#10;MJ/1nqaYa3/lDV22sRIphEOOCkyMTS5lKA05DAPfECfuz7cOY4JtJXWL1xTuavmWZe/SoeXUYLCh&#10;b0PlcXt2Ctar4VdxMHb1sznZ9XhR1OfqZa/Uc78rPkFE6uJD/O9eagXj0ST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qTxAAAAN0AAAAPAAAAAAAAAAAA&#10;AAAAAKECAABkcnMvZG93bnJldi54bWxQSwUGAAAAAAQABAD5AAAAkgMAAAAA&#10;"/>
            <v:shape id="AutoShape 3045" o:spid="_x0000_s6579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JtcYAAADdAAAADwAAAGRycy9kb3ducmV2LnhtbESPQWsCMRSE7wX/Q3iCl1Kzq7ToapRS&#10;EIqHQnUPHh/Jc3dx87Imcd3+e1Mo9DjMzDfMejvYVvTkQ+NYQT7NQBBrZxquFJTH3csCRIjIBlvH&#10;pOCHAmw3o6c1Fsbd+Zv6Q6xEgnAoUEEdY1dIGXRNFsPUdcTJOztvMSbpK2k83hPctnKWZW/SYsNp&#10;ocaOPmrSl8PNKmj25VfZP1+j14t9fvJ5OJ5ardRkPLyvQEQa4n/4r/1pFLzOl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jCbXGAAAA3QAAAA8AAAAAAAAA&#10;AAAAAAAAoQIAAGRycy9kb3ducmV2LnhtbFBLBQYAAAAABAAEAPkAAACUAwAAAAA=&#10;"/>
            <v:shape id="AutoShape 3046" o:spid="_x0000_s6580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4ysIAAADdAAAADwAAAGRycy9kb3ducmV2LnhtbERPz2vCMBS+C/sfwhvsIpp2qEg1yhgI&#10;4kHQ9uDxkTzbYvPSJVnt/vvlMNjx4/u93Y+2EwP50DpWkM8zEMTamZZrBVV5mK1BhIhssHNMCn4o&#10;wH73MtliYdyTLzRcYy1SCIcCFTQx9oWUQTdkMcxdT5y4u/MWY4K+lsbjM4XbTr5n2UpabDk1NNjT&#10;Z0P6cf22CtpTda6G6Vf0en3Kbz4P5a3TSr29jh8bEJHG+C/+cx+NguUiS/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n4ysIAAADdAAAADwAAAAAAAAAAAAAA&#10;AAChAgAAZHJzL2Rvd25yZXYueG1sUEsFBgAAAAAEAAQA+QAAAJADAAAAAA==&#10;"/>
            <v:shape id="AutoShape 3047" o:spid="_x0000_s6580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UcUAAADdAAAADwAAAGRycy9kb3ducmV2LnhtbESPQWsCMRSE74X+h/AEL0WzK1Vka5RS&#10;EMSDUN2Dx0fyuru4edkmcV3/vSkUPA4z8w2z2gy2FT350DhWkE8zEMTamYYrBeVpO1mCCBHZYOuY&#10;FNwpwGb9+rLCwrgbf1N/jJVIEA4FKqhj7Aopg67JYpi6jjh5P85bjEn6ShqPtwS3rZxl2UJabDgt&#10;1NjRV036crxaBc2+PJT922/0ernPzz4Pp3OrlRqPhs8PEJGG+Az/t3dGwfw9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UcUAAADdAAAADwAAAAAAAAAA&#10;AAAAAAChAgAAZHJzL2Rvd25yZXYueG1sUEsFBgAAAAAEAAQA+QAAAJMDAAAAAA==&#10;"/>
            <v:shape id="AutoShape 3048" o:spid="_x0000_s6580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DJsUAAADdAAAADwAAAGRycy9kb3ducmV2LnhtbESPQWsCMRSE74X+h/AKXopmV6zI1ihS&#10;EMRDQd2Dx0fy3F26eVmTdF3/fSMIPQ4z8w2zXA+2FT350DhWkE8yEMTamYYrBeVpO16ACBHZYOuY&#10;FNwpwHr1+rLEwrgbH6g/xkokCIcCFdQxdoWUQddkMUxcR5y8i/MWY5K+ksbjLcFtK6dZNpcWG04L&#10;NXb0VZP+Of5aBc2+/C7792v0erHPzz4Pp3OrlRq9DZtPEJGG+B9+tndGwccs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fDJsUAAADdAAAADwAAAAAAAAAA&#10;AAAAAAChAgAAZHJzL2Rvd25yZXYueG1sUEsFBgAAAAAEAAQA+QAAAJMDAAAAAA==&#10;"/>
            <v:shape id="AutoShape 3049" o:spid="_x0000_s6580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mvcYAAADdAAAADwAAAGRycy9kb3ducmV2LnhtbESPQWvCQBSE70L/w/IEL6Kb2CqSukop&#10;FMRDoTEHj4/d1ySYfZvubmP8991CocdhZr5hdofRdmIgH1rHCvJlBoJYO9NyraA6vy22IEJENtg5&#10;JgV3CnDYP0x2WBh34w8ayliLBOFQoIImxr6QMuiGLIal64mT9+m8xZikr6XxeEtw28lVlm2kxZbT&#10;QoM9vTakr+W3VdCeqvdqmH9Fr7en/OLzcL50WqnZdHx5BhFpjP/hv/bRKFg/ZY/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rZr3GAAAA3QAAAA8AAAAAAAAA&#10;AAAAAAAAoQIAAGRycy9kb3ducmV2LnhtbFBLBQYAAAAABAAEAPkAAACUAwAAAAA=&#10;"/>
            <v:shape id="Text Box 3050" o:spid="_x0000_s6580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f9MUA&#10;AADdAAAADwAAAGRycy9kb3ducmV2LnhtbESP3WrCQBSE7wu+w3KE3hTdKDHR6Cq10JJbfx7gmD0m&#10;wezZkN2a5O27hUIvh5n5htkdBtOIJ3WutqxgMY9AEBdW11wquF4+Z2sQziNrbCyTgpEcHPaTlx1m&#10;2vZ8oufZlyJA2GWooPK+zaR0RUUG3dy2xMG7286gD7Irpe6wD3DTyGUUJdJgzWGhwpY+Kioe52+j&#10;4J73b6tNf/vy1/QUJ0es05sdlXqdDu9bEJ4G/x/+a+dawSqOY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p/0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80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6b8MA&#10;AADdAAAADwAAAGRycy9kb3ducmV2LnhtbESP3YrCMBSE7xd8h3AEbxZNFetPNcoqKN768wDH5tgW&#10;m5PSZG19eyMIXg4z8w2zXLemFA+qXWFZwXAQgSBOrS44U3A57/ozEM4jaywtk4InOVivOj9LTLRt&#10;+EiPk89EgLBLUEHufZVI6dKcDLqBrYiDd7O1QR9knUldYxPgppSjKJpIgwWHhRwr2uaU3k//RsHt&#10;0PzG8+a695fpcTzZYDG92qdSvW77twDhqfXf8Kd90AricRTD+01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6b8MAAADdAAAADwAAAAAAAAAAAAAAAACYAgAAZHJzL2Rv&#10;d25yZXYueG1sUEsFBgAAAAAEAAQA9QAAAIg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0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kGMUA&#10;AADdAAAADwAAAGRycy9kb3ducmV2LnhtbESP0WqDQBRE3wP9h+UW+hLq2mK0MdmEtNDiaxI/4Ore&#10;qNS9K+4mmr/vFgp9HGbmDLPdz6YXNxpdZ1nBSxSDIK6t7rhRUJ4/n99AOI+ssbdMCu7kYL97WGwx&#10;13biI91OvhEBwi5HBa33Qy6lq1sy6CI7EAfvYkeDPsixkXrEKcBNL1/jOJUGOw4LLQ700VL9fboa&#10;BZdiWq7WU/Xly+yYpO/YZZW9K/X0OB82IDzN/j/81y60glUS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KQY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0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Bg8UA&#10;AADdAAAADwAAAGRycy9kb3ducmV2LnhtbESPzWrDMBCE74G+g9hCL6GWW5y4da2EtJDia34eYG2t&#10;f6i1MpYSO28fFQo9DjPzDZNvZ9OLK42us6zgJYpBEFdWd9woOJ/2z28gnEfW2FsmBTdysN08LHLM&#10;tJ34QNejb0SAsMtQQev9kEnpqpYMusgOxMGr7WjQBzk2Uo84Bbjp5Wscr6XBjsNCiwN9tVT9HC9G&#10;QV1My9X7VH77c3pI1p/YpaW9KfX0OO8+QHia/X/4r11oBaskTuH3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AGD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0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V8b4A&#10;AADdAAAADwAAAGRycy9kb3ducmV2LnhtbERPSwrCMBDdC94hjOBGNFX8VqOooLj1c4CxGdtiMylN&#10;tPX2ZiG4fLz/atOYQrypcrllBcNBBII4sTrnVMHteujPQTiPrLGwTAo+5GCzbrdWGGtb85neF5+K&#10;EMIuRgWZ92UspUsyMugGtiQO3MNWBn2AVSp1hXUIN4UcRdFUGsw5NGRY0j6j5Hl5GQWPU92bLOr7&#10;0d9m5/F0h/nsbj9KdTvNdgnCU+P/4p/7pBVMxl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XlfG+AAAA3QAAAA8AAAAAAAAAAAAAAAAAmAIAAGRycy9kb3ducmV2&#10;LnhtbFBLBQYAAAAABAAEAPUAAACD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0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RV8YAAADdAAAADwAAAGRycy9kb3ducmV2LnhtbESPQWvCQBSE70L/w/IEL6KbSCuaukop&#10;FMRDoTEHj4/d1ySYfZvubmP8991CocdhZr5hdofRdmIgH1rHCvJlBoJYO9NyraA6vy02IEJENtg5&#10;JgV3CnDYP0x2WBh34w8ayliLBOFQoIImxr6QMuiGLIal64mT9+m8xZikr6XxeEtw28lVlq2lxZbT&#10;QoM9vTakr+W3VdCeqvdqmH9Frzen/OLzcL50WqnZdHx5BhFpjP/hv/bRKHh6zL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UVfGAAAA3QAAAA8AAAAAAAAA&#10;AAAAAAAAoQIAAGRycy9kb3ducmV2LnhtbFBLBQYAAAAABAAEAPkAAACUAwAAAAA=&#10;"/>
            <v:shape id="AutoShape 3056" o:spid="_x0000_s6581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uF8IAAADdAAAADwAAAGRycy9kb3ducmV2LnhtbERPz2vCMBS+C/sfwhvsIpp2qEg1yhgI&#10;4kHQ9uDxkTzbYvPSJVnt/vvlMNjx4/u93Y+2EwP50DpWkM8zEMTamZZrBVV5mK1BhIhssHNMCn4o&#10;wH73MtliYdyTLzRcYy1SCIcCFTQx9oWUQTdkMcxdT5y4u/MWY4K+lsbjM4XbTr5n2UpabDk1NNjT&#10;Z0P6cf22CtpTda6G6Vf0en3Kbz4P5a3TSr29jh8bEJHG+C/+cx+NguUiT/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BuF8IAAADdAAAADwAAAAAAAAAAAAAA&#10;AAChAgAAZHJzL2Rvd25yZXYueG1sUEsFBgAAAAAEAAQA+QAAAJADAAAAAA==&#10;"/>
            <v:shape id="Text Box 3057" o:spid="_x0000_s6581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qscUA&#10;AADdAAAADwAAAGRycy9kb3ducmV2LnhtbESPzWrDMBCE74W+g9hCL6WWHfLTulFMU0jI1W4eYGOt&#10;f6i1MpZqO28fBQo9DjPzDbPNZtOJkQbXWlaQRDEI4tLqlmsF5+/D6xsI55E1dpZJwZUcZLvHhy2m&#10;2k6c01j4WgQIuxQVNN73qZSubMigi2xPHLzKDgZ9kEMt9YBTgJtOLuJ4LQ22HBYa7OmrofKn+DUK&#10;qtP0snqfLkd/3uTL9R7bzcVelXp+mj8/QHia/X/4r33SClbLJIH7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Kqx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1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0xsQA&#10;AADdAAAADwAAAGRycy9kb3ducmV2LnhtbESP3YrCMBSE74V9h3AWvBGbKv5Wo+wKirf+PMBpc2zL&#10;Nielydr69kYQvBxm5htmve1MJe7UuNKyglEUgyDOrC45V3C97IcLEM4ja6wsk4IHOdhuvnprTLRt&#10;+UT3s89FgLBLUEHhfZ1I6bKCDLrI1sTBu9nGoA+yyaVusA1wU8lxHM+kwZLDQoE17QrK/s7/RsHt&#10;2A6myzY9+Ov8NJn9YjlP7UOp/nf3swLhqfOf8Lt91Aqmk9EYXm/C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NMb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Selon vous, au quotidien, votre bâtiment consomme :</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 xml:space="preserve">Très peu d’énergie </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Beaucoup d’énergie</w:t>
      </w:r>
    </w:p>
    <w:p w:rsidR="00D70202" w:rsidRPr="00D70202" w:rsidRDefault="00D70202" w:rsidP="004D3219">
      <w:pPr>
        <w:spacing w:after="60"/>
        <w:jc w:val="left"/>
        <w:rPr>
          <w:rFonts w:asciiTheme="minorHAnsi" w:eastAsiaTheme="minorEastAsia" w:hAnsiTheme="minorHAnsi" w:cstheme="minorBidi"/>
          <w:b/>
          <w:sz w:val="22"/>
          <w:lang w:eastAsia="fr-FR"/>
        </w:rPr>
      </w:pPr>
    </w:p>
    <w:p w:rsidR="00D70202" w:rsidRPr="00D70202" w:rsidRDefault="00D70202" w:rsidP="004D3219">
      <w:pPr>
        <w:spacing w:before="24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D’après vous, le bâtiment dans lequel vous travaillez est-il certifié ou labellisé :</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HQE (Haute Qualité Environnementale) ?</w:t>
      </w:r>
      <w:r w:rsidRPr="00D70202">
        <w:rPr>
          <w:rFonts w:eastAsiaTheme="majorEastAsia" w:cstheme="majorBidi"/>
          <w:iCs/>
          <w:color w:val="000000" w:themeColor="text1"/>
          <w:spacing w:val="15"/>
          <w:sz w:val="20"/>
          <w:szCs w:val="24"/>
          <w:lang w:eastAsia="fr-FR"/>
        </w:rPr>
        <w:t xml:space="preserve"> </w:t>
      </w:r>
      <w:r w:rsidRPr="00D70202">
        <w:rPr>
          <w:rFonts w:asciiTheme="minorHAnsi" w:eastAsiaTheme="minorEastAsia" w:hAnsiTheme="minorHAnsi" w:cstheme="minorBidi"/>
          <w:iCs/>
          <w:sz w:val="22"/>
          <w:lang w:eastAsia="fr-FR"/>
        </w:rPr>
        <w:tab/>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BREEAM (BRE </w:t>
      </w:r>
      <w:proofErr w:type="spellStart"/>
      <w:r w:rsidRPr="00D70202">
        <w:rPr>
          <w:rFonts w:asciiTheme="minorHAnsi" w:eastAsiaTheme="minorEastAsia" w:hAnsiTheme="minorHAnsi" w:cstheme="minorBidi"/>
          <w:iCs/>
          <w:sz w:val="22"/>
          <w:lang w:eastAsia="fr-FR"/>
        </w:rPr>
        <w:t>Environmental</w:t>
      </w:r>
      <w:proofErr w:type="spellEnd"/>
      <w:r w:rsidRPr="00D70202">
        <w:rPr>
          <w:rFonts w:asciiTheme="minorHAnsi" w:eastAsiaTheme="minorEastAsia" w:hAnsiTheme="minorHAnsi" w:cstheme="minorBidi"/>
          <w:iCs/>
          <w:sz w:val="22"/>
          <w:lang w:eastAsia="fr-FR"/>
        </w:rPr>
        <w:t xml:space="preserve"> </w:t>
      </w:r>
      <w:proofErr w:type="spellStart"/>
      <w:r w:rsidRPr="00D70202">
        <w:rPr>
          <w:rFonts w:asciiTheme="minorHAnsi" w:eastAsiaTheme="minorEastAsia" w:hAnsiTheme="minorHAnsi" w:cstheme="minorBidi"/>
          <w:iCs/>
          <w:sz w:val="22"/>
          <w:lang w:eastAsia="fr-FR"/>
        </w:rPr>
        <w:t>Assessment</w:t>
      </w:r>
      <w:proofErr w:type="spellEnd"/>
      <w:r w:rsidRPr="00D70202">
        <w:rPr>
          <w:rFonts w:asciiTheme="minorHAnsi" w:eastAsiaTheme="minorEastAsia" w:hAnsiTheme="minorHAnsi" w:cstheme="minorBidi"/>
          <w:iCs/>
          <w:sz w:val="22"/>
          <w:lang w:eastAsia="fr-FR"/>
        </w:rPr>
        <w:t xml:space="preserve"> </w:t>
      </w:r>
      <w:proofErr w:type="spellStart"/>
      <w:r w:rsidRPr="00D70202">
        <w:rPr>
          <w:rFonts w:asciiTheme="minorHAnsi" w:eastAsiaTheme="minorEastAsia" w:hAnsiTheme="minorHAnsi" w:cstheme="minorBidi"/>
          <w:iCs/>
          <w:sz w:val="22"/>
          <w:lang w:eastAsia="fr-FR"/>
        </w:rPr>
        <w:t>Method</w:t>
      </w:r>
      <w:proofErr w:type="spellEnd"/>
      <w:proofErr w:type="gramStart"/>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w:t>
      </w:r>
      <w:proofErr w:type="gramEnd"/>
      <w:r w:rsidRPr="00D70202">
        <w:rPr>
          <w:rFonts w:eastAsiaTheme="majorEastAsia" w:cstheme="majorBidi"/>
          <w:bCs/>
          <w:sz w:val="20"/>
          <w:lang w:eastAsia="fr-FR"/>
        </w:rPr>
        <w:t xml:space="preserve"> sait pas</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LEED (Leadership in </w:t>
      </w:r>
      <w:proofErr w:type="spellStart"/>
      <w:r w:rsidRPr="00D70202">
        <w:rPr>
          <w:rFonts w:asciiTheme="minorHAnsi" w:eastAsiaTheme="minorEastAsia" w:hAnsiTheme="minorHAnsi" w:cstheme="minorBidi"/>
          <w:iCs/>
          <w:sz w:val="22"/>
          <w:lang w:eastAsia="fr-FR"/>
        </w:rPr>
        <w:t>Energy</w:t>
      </w:r>
      <w:proofErr w:type="spellEnd"/>
      <w:r w:rsidRPr="00D70202">
        <w:rPr>
          <w:rFonts w:asciiTheme="minorHAnsi" w:eastAsiaTheme="minorEastAsia" w:hAnsiTheme="minorHAnsi" w:cstheme="minorBidi"/>
          <w:iCs/>
          <w:sz w:val="22"/>
          <w:lang w:eastAsia="fr-FR"/>
        </w:rPr>
        <w:t xml:space="preserve"> and </w:t>
      </w:r>
      <w:proofErr w:type="spellStart"/>
      <w:r w:rsidRPr="00D70202">
        <w:rPr>
          <w:rFonts w:asciiTheme="minorHAnsi" w:eastAsiaTheme="minorEastAsia" w:hAnsiTheme="minorHAnsi" w:cstheme="minorBidi"/>
          <w:iCs/>
          <w:sz w:val="22"/>
          <w:lang w:eastAsia="fr-FR"/>
        </w:rPr>
        <w:t>Environmental</w:t>
      </w:r>
      <w:proofErr w:type="spellEnd"/>
      <w:r w:rsidRPr="00D70202">
        <w:rPr>
          <w:rFonts w:asciiTheme="minorHAnsi" w:eastAsiaTheme="minorEastAsia" w:hAnsiTheme="minorHAnsi" w:cstheme="minorBidi"/>
          <w:iCs/>
          <w:sz w:val="22"/>
          <w:lang w:eastAsia="fr-FR"/>
        </w:rPr>
        <w:t xml:space="preserve"> Design</w:t>
      </w:r>
      <w:proofErr w:type="gramStart"/>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w:t>
      </w:r>
      <w:proofErr w:type="gramEnd"/>
      <w:r w:rsidRPr="00D70202">
        <w:rPr>
          <w:rFonts w:eastAsiaTheme="majorEastAsia" w:cstheme="majorBidi"/>
          <w:bCs/>
          <w:sz w:val="20"/>
          <w:lang w:eastAsia="fr-FR"/>
        </w:rPr>
        <w:t xml:space="preserve"> sait pas</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BBC (Basse Consommation d’Énergie) ?</w:t>
      </w:r>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BEPAS (Bâtiment à Énergie Passive)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t xml:space="preserve">    </w:t>
      </w:r>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BEPOS (Bâtiment à Énergie Positive)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cstheme="minorBidi"/>
          <w:sz w:val="22"/>
          <w:lang w:eastAsia="fr-FR"/>
        </w:rPr>
        <w:tab/>
        <w:t xml:space="preserve">    </w:t>
      </w:r>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spacing w:after="0"/>
        <w:ind w:left="714" w:hanging="357"/>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Autre : __________________________________________________________________________________</w:t>
      </w:r>
    </w:p>
    <w:p w:rsidR="00D70202" w:rsidRPr="00D70202" w:rsidRDefault="00D70202" w:rsidP="004D3219">
      <w:pPr>
        <w:spacing w:after="0"/>
        <w:jc w:val="left"/>
        <w:rPr>
          <w:rFonts w:asciiTheme="minorHAnsi" w:eastAsiaTheme="minorEastAsia" w:hAnsiTheme="minorHAnsi" w:cstheme="minorBidi"/>
          <w:b/>
          <w:sz w:val="22"/>
          <w:lang w:eastAsia="fr-FR"/>
        </w:rPr>
      </w:pPr>
    </w:p>
    <w:p w:rsidR="00D70202" w:rsidRPr="00D70202" w:rsidRDefault="00D70202" w:rsidP="004D3219">
      <w:pPr>
        <w:spacing w:after="0"/>
        <w:jc w:val="left"/>
        <w:rPr>
          <w:rFonts w:asciiTheme="minorHAnsi" w:eastAsiaTheme="minorEastAsia" w:hAnsiTheme="minorHAnsi" w:cstheme="minorBidi"/>
          <w:b/>
          <w:iCs/>
          <w:sz w:val="22"/>
          <w:lang w:eastAsia="fr-FR"/>
        </w:rPr>
      </w:pPr>
      <w:r w:rsidRPr="00D70202">
        <w:rPr>
          <w:rFonts w:asciiTheme="minorHAnsi" w:eastAsiaTheme="minorEastAsia" w:hAnsiTheme="minorHAnsi" w:cstheme="minorBidi"/>
          <w:b/>
          <w:iCs/>
          <w:sz w:val="22"/>
          <w:lang w:eastAsia="fr-FR"/>
        </w:rPr>
        <w:t>Votre bâtiment   :</w:t>
      </w:r>
    </w:p>
    <w:p w:rsidR="00D70202" w:rsidRPr="00D70202" w:rsidRDefault="00D70202" w:rsidP="00E30367">
      <w:pPr>
        <w:numPr>
          <w:ilvl w:val="0"/>
          <w:numId w:val="10"/>
        </w:numPr>
        <w:tabs>
          <w:tab w:val="left" w:pos="4253"/>
        </w:tabs>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Abrite d’autres organismes que celui où vous travaillez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0"/>
          <w:numId w:val="10"/>
        </w:numPr>
        <w:tabs>
          <w:tab w:val="left" w:pos="4253"/>
        </w:tabs>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Abrite des bureaux</w:t>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0"/>
          <w:numId w:val="10"/>
        </w:numPr>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Est un bâtiment d’enseignement</w:t>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0"/>
          <w:numId w:val="10"/>
        </w:numPr>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Est occupé par un organisme public</w:t>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0"/>
          <w:numId w:val="10"/>
        </w:numPr>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Fait partie d’un parc immobilier important</w:t>
      </w:r>
      <w:r w:rsidRPr="00D70202">
        <w:rPr>
          <w:rFonts w:asciiTheme="minorHAnsi" w:eastAsiaTheme="minorEastAsia" w:hAnsiTheme="minorHAnsi" w:cstheme="minorBidi"/>
          <w:iCs/>
          <w:sz w:val="22"/>
          <w:lang w:eastAsia="fr-FR"/>
        </w:rPr>
        <w:tab/>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p>
    <w:p w:rsidR="00D70202" w:rsidRPr="00D70202" w:rsidRDefault="00D70202" w:rsidP="00E30367">
      <w:pPr>
        <w:numPr>
          <w:ilvl w:val="0"/>
          <w:numId w:val="10"/>
        </w:numPr>
        <w:spacing w:after="80"/>
        <w:contextualSpacing/>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 xml:space="preserve">Surface :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&lt; 3 000m²</w:t>
      </w:r>
      <w:r w:rsidRPr="00D70202">
        <w:rPr>
          <w:rFonts w:eastAsiaTheme="majorEastAsia" w:cstheme="majorBidi"/>
          <w:bCs/>
          <w:sz w:val="20"/>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entre 3 000m² et 10 000m²</w:t>
      </w:r>
      <w:r w:rsidRPr="00D70202">
        <w:rPr>
          <w:rFonts w:eastAsiaTheme="majorEastAsia" w:cstheme="majorBidi"/>
          <w:bCs/>
          <w:sz w:val="20"/>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&gt;10 000m²</w:t>
      </w:r>
      <w:r w:rsidRPr="00D70202">
        <w:rPr>
          <w:rFonts w:eastAsiaTheme="majorEastAsia" w:cstheme="majorBidi"/>
          <w:bCs/>
          <w:sz w:val="20"/>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         </w:t>
      </w:r>
    </w:p>
    <w:p w:rsidR="00D70202" w:rsidRPr="00D70202" w:rsidRDefault="00D70202" w:rsidP="00D07A8E">
      <w:pPr>
        <w:spacing w:before="24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Avez-vous le sentiment d’être informé sur le fonctionnement technique du bâtiment ?</w:t>
      </w:r>
    </w:p>
    <w:p w:rsidR="00D70202" w:rsidRPr="00D70202" w:rsidRDefault="00116870" w:rsidP="004D3219">
      <w:pPr>
        <w:keepNext/>
        <w:keepLines/>
        <w:spacing w:after="0"/>
        <w:ind w:left="709"/>
        <w:jc w:val="left"/>
        <w:rPr>
          <w:rFonts w:eastAsiaTheme="majorEastAsia" w:cstheme="majorBidi"/>
          <w:bCs/>
          <w:sz w:val="20"/>
          <w:lang w:eastAsia="fr-FR"/>
        </w:rPr>
      </w:pPr>
      <w:r w:rsidRPr="00116870">
        <w:rPr>
          <w:rFonts w:asciiTheme="minorHAnsi" w:eastAsiaTheme="minorEastAsia" w:hAnsiTheme="minorHAnsi" w:cstheme="minorBidi"/>
          <w:b/>
          <w:noProof/>
          <w:sz w:val="22"/>
          <w:lang w:eastAsia="fr-FR"/>
        </w:rPr>
        <w:pict>
          <v:group id="Group 3043" o:spid="_x0000_s65221" style="position:absolute;left:0;text-align:left;margin-left:118.65pt;margin-top:1pt;width:283.45pt;height:31.2pt;z-index:25169612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">
            <v:shape id="AutoShape 3044" o:spid="_x0000_s6522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XcYAAADdAAAADwAAAGRycy9kb3ducmV2LnhtbESPQWsCMRSE74X+h/AKvRTNulDR1Shb&#10;QagFD9p6f26em9DNy7qJuv33TaHgcZiZb5j5sneNuFIXrGcFo2EGgrjy2nKt4OtzPZiACBFZY+OZ&#10;FPxQgOXi8WGOhfY33tF1H2uRIBwKVGBibAspQ2XIYRj6ljh5J985jEl2tdQd3hLcNTLPsrF0aDkt&#10;GGxpZaj63l+cgu1m9FYejd187M52+7oum0v9clDq+akvZyAi9fEe/m+/awXjaZ7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zl3GAAAA3QAAAA8AAAAAAAAA&#10;AAAAAAAAoQIAAGRycy9kb3ducmV2LnhtbFBLBQYAAAAABAAEAPkAAACUAwAAAAA=&#10;"/>
            <v:shape id="AutoShape 3045" o:spid="_x0000_s6522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9e8UAAADdAAAADwAAAGRycy9kb3ducmV2LnhtbESPQWsCMRSE74L/IbyCF9HsWhBdjVIK&#10;gngoVPfg8ZE8d5duXtYkrtt/3xQKPQ4z8w2z3Q+2FT350DhWkM8zEMTamYYrBeXlMFuBCBHZYOuY&#10;FHxTgP1uPNpiYdyTP6k/x0okCIcCFdQxdoWUQddkMcxdR5y8m/MWY5K+ksbjM8FtKxdZtpQWG04L&#10;NXb0XpP+Oj+sguZUfpT99B69Xp3yq8/D5dpqpSYvw9sGRKQh/of/2kejYLlev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9e8UAAADdAAAADwAAAAAAAAAA&#10;AAAAAAChAgAAZHJzL2Rvd25yZXYueG1sUEsFBgAAAAAEAAQA+QAAAJMDAAAAAA==&#10;"/>
            <v:shape id="AutoShape 3046" o:spid="_x0000_s6522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lD8UAAADdAAAADwAAAGRycy9kb3ducmV2LnhtbESPQWsCMRSE74L/IbyCF9HsShFdjVIK&#10;gngoVPfg8ZE8d5duXtYkrtt/3xQKPQ4z8w2z3Q+2FT350DhWkM8zEMTamYYrBeXlMFuBCBHZYOuY&#10;FHxTgP1uPNpiYdyTP6k/x0okCIcCFdQxdoWUQddkMcxdR5y8m/MWY5K+ksbjM8FtKxdZtpQWG04L&#10;NXb0XpP+Oj+sguZUfpT99B69Xp3yq8/D5dpqpSYvw9sGRKQh/of/2kejYLlev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0lD8UAAADdAAAADwAAAAAAAAAA&#10;AAAAAAChAgAAZHJzL2Rvd25yZXYueG1sUEsFBgAAAAAEAAQA+QAAAJMDAAAAAA==&#10;"/>
            <v:shape id="AutoShape 3047" o:spid="_x0000_s6522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AlMUAAADdAAAADwAAAGRycy9kb3ducmV2LnhtbESPQWsCMRSE74L/IbyCF9HsChVdjVIK&#10;gngoVPfg8ZE8d5duXtYkrtt/3xQKPQ4z8w2z3Q+2FT350DhWkM8zEMTamYYrBeXlMFuBCBHZYOuY&#10;FHxTgP1uPNpiYdyTP6k/x0okCIcCFdQxdoWUQddkMcxdR5y8m/MWY5K+ksbjM8FtKxdZtpQWG04L&#10;NXb0XpP+Oj+sguZUfpT99B69Xp3yq8/D5dpqpSYvw9sGRKQh/of/2kejYLlev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GAlMUAAADdAAAADwAAAAAAAAAA&#10;AAAAAAChAgAAZHJzL2Rvd25yZXYueG1sUEsFBgAAAAAEAAQA+QAAAJMDAAAAAA==&#10;"/>
            <v:shape id="AutoShape 3048" o:spid="_x0000_s6522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e48YAAADdAAAADwAAAGRycy9kb3ducmV2LnhtbESPwWrDMBBE74X+g9hCLqWWnYNJ3Mih&#10;FAolh0ASH3JcpK1taq1cSXWcv48ChR6HmXnDbLazHcREPvSOFRRZDoJYO9Nzq6A5fbysQISIbHBw&#10;TAquFGBbPz5ssDLuwgeajrEVCcKhQgVdjGMlZdAdWQyZG4mT9+W8xZikb6XxeElwO8hlnpfSYs9p&#10;ocOR3jvS38dfq6DfNftmev6JXq92xdkX4XQetFKLp/ntFUSkOf6H/9qfRkG5XpZwf5OegK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zHuPGAAAA3QAAAA8AAAAAAAAA&#10;AAAAAAAAoQIAAGRycy9kb3ducmV2LnhtbFBLBQYAAAAABAAEAPkAAACUAwAAAAA=&#10;"/>
            <v:shape id="AutoShape 3049" o:spid="_x0000_s6522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eMYAAADdAAAADwAAAGRycy9kb3ducmV2LnhtbESPQWsCMRSE74L/ITzBi2h2PVhdjVIK&#10;BfFQqO7B4yN57i5uXtYkXbf/vikUehxm5htmdxhsK3ryoXGsIF9kIIi1Mw1XCsrL+3wNIkRkg61j&#10;UvBNAQ778WiHhXFP/qT+HCuRIBwKVFDH2BVSBl2TxbBwHXHybs5bjEn6ShqPzwS3rVxm2UpabDgt&#10;1NjRW036fv6yCppT+VH2s0f0en3Krz4Pl2urlZpOhtctiEhD/A//tY9GwWqzfIHfN+k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u3jGAAAA3QAAAA8AAAAAAAAA&#10;AAAAAAAAoQIAAGRycy9kb3ducmV2LnhtbFBLBQYAAAAABAAEAPkAAACUAwAAAAA=&#10;"/>
            <v:shape id="Text Box 3050" o:spid="_x0000_s6522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ON8EA&#10;AADdAAAADwAAAGRycy9kb3ducmV2LnhtbERPzYrCMBC+L/gOYRa8LDZV1rrtGkWFFa9VH2BsxrZs&#10;MylNtPXtzUHw+PH9L9eDacSdOldbVjCNYhDEhdU1lwrOp7/JDwjnkTU2lknBgxysV6OPJWba9pzT&#10;/ehLEULYZaig8r7NpHRFRQZdZFviwF1tZ9AH2JVSd9iHcNPIWRwn0mDNoaHClnYVFf/Hm1FwPfRf&#10;87S/7P15kX8nW6wXF/tQavw5bH5BeBr8W/xyH7SCJJ2Fu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4Tjf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22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rrMUA&#10;AADdAAAADwAAAGRycy9kb3ducmV2LnhtbESPzWrDMBCE74W+g9hCL6WRaxqndqOYptCQq5M8wMba&#10;2KbWyliKf96+KgRyHGbmG2adT6YVA/WusazgbRGBIC6tbrhScDr+vH6AcB5ZY2uZFMzkIN88Pqwx&#10;03bkgoaDr0SAsMtQQe19l0npypoMuoXtiIN3sb1BH2RfSd3jGOCmlXEUJdJgw2Ghxo6+ayp/D1ej&#10;4LIfX5bpeN7506p4T7bYrM52Vur5afr6BOFp8vfwrb3XCpI0Tu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Ous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3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7MIA&#10;AADdAAAADwAAAGRycy9kb3ducmV2LnhtbERPS27CMBDdI3EHa5C6QcWhhVBSDGorgdgScoAhHpKo&#10;8TiKTT63x4tKXT69/+4wmFp01LrKsoLlIgJBnFtdcaEgux5fP0A4j6yxtkwKRnJw2E8nO0y07flC&#10;XeoLEULYJaig9L5JpHR5SQbdwjbEgbvb1qAPsC2kbrEP4aaWb1EUS4MVh4YSG/opKf9NH0bB/dzP&#10;19v+dvLZ5rKKv7Ha3Oyo1Mts+PoE4Wnw/+I/91kriLfvYX94E56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9Ts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3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xd8QA&#10;AADdAAAADwAAAGRycy9kb3ducmV2LnhtbESP3YrCMBSE74V9h3AW9kbW1L+q1SiuoHhb1wc4Nse2&#10;bHNSmqytb28EwcthZr5hVpvOVOJGjSstKxgOIhDEmdUl5wrOv/vvOQjnkTVWlknBnRxs1h+9FSba&#10;tpzS7eRzESDsElRQeF8nUrqsIINuYGvi4F1tY9AH2eRSN9gGuKnkKIpiabDksFBgTbuCsr/Tv1Fw&#10;Pbb96aK9HPx5lk7iHyxnF3tX6uuz2y5BeOr8O/xqH7WCeDEewv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cXf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3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vAMUA&#10;AADdAAAADwAAAGRycy9kb3ducmV2LnhtbESP0WrCQBRE3wv+w3ILvhSzUdvYpK5ShRZfjfmAa/aa&#10;hGbvhuzWxL/vCkIfh5k5w6y3o2nFlXrXWFYwj2IQxKXVDVcKitPX7B2E88gaW8uk4EYOtpvJ0xoz&#10;bQc+0jX3lQgQdhkqqL3vMildWZNBF9mOOHgX2xv0QfaV1D0OAW5auYjjRBpsOCzU2NG+pvIn/zUK&#10;Lofh5S0dzt++WB1fkx02q7O9KTV9Hj8/QHga/X/40T5oBUm6XMD9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e8A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3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rpsUAAADdAAAADwAAAGRycy9kb3ducmV2LnhtbESPQWsCMRSE7wX/Q3iFXopmV0F0NUop&#10;COJBqO7B4yN57i7dvKxJXLf/3hQKPQ4z8w2z3g62FT350DhWkE8yEMTamYYrBeV5N16ACBHZYOuY&#10;FPxQgO1m9LLGwrgHf1F/ipVIEA4FKqhj7Aopg67JYpi4jjh5V+ctxiR9JY3HR4LbVk6zbC4tNpwW&#10;auzosyb9fbpbBc2hPJb9+y16vTjkF5+H86XVSr29Dh8rEJGG+B/+a++NgvlyNoP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0rpsUAAADdAAAADwAAAAAAAAAA&#10;AAAAAAChAgAAZHJzL2Rvd25yZXYueG1sUEsFBgAAAAAEAAQA+QAAAJMDAAAAAA==&#10;"/>
            <v:shape id="AutoShape 3056" o:spid="_x0000_s6523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0sYAAADdAAAADwAAAGRycy9kb3ducmV2LnhtbESPQWsCMRSE7wX/Q3iCl1Kzq0XsapRS&#10;EIqHQnUPHh/Jc3dx87Imcd3+e1Mo9DjMzDfMejvYVvTkQ+NYQT7NQBBrZxquFJTH3csSRIjIBlvH&#10;pOCHAmw3o6c1Fsbd+Zv6Q6xEgnAoUEEdY1dIGXRNFsPUdcTJOztvMSbpK2k83hPctnKWZQtpseG0&#10;UGNHHzXpy+FmFTT78qvsn6/R6+U+P/k8HE+tVmoyHt5XICIN8T/81/40ChZv81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0s9LGAAAA3QAAAA8AAAAAAAAA&#10;AAAAAAAAoQIAAGRycy9kb3ducmV2LnhtbFBLBQYAAAAABAAEAPkAAACUAwAAAAA=&#10;"/>
            <v:shape id="Text Box 3057" o:spid="_x0000_s6523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dMMA&#10;AADdAAAADwAAAGRycy9kb3ducmV2LnhtbESP0YrCMBRE3xf8h3AFXxZN1bVqNYoKLr7q+gHX5toW&#10;m5vSRFv/3gjCPg4zc4ZZrltTigfVrrCsYDiIQBCnVhecKTj/7fszEM4jaywtk4InOVivOl9LTLRt&#10;+EiPk89EgLBLUEHufZVI6dKcDLqBrYiDd7W1QR9knUldYxPgppSjKIqlwYLDQo4V7XJKb6e7UXA9&#10;NN+TeXP59efp8SfeYjG92KdSvW67WYDw1Pr/8Kd90Ari+XgC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3dM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3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pA8YA&#10;AADdAAAADwAAAGRycy9kb3ducmV2LnhtbESP3WrCQBSE7wt9h+UUelPMxlqjiW5CK7R4688DHLPH&#10;JJg9G7KriW/fLRS8HGbmG2ZdjKYVN+pdY1nBNIpBEJdWN1wpOB6+J0sQziNrbC2Tgjs5KPLnpzVm&#10;2g68o9veVyJA2GWooPa+y6R0ZU0GXWQ74uCdbW/QB9lXUvc4BLhp5XscJ9Jgw2Ghxo42NZWX/dUo&#10;OG+Ht3k6nH78cbH7SL6wWZzsXanXl/FzBcLT6B/h//ZWK0jSWQJ/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pA8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 xml:space="preserve">       </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Oui, tout à fait</w:t>
      </w:r>
    </w:p>
    <w:p w:rsidR="00D70202" w:rsidRPr="00D70202" w:rsidRDefault="00D70202" w:rsidP="004D3219">
      <w:pPr>
        <w:spacing w:after="60"/>
        <w:jc w:val="left"/>
        <w:rPr>
          <w:rFonts w:asciiTheme="minorHAnsi" w:eastAsiaTheme="minorEastAsia" w:hAnsiTheme="minorHAnsi" w:cstheme="minorBidi"/>
          <w:sz w:val="22"/>
          <w:lang w:eastAsia="fr-FR"/>
        </w:rPr>
      </w:pPr>
    </w:p>
    <w:p w:rsidR="00D70202" w:rsidRPr="00D70202" w:rsidRDefault="00D70202" w:rsidP="00D07A8E">
      <w:pPr>
        <w:keepNext/>
        <w:keepLines/>
        <w:shd w:val="pct10" w:color="auto" w:fill="auto"/>
        <w:spacing w:before="240" w:after="240"/>
        <w:jc w:val="left"/>
        <w:rPr>
          <w:rFonts w:asciiTheme="majorHAnsi" w:eastAsiaTheme="majorEastAsia" w:hAnsiTheme="majorHAnsi" w:cstheme="majorBidi"/>
          <w:b/>
          <w:bCs/>
          <w:color w:val="000000" w:themeColor="text1"/>
          <w:szCs w:val="26"/>
          <w:lang w:eastAsia="fr-FR"/>
        </w:rPr>
      </w:pPr>
      <w:r w:rsidRPr="00D70202">
        <w:rPr>
          <w:rFonts w:asciiTheme="majorHAnsi" w:eastAsiaTheme="majorEastAsia" w:hAnsiTheme="majorHAnsi" w:cstheme="majorBidi"/>
          <w:b/>
          <w:bCs/>
          <w:color w:val="000000" w:themeColor="text1"/>
          <w:szCs w:val="26"/>
          <w:lang w:eastAsia="fr-FR"/>
        </w:rPr>
        <w:t>Votre espace de travail</w:t>
      </w:r>
    </w:p>
    <w:p w:rsidR="00D70202" w:rsidRPr="00D70202" w:rsidRDefault="00D70202" w:rsidP="00D07A8E">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Dans quel type d'environnement se situe votre espace de travail ?</w:t>
      </w:r>
    </w:p>
    <w:p w:rsidR="00D70202" w:rsidRPr="00D70202" w:rsidRDefault="00D70202" w:rsidP="004D3219">
      <w:pPr>
        <w:spacing w:after="0"/>
        <w:jc w:val="left"/>
        <w:rPr>
          <w:rFonts w:eastAsiaTheme="majorEastAsia" w:cstheme="majorBidi"/>
          <w:iCs/>
          <w:color w:val="000000" w:themeColor="text1"/>
          <w:spacing w:val="15"/>
          <w:sz w:val="20"/>
          <w:szCs w:val="24"/>
          <w:lang w:eastAsia="fr-FR"/>
        </w:rPr>
      </w:pPr>
      <w:r w:rsidRPr="00D70202">
        <w:rPr>
          <w:rFonts w:eastAsiaTheme="majorEastAsia" w:cstheme="majorBidi"/>
          <w:iCs/>
          <w:color w:val="000000" w:themeColor="text1"/>
          <w:spacing w:val="15"/>
          <w:sz w:val="20"/>
          <w:szCs w:val="24"/>
          <w:lang w:eastAsia="fr-FR"/>
        </w:rPr>
        <w:sym w:font="Wingdings 2" w:char="F0A3"/>
      </w:r>
      <w:r w:rsidRPr="00D70202">
        <w:rPr>
          <w:rFonts w:eastAsiaTheme="majorEastAsia" w:cstheme="majorBidi"/>
          <w:b/>
          <w:iCs/>
          <w:color w:val="000000" w:themeColor="text1"/>
          <w:spacing w:val="15"/>
          <w:sz w:val="20"/>
          <w:szCs w:val="24"/>
          <w:lang w:eastAsia="fr-FR"/>
        </w:rPr>
        <w:t xml:space="preserve"> </w:t>
      </w:r>
      <w:r w:rsidRPr="00D70202">
        <w:rPr>
          <w:rFonts w:eastAsiaTheme="majorEastAsia" w:cstheme="majorBidi"/>
          <w:iCs/>
          <w:color w:val="000000" w:themeColor="text1"/>
          <w:spacing w:val="15"/>
          <w:sz w:val="20"/>
          <w:szCs w:val="24"/>
          <w:lang w:eastAsia="fr-FR"/>
        </w:rPr>
        <w:t xml:space="preserve">Bureau individuel </w:t>
      </w:r>
      <w:r w:rsidRPr="00D70202">
        <w:rPr>
          <w:rFonts w:eastAsiaTheme="majorEastAsia" w:cstheme="majorBidi"/>
          <w:iCs/>
          <w:color w:val="000000" w:themeColor="text1"/>
          <w:spacing w:val="15"/>
          <w:sz w:val="20"/>
          <w:szCs w:val="24"/>
          <w:lang w:eastAsia="fr-FR"/>
        </w:rPr>
        <w:sym w:font="Wingdings 2" w:char="F0A3"/>
      </w:r>
      <w:r w:rsidRPr="00D70202">
        <w:rPr>
          <w:rFonts w:eastAsiaTheme="majorEastAsia" w:cstheme="majorBidi"/>
          <w:b/>
          <w:iCs/>
          <w:color w:val="000000" w:themeColor="text1"/>
          <w:spacing w:val="15"/>
          <w:sz w:val="20"/>
          <w:szCs w:val="24"/>
          <w:lang w:eastAsia="fr-FR"/>
        </w:rPr>
        <w:t xml:space="preserve"> </w:t>
      </w:r>
      <w:r w:rsidRPr="00D70202">
        <w:rPr>
          <w:rFonts w:eastAsiaTheme="majorEastAsia" w:cstheme="majorBidi"/>
          <w:iCs/>
          <w:color w:val="000000" w:themeColor="text1"/>
          <w:spacing w:val="15"/>
          <w:sz w:val="20"/>
          <w:szCs w:val="24"/>
          <w:lang w:eastAsia="fr-FR"/>
        </w:rPr>
        <w:t xml:space="preserve">Bureau partagé entre plusieurs salariés </w:t>
      </w:r>
      <w:r w:rsidRPr="00D70202">
        <w:rPr>
          <w:rFonts w:eastAsiaTheme="majorEastAsia" w:cstheme="majorBidi"/>
          <w:iCs/>
          <w:color w:val="000000" w:themeColor="text1"/>
          <w:spacing w:val="15"/>
          <w:sz w:val="20"/>
          <w:szCs w:val="24"/>
          <w:lang w:eastAsia="fr-FR"/>
        </w:rPr>
        <w:sym w:font="Wingdings 2" w:char="F0A3"/>
      </w:r>
      <w:r w:rsidRPr="00D70202">
        <w:rPr>
          <w:rFonts w:eastAsiaTheme="majorEastAsia" w:cstheme="majorBidi"/>
          <w:iCs/>
          <w:color w:val="000000" w:themeColor="text1"/>
          <w:spacing w:val="15"/>
          <w:sz w:val="20"/>
          <w:szCs w:val="24"/>
          <w:lang w:eastAsia="fr-FR"/>
        </w:rPr>
        <w:t xml:space="preserve"> Espace de travail ouvert de type open-space</w:t>
      </w:r>
    </w:p>
    <w:p w:rsidR="00D70202" w:rsidRPr="00D70202" w:rsidRDefault="00D70202" w:rsidP="00D07A8E">
      <w:pPr>
        <w:spacing w:before="120" w:after="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En moyenne, combien de temps par semaine passez-vous dans votre espace de travail ?</w:t>
      </w:r>
    </w:p>
    <w:p w:rsidR="00D70202" w:rsidRPr="00D70202" w:rsidRDefault="00D70202" w:rsidP="004D3219">
      <w:pPr>
        <w:keepNext/>
        <w:keepLines/>
        <w:spacing w:after="0"/>
        <w:jc w:val="left"/>
        <w:rPr>
          <w:rFonts w:eastAsiaTheme="majorEastAsia" w:cstheme="majorBidi"/>
          <w:bCs/>
          <w:sz w:val="20"/>
          <w:lang w:eastAsia="fr-FR"/>
        </w:rPr>
      </w:pP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eastAsiaTheme="majorEastAsia"/>
          <w:bCs/>
          <w:sz w:val="20"/>
          <w:lang w:eastAsia="fr-FR"/>
        </w:rPr>
        <w:t xml:space="preserve">≤ </w:t>
      </w:r>
      <w:r w:rsidRPr="00D70202">
        <w:rPr>
          <w:rFonts w:eastAsiaTheme="majorEastAsia" w:cstheme="majorBidi"/>
          <w:bCs/>
          <w:sz w:val="20"/>
          <w:lang w:eastAsia="fr-FR"/>
        </w:rPr>
        <w:t xml:space="preserve">1 jour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w:t>
      </w:r>
      <w:r w:rsidRPr="00D70202">
        <w:rPr>
          <w:rFonts w:eastAsiaTheme="majorEastAsia"/>
          <w:bCs/>
          <w:sz w:val="20"/>
          <w:lang w:eastAsia="fr-FR"/>
        </w:rPr>
        <w:t>2 jours</w:t>
      </w:r>
      <w:r w:rsidRPr="00D70202">
        <w:rPr>
          <w:rFonts w:eastAsiaTheme="majorEastAsia" w:cstheme="majorBidi"/>
          <w:bCs/>
          <w:sz w:val="20"/>
          <w:lang w:eastAsia="fr-FR"/>
        </w:rPr>
        <w:t xml:space="preserve">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3 jours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4 jours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5 jours                   </w:t>
      </w:r>
    </w:p>
    <w:p w:rsidR="00D70202" w:rsidRPr="00D70202" w:rsidRDefault="00116870" w:rsidP="004D3219">
      <w:pPr>
        <w:spacing w:before="120"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653" style="position:absolute;margin-left:133.5pt;margin-top:17.8pt;width:283.45pt;height:31.2pt;z-index:25172377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">
            <v:shape id="AutoShape 3044" o:spid="_x0000_s6565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zy8MAAADdAAAADwAAAGRycy9kb3ducmV2LnhtbERPTWsCMRC9F/wPYQq9FM1aqOhqlFUQ&#10;quBB296nm3ETupmsm6jrvzcHwePjfc8WnavFhdpgPSsYDjIQxKXXlisFP9/r/hhEiMgaa8+k4EYB&#10;FvPeywxz7a+8p8shViKFcMhRgYmxyaUMpSGHYeAb4sQdfeswJthWUrd4TeGulh9ZNpIOLacGgw2t&#10;DJX/h7NTsNsMl8WfsZvt/mR3n+uiPlfvv0q9vXbFFESkLj7FD/eXVjAaT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6M8vDAAAA3QAAAA8AAAAAAAAAAAAA&#10;AAAAoQIAAGRycy9kb3ducmV2LnhtbFBLBQYAAAAABAAEAPkAAACRAwAAAAA=&#10;"/>
            <v:shape id="AutoShape 3045" o:spid="_x0000_s6565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A7cUAAADdAAAADwAAAGRycy9kb3ducmV2LnhtbESPQWvCQBSE74L/YXlCL1I38SBp6ipF&#10;KIiHgpqDx8fuaxKafRt3tzH9911B8DjMzDfMejvaTgzkQ+tYQb7IQBBrZ1quFVTnz9cCRIjIBjvH&#10;pOCPAmw308kaS+NufKThFGuRIBxKVNDE2JdSBt2QxbBwPXHyvp23GJP0tTQebwluO7nMspW02HJa&#10;aLCnXUP65/RrFbSH6qsa5tfodXHILz4P50unlXqZjR/vICKN8Rl+tPdGwap4y+H+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RA7cUAAADdAAAADwAAAAAAAAAA&#10;AAAAAAChAgAAZHJzL2Rvd25yZXYueG1sUEsFBgAAAAAEAAQA+QAAAJMDAAAAAA==&#10;"/>
            <v:shape id="AutoShape 3046" o:spid="_x0000_s6565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emsYAAADdAAAADwAAAGRycy9kb3ducmV2LnhtbESPwWrDMBBE74H+g9hCLqGWnUNw3Mih&#10;FAolh0ATH3JcpK1taq1cSXWcv48KhR6HmXnD7PazHcREPvSOFRRZDoJYO9Nzq6A5vz2VIEJENjg4&#10;JgU3CrCvHxY7rIy78gdNp9iKBOFQoYIuxrGSMuiOLIbMjcTJ+3TeYkzSt9J4vCa4HeQ6zzfSYs9p&#10;ocORXjvSX6cfq6A/NMdmWn1Hr8tDcfFFOF8GrdTycX55BhFpjv/hv/a7UbApt2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W3prGAAAA3QAAAA8AAAAAAAAA&#10;AAAAAAAAoQIAAGRycy9kb3ducmV2LnhtbFBLBQYAAAAABAAEAPkAAACUAwAAAAA=&#10;"/>
            <v:shape id="AutoShape 3047" o:spid="_x0000_s6565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p7AcYAAADdAAAADwAAAGRycy9kb3ducmV2LnhtbESPQWvCQBSE70L/w/IKXqRuYkFidJUi&#10;FIqHQjUHj4/d1ySYfZvurjH9911B6HGYmW+YzW60nRjIh9axgnyegSDWzrRcK6hO7y8FiBCRDXaO&#10;ScEvBdhtnyYbLI278RcNx1iLBOFQooImxr6UMuiGLIa564mT9+28xZikr6XxeEtw28lFli2lxZbT&#10;QoM97RvSl+PVKmgP1Wc1zH6i18UhP/s8nM6dVmr6PL6tQUQa43/40f4wCpbF6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aewHGAAAA3QAAAA8AAAAAAAAA&#10;AAAAAAAAoQIAAGRycy9kb3ducmV2LnhtbFBLBQYAAAAABAAEAPkAAACUAwAAAAA=&#10;"/>
            <v:shape id="AutoShape 3048" o:spid="_x0000_s6565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jdcYAAADdAAAADwAAAGRycy9kb3ducmV2LnhtbESPQWvCQBSE70L/w/IKXqRuIkVidJUi&#10;FIqHQjUHj4/d1ySYfZvurjH9911B6HGYmW+YzW60nRjIh9axgnyegSDWzrRcK6hO7y8FiBCRDXaO&#10;ScEvBdhtnyYbLI278RcNx1iLBOFQooImxr6UMuiGLIa564mT9+28xZikr6XxeEtw28lFli2lxZbT&#10;QoM97RvSl+PVKmgP1Wc1zH6i18UhP/s8nM6dVmr6PL6tQUQa43/40f4wCpbF6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z43XGAAAA3QAAAA8AAAAAAAAA&#10;AAAAAAAAoQIAAGRycy9kb3ducmV2LnhtbFBLBQYAAAAABAAEAPkAAACUAwAAAAA=&#10;"/>
            <v:shape id="AutoShape 3049" o:spid="_x0000_s6565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G7sYAAADdAAAADwAAAGRycy9kb3ducmV2LnhtbESPQWvCQBSE70L/w/IKXqRuIlRidJUi&#10;FIqHQjUHj4/d1ySYfZvurjH9911B6HGYmW+YzW60nRjIh9axgnyegSDWzrRcK6hO7y8FiBCRDXaO&#10;ScEvBdhtnyYbLI278RcNx1iLBOFQooImxr6UMuiGLIa564mT9+28xZikr6XxeEtw28lFli2lxZbT&#10;QoM97RvSl+PVKmgP1Wc1zH6i18UhP/s8nM6dVmr6PL6tQUQa43/40f4wCpbF6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Ru7GAAAA3QAAAA8AAAAAAAAA&#10;AAAAAAAAoQIAAGRycy9kb3ducmV2LnhtbFBLBQYAAAAABAAEAPkAAACUAwAAAAA=&#10;"/>
            <v:shape id="Text Box 3050" o:spid="_x0000_s6566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5pMUA&#10;AADdAAAADwAAAGRycy9kb3ducmV2LnhtbESP3WrCQBSE7wt9h+UIvSl102JjTF3FFhRv/XmAk+wx&#10;CWbPhuyan7d3BaGXw8x8wyzXg6lFR62rLCv4nEYgiHOrKy4UnE/bjwSE88gaa8ukYCQH69XryxJT&#10;bXs+UHf0hQgQdikqKL1vUildXpJBN7UNcfAutjXog2wLqVvsA9zU8iuKYmmw4rBQYkN/JeXX480o&#10;uOz79+9Fn+38eX6Yxb9YzTM7KvU2GTY/IDwN/j/8bO+1gjhZxP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bmk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66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cP8QA&#10;AADdAAAADwAAAGRycy9kb3ducmV2LnhtbESP0YrCMBRE3wX/IVzBF1lTl7XVrlFcwcXXqh9wba5t&#10;sbkpTbT1783Cgo/DzJxhVpve1OJBrassK5hNIxDEudUVFwrOp/3HAoTzyBpry6TgSQ426+Fgham2&#10;HWf0OPpCBAi7FBWU3jeplC4vyaCb2oY4eFfbGvRBtoXULXYBbmr5GUWxNFhxWCixoV1J+e14Nwqu&#10;h24yX3aXX39Osq/4B6vkYp9KjUf99huEp96/w//tg1YQL5YJ/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HD/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66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ITcIA&#10;AADdAAAADwAAAGRycy9kb3ducmV2LnhtbERPS27CMBDdV+IO1iCxqYhTVBJIMahFasU2gQMM8eSj&#10;xuModkm4PV5UYvn0/rvDZDpxo8G1lhW8RTEI4tLqlmsFl/P3cgPCeWSNnWVScCcHh/3sZYeZtiPn&#10;dCt8LUIIuwwVNN73mZSubMigi2xPHLjKDgZ9gEMt9YBjCDedXMVxIg22HBoa7OnYUPlb/BkF1Wl8&#10;XW/H64+/pPl78oVterV3pRbz6fMDhKfJP8X/7pNWkGy2YW54E5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ohNwgAAAN0AAAAPAAAAAAAAAAAAAAAAAJgCAABkcnMvZG93&#10;bnJldi54bWxQSwUGAAAAAAQABAD1AAAAhw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66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t1sUA&#10;AADdAAAADwAAAGRycy9kb3ducmV2LnhtbESP3WrCQBSE7wXfYTlCb6RuLG1iUlexhRZvjT7AMXtM&#10;gtmzIbvm5+27hUIvh5n5htnuR9OInjpXW1awXkUgiAuray4VXM5fzxsQziNrbCyTgokc7Hfz2RYz&#10;bQc+UZ/7UgQIuwwVVN63mZSuqMigW9mWOHg32xn0QXal1B0OAW4a+RJFsTRYc1iosKXPiop7/jAK&#10;bsdh+ZYO129/SU6v8QfWydVOSj0txsM7CE+j/w//tY9aQbxJU/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i3W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66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eUcEA&#10;AADdAAAADwAAAGRycy9kb3ducmV2LnhtbERPy4rCMBTdC/5DuIIb0VSZqVpNiwozuPXxAdfm2hab&#10;m9JEW//eLAZmeTjvbdabWryodZVlBfNZBII4t7riQsH18jNdgXAeWWNtmRS8yUGWDgdbTLTt+ESv&#10;sy9ECGGXoILS+yaR0uUlGXQz2xAH7m5bgz7AtpC6xS6Em1ouoiiWBisODSU2dCgpf5yfRsH92E2+&#10;193t11+Xp694j9XyZt9KjUf9bgPCU+//xX/uo1YQr6OwP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HlHBAAAA3QAAAA8AAAAAAAAAAAAAAAAAmAIAAGRycy9kb3du&#10;cmV2LnhtbFBLBQYAAAAABAAEAPUAAACG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66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98UAAADdAAAADwAAAGRycy9kb3ducmV2LnhtbESPQYvCMBSE7wv+h/CEvSxrWg/iVqOI&#10;sCAehNUePD6SZ1tsXmqSrd1/bxYEj8PMfMMs14NtRU8+NI4V5JMMBLF2puFKQXn6/pyDCBHZYOuY&#10;FPxRgPVq9LbEwrg7/1B/jJVIEA4FKqhj7Aopg67JYpi4jjh5F+ctxiR9JY3He4LbVk6zbCYtNpwW&#10;auxoW5O+Hn+tgmZfHsr+4xa9nu/zs8/D6dxqpd7Hw2YBItIQX+Fne2cUzL6yHP7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a98UAAADdAAAADwAAAAAAAAAA&#10;AAAAAAChAgAAZHJzL2Rvd25yZXYueG1sUEsFBgAAAAAEAAQA+QAAAJMDAAAAAA==&#10;"/>
            <v:shape id="AutoShape 3056" o:spid="_x0000_s6566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EgMUAAADdAAAADwAAAGRycy9kb3ducmV2LnhtbESPQYvCMBSE7wv+h/AEL4um9SBajSIL&#10;C4uHBbUHj4/kbVu2ealJttZ/vxEEj8PMfMNsdoNtRU8+NI4V5LMMBLF2puFKQXn+nC5BhIhssHVM&#10;Cu4UYLcdvW2wMO7GR+pPsRIJwqFABXWMXSFl0DVZDDPXESfvx3mLMUlfSePxluC2lfMsW0iLDaeF&#10;Gjv6qEn/nv6sguZQfpf9+zV6vTzkF5+H86XVSk3Gw34NItIQX+Fn+8soWKyyOTze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1EgMUAAADdAAAADwAAAAAAAAAA&#10;AAAAAAChAgAAZHJzL2Rvd25yZXYueG1sUEsFBgAAAAAEAAQA+QAAAJMDAAAAAA==&#10;"/>
            <v:shape id="Text Box 3057" o:spid="_x0000_s6566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AJsYA&#10;AADdAAAADwAAAGRycy9kb3ducmV2LnhtbESP3WrCQBSE7wt9h+UUelPMxlqjiW5CK7R4688DHLPH&#10;JJg9G7KriW/fLRS8HGbmG2ZdjKYVN+pdY1nBNIpBEJdWN1wpOB6+J0sQziNrbC2Tgjs5KPLnpzVm&#10;2g68o9veVyJA2GWooPa+y6R0ZU0GXWQ74uCdbW/QB9lXUvc4BLhp5XscJ9Jgw2Ghxo42NZWX/dUo&#10;OG+Ht3k6nH78cbH7SL6wWZzsXanXl/FzBcLT6B/h//ZWK0jSeAZ/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mAJsYAAADdAAAADwAAAAAAAAAAAAAAAACYAgAAZHJz&#10;L2Rvd25yZXYueG1sUEsFBgAAAAAEAAQA9QAAAIs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66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YUsUA&#10;AADdAAAADwAAAGRycy9kb3ducmV2LnhtbESP3WrCQBSE7wXfYTlCb6TZWNJYo6vYQsVbfx7gJHtM&#10;gtmzIbs1ydt3C0Ivh5n5htnsBtOIB3WutqxgEcUgiAuray4VXC/frx8gnEfW2FgmBSM52G2nkw1m&#10;2vZ8osfZlyJA2GWooPK+zaR0RUUGXWRb4uDdbGfQB9mVUnfYB7hp5Fscp9JgzWGhwpa+Kiru5x+j&#10;4Hbs5++rPj/46/KUpJ9YL3M7KvUyG/ZrEJ4G/x9+to9aQbqKE/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BhS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sz w:val="22"/>
          <w:lang w:eastAsia="fr-FR"/>
        </w:rPr>
        <w:t xml:space="preserve"> </w:t>
      </w:r>
      <w:r w:rsidR="00D70202" w:rsidRPr="00D70202">
        <w:rPr>
          <w:rFonts w:asciiTheme="minorHAnsi" w:eastAsiaTheme="minorEastAsia" w:hAnsiTheme="minorHAnsi" w:cstheme="minorBidi"/>
          <w:b/>
          <w:sz w:val="22"/>
          <w:lang w:eastAsia="fr-FR"/>
        </w:rPr>
        <w:t xml:space="preserve">Dans l’ensemble, trouvez-vous votre espace de travail agréable ? </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 xml:space="preserve">        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spacing w:after="0"/>
        <w:jc w:val="left"/>
        <w:rPr>
          <w:rFonts w:asciiTheme="minorHAnsi" w:eastAsiaTheme="minorEastAsia" w:hAnsiTheme="minorHAnsi" w:cstheme="minorBidi"/>
          <w:sz w:val="22"/>
          <w:lang w:eastAsia="fr-FR"/>
        </w:rPr>
      </w:pPr>
    </w:p>
    <w:p w:rsidR="00D70202" w:rsidRPr="00D70202" w:rsidRDefault="00D70202" w:rsidP="004D3219">
      <w:pPr>
        <w:autoSpaceDE w:val="0"/>
        <w:autoSpaceDN w:val="0"/>
        <w:adjustRightInd w:val="0"/>
        <w:jc w:val="left"/>
        <w:rPr>
          <w:rFonts w:asciiTheme="minorHAnsi" w:eastAsiaTheme="minorEastAsia" w:hAnsiTheme="minorHAnsi"/>
          <w:b/>
          <w:sz w:val="22"/>
          <w:lang w:eastAsia="fr-FR"/>
        </w:rPr>
      </w:pPr>
      <w:r w:rsidRPr="00D70202">
        <w:rPr>
          <w:rFonts w:asciiTheme="minorHAnsi" w:eastAsiaTheme="minorEastAsia" w:hAnsiTheme="minorHAnsi"/>
          <w:b/>
          <w:sz w:val="22"/>
          <w:u w:val="single"/>
          <w:lang w:eastAsia="fr-FR"/>
        </w:rPr>
        <w:lastRenderedPageBreak/>
        <w:t>Au sein de votre espace de travail, vous estimez que</w:t>
      </w:r>
      <w:r w:rsidRPr="00D70202">
        <w:rPr>
          <w:rFonts w:asciiTheme="minorHAnsi" w:eastAsiaTheme="minorEastAsia" w:hAnsiTheme="minorHAnsi"/>
          <w:b/>
          <w:sz w:val="22"/>
          <w:lang w:eastAsia="fr-FR"/>
        </w:rPr>
        <w:t xml:space="preserve"> : </w:t>
      </w:r>
    </w:p>
    <w:p w:rsidR="00D70202" w:rsidRPr="00D70202" w:rsidRDefault="00116870" w:rsidP="004D3219">
      <w:pPr>
        <w:autoSpaceDE w:val="0"/>
        <w:autoSpaceDN w:val="0"/>
        <w:adjustRightInd w:val="0"/>
        <w:jc w:val="left"/>
        <w:rPr>
          <w:rFonts w:asciiTheme="minorHAnsi" w:eastAsiaTheme="minorEastAsia" w:hAnsiTheme="minorHAnsi"/>
          <w:b/>
          <w:sz w:val="22"/>
          <w:u w:val="single"/>
          <w:lang w:eastAsia="fr-FR"/>
        </w:rPr>
      </w:pPr>
      <w:r w:rsidRPr="00116870">
        <w:rPr>
          <w:rFonts w:asciiTheme="minorHAnsi" w:eastAsiaTheme="minorEastAsia" w:hAnsiTheme="minorHAnsi" w:cstheme="minorBidi"/>
          <w:noProof/>
          <w:sz w:val="22"/>
          <w:lang w:eastAsia="fr-FR"/>
        </w:rPr>
        <w:pict>
          <v:group id="_x0000_s64997" style="position:absolute;margin-left:133.5pt;margin-top:17.1pt;width:283.45pt;height:31.2pt;z-index:25168179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">
            <v:shape id="AutoShape 3044" o:spid="_x0000_s6499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ixMcAAADdAAAADwAAAGRycy9kb3ducmV2LnhtbESPQWsCMRSE74X+h/AKXopmV1orW6Ns&#10;BUELHrR6f908N8HNy3YTdfvvm0Khx2FmvmFmi9414kpdsJ4V5KMMBHHlteVaweFjNZyCCBFZY+OZ&#10;FHxTgMX8/m6GhfY33tF1H2uRIBwKVGBibAspQ2XIYRj5ljh5J985jEl2tdQd3hLcNXKcZRPp0HJa&#10;MNjS0lB13l+cgu0mfys/jd28777s9nlVNpf68ajU4KEvX0FE6uN/+K+91gomL/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qLExwAAAN0AAAAPAAAAAAAA&#10;AAAAAAAAAKECAABkcnMvZG93bnJldi54bWxQSwUGAAAAAAQABAD5AAAAlQMAAAAA&#10;"/>
            <v:shape id="AutoShape 3045" o:spid="_x0000_s6499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R4sUAAADdAAAADwAAAGRycy9kb3ducmV2LnhtbESPQWsCMRSE74X+h/AKvRTNbqEqW6OI&#10;IIiHgroHj4/kubt087Imcd3++0YQPA4z8w0zXw62FT350DhWkI8zEMTamYYrBeVxM5qBCBHZYOuY&#10;FPxRgOXi9WWOhXE33lN/iJVIEA4FKqhj7Aopg67JYhi7jjh5Z+ctxiR9JY3HW4LbVn5m2URabDgt&#10;1NjRuib9e7haBc2u/Cn7j0v0erbLTz4Px1OrlXp/G1bfICIN8Rl+tLdGwWSaf8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jR4sUAAADdAAAADwAAAAAAAAAA&#10;AAAAAAChAgAAZHJzL2Rvd25yZXYueG1sUEsFBgAAAAAEAAQA+QAAAJMDAAAAAA==&#10;"/>
            <v:shape id="AutoShape 3046" o:spid="_x0000_s6500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PlcUAAADdAAAADwAAAGRycy9kb3ducmV2LnhtbESPQWvCQBSE7wX/w/IKXopu4iFKdJUi&#10;CMVDQc3B42P3NQnNvo2725j++25B8DjMzDfMZjfaTgzkQ+tYQT7PQBBrZ1quFVSXw2wFIkRkg51j&#10;UvBLAXbbycsGS+PufKLhHGuRIBxKVNDE2JdSBt2QxTB3PXHyvpy3GJP0tTQe7wluO7nIskJabDkt&#10;NNjTviH9ff6xCtpj9VkNb7fo9eqYX30eLtdOKzV9Hd/XICKN8Rl+tD+MgmKZF/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pPlcUAAADdAAAADwAAAAAAAAAA&#10;AAAAAAChAgAAZHJzL2Rvd25yZXYueG1sUEsFBgAAAAAEAAQA+QAAAJMDAAAAAA==&#10;"/>
            <v:shape id="AutoShape 3047" o:spid="_x0000_s6500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qDsUAAADdAAAADwAAAGRycy9kb3ducmV2LnhtbESPQYvCMBSE74L/ITxhL6JpPahUoyzC&#10;gnhYWO3B4yN5tmWbl5pka/ffbxYEj8PMfMNs94NtRU8+NI4V5PMMBLF2puFKQXn5mK1BhIhssHVM&#10;Cn4pwH43Hm2xMO7BX9SfYyUShEOBCuoYu0LKoGuyGOauI07ezXmLMUlfSePxkeC2lYssW0qLDaeF&#10;Gjs61KS/zz9WQXMqP8t+eo9er0/51efhcm21Um+T4X0DItIQX+Fn+2gULFf5Cv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qDsUAAADdAAAADwAAAAAAAAAA&#10;AAAAAAChAgAAZHJzL2Rvd25yZXYueG1sUEsFBgAAAAAEAAQA+QAAAJMDAAAAAA==&#10;"/>
            <v:shape id="AutoShape 3048" o:spid="_x0000_s6500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fMIAAADdAAAADwAAAGRycy9kb3ducmV2LnhtbERPTYvCMBC9L/gfwgheFk3rwZVqFBEW&#10;xIOw2oPHIRnbYjOpSbbWf28OC3t8vO/1drCt6MmHxrGCfJaBINbONFwpKC/f0yWIEJENto5JwYsC&#10;bDejjzUWxj35h/pzrEQK4VCggjrGrpAy6JoshpnriBN3c95iTNBX0nh8pnDbynmWLaTFhlNDjR3t&#10;a9L3869V0BzLU9l/PqLXy2N+9Xm4XFut1GQ87FYgIg3xX/znPhgFi688zU1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l+fMIAAADdAAAADwAAAAAAAAAAAAAA&#10;AAChAgAAZHJzL2Rvd25yZXYueG1sUEsFBgAAAAAEAAQA+QAAAJADAAAAAA==&#10;"/>
            <v:shape id="AutoShape 3049" o:spid="_x0000_s6500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b58YAAADdAAAADwAAAGRycy9kb3ducmV2LnhtbESPT2sCMRTE7wW/Q3hCL6Vmtwf/rEaR&#10;QqF4EKp78PhIXncXNy9rkq7rtzdCweMwM79hVpvBtqInHxrHCvJJBoJYO9NwpaA8fr3PQYSIbLB1&#10;TApuFGCzHr2ssDDuyj/UH2IlEoRDgQrqGLtCyqBrshgmriNO3q/zFmOSvpLG4zXBbSs/smwqLTac&#10;Fmrs6LMmfT78WQXNrtyX/dslej3f5Sefh+Op1Uq9joftEkSkIT7D/+1vo2A6yxfweJ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V2+fGAAAA3QAAAA8AAAAAAAAA&#10;AAAAAAAAoQIAAGRycy9kb3ducmV2LnhtbFBLBQYAAAAABAAEAPkAAACUAwAAAAA=&#10;"/>
            <v:shape id="Text Box 3050" o:spid="_x0000_s6500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SlsIA&#10;AADdAAAADwAAAGRycy9kb3ducmV2LnhtbERP3WrCMBS+H+wdwhnsZsx0Y9auGmUKE29bfYBjc2yL&#10;zUlpoqlvby4ELz++/8VqNJ240uBaywq+JgkI4srqlmsFh/3/ZwbCeWSNnWVScCMHq+XrywJzbQMX&#10;dC19LWIIuxwVNN73uZSuasigm9ieOHInOxj0EQ611AOGGG46+Z0kqTTYcmxosKdNQ9W5vBgFp134&#10;mP6G49YfZsVPusZ2drQ3pd7fxr85CE+jf4of7p1WkGZZ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KWwgAAAN0AAAAPAAAAAAAAAAAAAAAAAJgCAABkcnMvZG93&#10;bnJldi54bWxQSwUGAAAAAAQABAD1AAAAhw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00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3DcUA&#10;AADdAAAADwAAAGRycy9kb3ducmV2LnhtbESPzWrDMBCE74W8g9hALiWRXVrHcaOYNNCSa34eYGNt&#10;bFNrZSzFP29fFQo9DjPzDbPNR9OInjpXW1YQryIQxIXVNZcKrpfPZQrCeWSNjWVSMJGDfDd72mKm&#10;7cAn6s++FAHCLkMFlfdtJqUrKjLoVrYlDt7ddgZ9kF0pdYdDgJtGvkRRIg3WHBYqbOlQUfF9fhgF&#10;9+Pw/LYZbl/+uj69Jh9Yr292UmoxH/fvIDyN/j/81z5qBUmax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bcN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0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pesUA&#10;AADdAAAADwAAAGRycy9kb3ducmV2LnhtbESPzWrDMBCE74W+g9hCL6WRaxrHdaOYptCQq5M8wMba&#10;2KbWyliKf96+KgRyHGbmG2adT6YVA/WusazgbRGBIC6tbrhScDr+vKYgnEfW2FomBTM5yDePD2vM&#10;tB25oOHgKxEg7DJUUHvfZVK6siaDbmE74uBdbG/QB9lXUvc4BrhpZRxFiTTYcFiosaPvmsrfw9Uo&#10;uOzHl+XHeN7506p4T7bYrM52Vur5afr6BOFp8vfwrb3XCpI0je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yl6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0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M4cUA&#10;AADdAAAADwAAAGRycy9kb3ducmV2LnhtbESP2WrDMBRE3wv5B3EDeSmN3CWO61oJTaElr1k+4Ma6&#10;Xqh1ZSzVy99XgUAeh5k5w2Tb0TSip87VlhU8LyMQxLnVNZcKzqfvpwSE88gaG8ukYCIH283sIcNU&#10;24EP1B99KQKEXYoKKu/bVEqXV2TQLW1LHLzCdgZ9kF0pdYdDgJtGvkRRLA3WHBYqbOmrovz3+GcU&#10;FPvhcfU+XH78eX14i3dYry92UmoxHz8/QHga/T18a++1gjhJXuH6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4zh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0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lcUA&#10;AADdAAAADwAAAGRycy9kb3ducmV2LnhtbESPzWrDMBCE74W8g9hALiWRE1zHcaOYtNCSa34eYGNt&#10;bFNrZSzVP29fFQo9DjPzDbPPR9OInjpXW1awXkUgiAuray4V3K4fyxSE88gaG8ukYCIH+WH2tMdM&#10;24HP1F98KQKEXYYKKu/bTEpXVGTQrWxLHLyH7Qz6ILtS6g6HADeN3ERRIg3WHBYqbOm9ouLr8m0U&#10;PE7D88tuuH/62/YcJ29Yb+92UmoxH4+vIDyN/j/81z5pBUmax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hSV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0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QM8UAAADdAAAADwAAAGRycy9kb3ducmV2LnhtbESPQWvCQBSE7wX/w/IKXopuIighukop&#10;FMRDQc3B42P3NQnNvo27a0z/fbcgeBxm5htmsxttJwbyoXWsIJ9nIIi1My3XCqrz56wAESKywc4x&#10;KfilALvt5GWDpXF3PtJwirVIEA4lKmhi7Espg27IYpi7njh5385bjEn6WhqP9wS3nVxk2UpabDkt&#10;NNjTR0P653SzCtpD9VUNb9fodXHILz4P50unlZq+ju9rEJHG+Aw/2nujYFUU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bQM8UAAADdAAAADwAAAAAAAAAA&#10;AAAAAAChAgAAZHJzL2Rvd25yZXYueG1sUEsFBgAAAAAEAAQA+QAAAJMDAAAAAA==&#10;"/>
            <v:shape id="AutoShape 3056" o:spid="_x0000_s6501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ORMUAAADdAAAADwAAAGRycy9kb3ducmV2LnhtbESPQWvCQBSE74L/YXlCL1I38RBCdBUp&#10;FIoHoZqDx8fuaxLMvk13tzH9992C4HGYmW+Y7X6yvRjJh86xgnyVgSDWznTcKKgv768liBCRDfaO&#10;ScEvBdjv5rMtVsbd+ZPGc2xEgnCoUEEb41BJGXRLFsPKDcTJ+3LeYkzSN9J4vCe47eU6ywppseO0&#10;0OJAby3p2/nHKuiO9akel9/R6/KYX30eLtdeK/WymA4bEJGm+Aw/2h9GQVGWBfy/S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RORMUAAADdAAAADwAAAAAAAAAA&#10;AAAAAAChAgAAZHJzL2Rvd25yZXYueG1sUEsFBgAAAAAEAAQA+QAAAJMDAAAAAA==&#10;"/>
            <v:shape id="Text Box 3057" o:spid="_x0000_s6501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K4sQA&#10;AADdAAAADwAAAGRycy9kb3ducmV2LnhtbESP3YrCMBSE7xd8h3AWvFk0VbTtdo2yCoq3/jzAsTm2&#10;ZZuT0mRtfXsjCF4OM/MNs1j1phY3al1lWcFkHIEgzq2uuFBwPm1HKQjnkTXWlknBnRysloOPBWba&#10;dnyg29EXIkDYZaig9L7JpHR5SQbd2DbEwbva1qAPsi2kbrELcFPLaRTF0mDFYaHEhjYl5X/Hf6Pg&#10;uu++5t/dZefPyWEWr7FKLvau1PCz//0B4an37/CrvdcK4jRN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iuL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1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ekMIA&#10;AADdAAAADwAAAGRycy9kb3ducmV2LnhtbERP3WrCMBS+H+wdwhnsZsx0Y9auGmUKE29bfYBjc2yL&#10;zUlpoqlvby4ELz++/8VqNJ240uBaywq+JgkI4srqlmsFh/3/ZwbCeWSNnWVScCMHq+XrywJzbQMX&#10;dC19LWIIuxwVNN73uZSuasigm9ieOHInOxj0EQ611AOGGG46+Z0kqTTYcmxosKdNQ9W5vBgFp134&#10;mP6G49YfZsVPusZ2drQ3pd7fxr85CE+jf4of7p1WkGZZ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x6QwgAAAN0AAAAPAAAAAAAAAAAAAAAAAJgCAABkcnMvZG93&#10;bnJldi54bWxQSwUGAAAAAAQABAD1AAAAhw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L’éclairage est :</w:t>
      </w:r>
      <w:r w:rsidR="00D70202" w:rsidRPr="00D70202">
        <w:rPr>
          <w:rFonts w:asciiTheme="minorHAnsi" w:eastAsiaTheme="minorEastAsia" w:hAnsiTheme="minorHAnsi" w:cstheme="minorBidi"/>
          <w:sz w:val="22"/>
          <w:lang w:eastAsia="fr-FR"/>
        </w:rPr>
        <w:t xml:space="preserve"> </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satisfaisant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satisfaisant</w:t>
      </w:r>
    </w:p>
    <w:p w:rsidR="00D70202" w:rsidRPr="00D70202" w:rsidRDefault="00D70202" w:rsidP="004D3219">
      <w:pPr>
        <w:keepNext/>
        <w:keepLines/>
        <w:spacing w:after="0"/>
        <w:jc w:val="left"/>
        <w:rPr>
          <w:rFonts w:eastAsiaTheme="majorEastAsia" w:cstheme="majorBidi"/>
          <w:bCs/>
          <w:sz w:val="20"/>
          <w:lang w:eastAsia="fr-FR"/>
        </w:rPr>
      </w:pPr>
    </w:p>
    <w:p w:rsidR="00D70202" w:rsidRPr="00D70202" w:rsidRDefault="00D70202" w:rsidP="004D3219">
      <w:pPr>
        <w:spacing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La température  est :</w:t>
      </w:r>
      <w:r w:rsidR="00116870">
        <w:rPr>
          <w:rFonts w:asciiTheme="minorHAnsi" w:eastAsiaTheme="minorEastAsia" w:hAnsiTheme="minorHAnsi" w:cstheme="minorBidi"/>
          <w:b/>
          <w:noProof/>
          <w:sz w:val="22"/>
          <w:lang w:eastAsia="fr-FR"/>
        </w:rPr>
        <w:pict>
          <v:group id="Groupe 5610" o:spid="_x0000_s65013" style="position:absolute;margin-left:133.5pt;margin-top:13.3pt;width:283.45pt;height:31.2pt;z-index:251682816;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">
            <v:shape id="AutoShape 3044" o:spid="_x0000_s6501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z0MYAAADdAAAADwAAAGRycy9kb3ducmV2LnhtbESPQWsCMRSE7wX/Q3hCL0WzW1DK1iir&#10;INSCB217f25eN8HNy7qJuv33jSB4HGbmG2a26F0jLtQF61lBPs5AEFdeW64VfH+tR28gQkTW2Hgm&#10;BX8UYDEfPM2w0P7KO7rsYy0ShEOBCkyMbSFlqAw5DGPfEifv13cOY5JdLXWH1wR3jXzNsql0aDkt&#10;GGxpZag67s9OwXaTL8uDsZvP3cluJ+uyOdcvP0o9D/vyHUSkPj7C9/aHVjCZ5jnc3q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ac9DGAAAA3QAAAA8AAAAAAAAA&#10;AAAAAAAAoQIAAGRycy9kb3ducmV2LnhtbFBLBQYAAAAABAAEAPkAAACUAwAAAAA=&#10;"/>
            <v:shape id="AutoShape 3045" o:spid="_x0000_s6501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7GsUAAADdAAAADwAAAGRycy9kb3ducmV2LnhtbESPQYvCMBSE74L/ITzBi2haYUWqURZB&#10;EA8Lqz14fCTPtmzzUpNYu/9+s7Cwx2FmvmG2+8G2oicfGscK8kUGglg703CloLwe52sQISIbbB2T&#10;gm8KsN+NR1ssjHvxJ/WXWIkE4VCggjrGrpAy6JoshoXriJN3d95iTNJX0nh8Jbht5TLLVtJiw2mh&#10;xo4ONemvy9MqaM7lR9nPHtHr9Tm/+Txcb61WajoZ3jcgIg3xP/zXPhkFb6t8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o7GsUAAADdAAAADwAAAAAAAAAA&#10;AAAAAAChAgAAZHJzL2Rvd25yZXYueG1sUEsFBgAAAAAEAAQA+QAAAJMDAAAAAA==&#10;"/>
            <v:shape id="AutoShape 3046" o:spid="_x0000_s6501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egcUAAADdAAAADwAAAGRycy9kb3ducmV2LnhtbESPQWsCMRSE7wX/Q3hCL0Wzq1RkNUop&#10;FMSDUN2Dx0fy3F3cvKxJum7/vREKPQ4z8w2z3g62FT350DhWkE8zEMTamYYrBeXpa7IEESKywdYx&#10;KfilANvN6GWNhXF3/qb+GCuRIBwKVFDH2BVSBl2TxTB1HXHyLs5bjEn6ShqP9wS3rZxl2UJabDgt&#10;1NjRZ036evyxCpp9eSj7t1v0ernPzz4Pp3OrlXodDx8rEJGG+B/+a++MgvdF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aegcUAAADdAAAADwAAAAAAAAAA&#10;AAAAAAChAgAAZHJzL2Rvd25yZXYueG1sUEsFBgAAAAAEAAQA+QAAAJMDAAAAAA==&#10;"/>
            <v:shape id="AutoShape 3047" o:spid="_x0000_s6501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8G9cUAAADdAAAADwAAAGRycy9kb3ducmV2LnhtbESPQWsCMRSE7wX/Q3hCL0WzK1ZkNUop&#10;FMSDUN2Dx0fy3F3cvKxJum7/vREKPQ4z8w2z3g62FT350DhWkE8zEMTamYYrBeXpa7IEESKywdYx&#10;KfilANvN6GWNhXF3/qb+GCuRIBwKVFDH2BVSBl2TxTB1HXHyLs5bjEn6ShqP9wS3rZxl2UJabDgt&#10;1NjRZ036evyxCpp9eSj7t1v0ernPzz4Pp3OrlXodDx8rEJGG+B/+a++MgvdF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8G9cUAAADdAAAADwAAAAAAAAAA&#10;AAAAAAChAgAAZHJzL2Rvd25yZXYueG1sUEsFBgAAAAAEAAQA+QAAAJMDAAAAAA==&#10;"/>
            <v:shape id="AutoShape 3048" o:spid="_x0000_s6501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jbsUAAADdAAAADwAAAGRycy9kb3ducmV2LnhtbESPQYvCMBSE74L/ITxhL6JpBUWqURZh&#10;QTwsrPbg8ZE827LNS02ytfvvNwuCx2FmvmG2+8G2oicfGscK8nkGglg703CloLx8zNYgQkQ22Dom&#10;Bb8UYL8bj7ZYGPfgL+rPsRIJwqFABXWMXSFl0DVZDHPXESfv5rzFmKSvpPH4SHDbykWWraTFhtNC&#10;jR0datLf5x+roDmVn2U/vUev16f86vNwubZaqbfJ8L4BEWmIr/CzfTQKlqt8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OjbsUAAADdAAAADwAAAAAAAAAA&#10;AAAAAAChAgAAZHJzL2Rvd25yZXYueG1sUEsFBgAAAAAEAAQA+QAAAJMDAAAAAA==&#10;"/>
            <v:shape id="AutoShape 3049" o:spid="_x0000_s6501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9GcUAAADdAAAADwAAAGRycy9kb3ducmV2LnhtbESPQWvCQBSE74L/YXkFL1I3ERokdZVS&#10;KIgHoZqDx8fuaxKafRt315j++64geBxm5htmvR1tJwbyoXWsIF9kIIi1My3XCqrT1+sKRIjIBjvH&#10;pOCPAmw308kaS+Nu/E3DMdYiQTiUqKCJsS+lDLohi2HheuLk/ThvMSbpa2k83hLcdnKZZYW02HJa&#10;aLCnz4b07/FqFbT76lAN80v0erXPzz4Pp3OnlZq9jB/vICKN8Rl+tHdGwVuRF3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E9GcUAAADdAAAADwAAAAAAAAAA&#10;AAAAAAChAgAAZHJzL2Rvd25yZXYueG1sUEsFBgAAAAAEAAQA+QAAAJMDAAAAAA==&#10;"/>
            <v:shape id="Text Box 3050" o:spid="_x0000_s6502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5v8UA&#10;AADdAAAADwAAAGRycy9kb3ducmV2LnhtbESP0WrCQBRE3wv+w3ILvhTdRGpiU1exQouvxnzANXtN&#10;QrN3Q3abxL93C4U+DjNzhtnuJ9OKgXrXWFYQLyMQxKXVDVcKisvnYgPCeWSNrWVScCcH+93saYuZ&#10;tiOfach9JQKEXYYKau+7TEpX1mTQLW1HHLyb7Q36IPtK6h7HADetXEVRIg02HBZq7OhYU/md/xgF&#10;t9P4sn4br1++SM+vyQc26dXelZo/T4d3EJ4m/x/+a5+0gnUS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m/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02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tzcAA&#10;AADdAAAADwAAAGRycy9kb3ducmV2LnhtbERPzYrCMBC+C/sOYRb2IpoqWrUaRRcUr1UfYGzGtthM&#10;ShNtfXtzEDx+fP+rTWcq8aTGlZYVjIYRCOLM6pJzBZfzfjAH4TyyxsoyKXiRg836p7fCRNuWU3qe&#10;fC5CCLsEFRTe14mULivIoBvamjhwN9sY9AE2udQNtiHcVHIcRbE0WHJoKLCm/4Ky++lhFNyObX+6&#10;aK8Hf5mlk3iH5exqX0r9/XbbJQhPnf+KP+6jVjCNR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ptzcAAAADdAAAADwAAAAAAAAAAAAAAAACYAgAAZHJzL2Rvd25y&#10;ZXYueG1sUEsFBgAAAAAEAAQA9QAAAIU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2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IVsMA&#10;AADdAAAADwAAAGRycy9kb3ducmV2LnhtbESP3YrCMBSE7wXfIRxhb0RTF61ajaILirf+PMCxObbF&#10;5qQ00da33wiCl8PMfMMs160pxZNqV1hWMBpGIIhTqwvOFFzOu8EMhPPIGkvLpOBFDtarbmeJibYN&#10;H+l58pkIEHYJKsi9rxIpXZqTQTe0FXHwbrY26IOsM6lrbALclPI3imJpsOCwkGNFfzml99PDKLgd&#10;mv5k3lz3/jI9juMtFtOrfSn102s3CxCeWv8Nf9oHrWASj+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bIVs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2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rdsEA&#10;AADdAAAADwAAAGRycy9kb3ducmV2LnhtbERPy4rCMBTdD/gP4QpuBpsqWmc6RlFBcevjA67N7YNp&#10;bkoTbf17sxBcHs57ue5NLR7UusqygkkUgyDOrK64UHC97Mc/IJxH1lhbJgVPcrBeDb6WmGrb8Yke&#10;Z1+IEMIuRQWl900qpctKMugi2xAHLretQR9gW0jdYhfCTS2ncZxIgxWHhhIb2pWU/Z/vRkF+7L7n&#10;v93t4K+L0yzZYrW42adSo2G/+QPhqfcf8dt91ArmyTT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q3bBAAAA3QAAAA8AAAAAAAAAAAAAAAAAmAIAAGRycy9kb3du&#10;cmV2LnhtbFBLBQYAAAAABAAEAPUAAACG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2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O7cUA&#10;AADdAAAADwAAAGRycy9kb3ducmV2LnhtbESP3WrCQBSE7wXfYTlCb6RuFI1tdBNaweKt1gc4Zo9J&#10;MHs2ZLf5eXu3UOjlMDPfMPtsMLXoqHWVZQXLRQSCOLe64kLB9fv4+gbCeWSNtWVSMJKDLJ1O9pho&#10;2/OZuosvRICwS1BB6X2TSOnykgy6hW2Ig3e3rUEfZFtI3WIf4KaWqyiKpcGKw0KJDR1Kyh+XH6Pg&#10;furnm/f+9uWv2/M6/sRqe7OjUi+z4WMHwtPg/8N/7ZNWsIlXS/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A7t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2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bxp8UAAADdAAAADwAAAGRycy9kb3ducmV2LnhtbESPQWvCQBSE74X+h+UVeim6SUCR1FWk&#10;IBQPgpqDx8fuaxLMvk131xj/vSsUehxm5htmuR5tJwbyoXWsIJ9mIIi1My3XCqrTdrIAESKywc4x&#10;KbhTgPXq9WWJpXE3PtBwjLVIEA4lKmhi7Espg27IYpi6njh5P85bjEn6WhqPtwS3nSyybC4ttpwW&#10;GuzpqyF9OV6tgnZX7avh4zd6vdjlZ5+H07nTSr2/jZtPEJHG+B/+a38bBbN5UcD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bxp8UAAADdAAAADwAAAAAAAAAA&#10;AAAAAAChAgAAZHJzL2Rvd25yZXYueG1sUEsFBgAAAAAEAAQA+QAAAJMDAAAAAA==&#10;"/>
            <v:shape id="AutoShape 3056" o:spid="_x0000_s6502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UPMUAAADdAAAADwAAAGRycy9kb3ducmV2LnhtbESPQWsCMRSE70L/Q3iFXqRmV6nI1igi&#10;COKhoO7B4yN53V26eVmTuG7/fSMIPQ4z8w2zXA+2FT350DhWkE8yEMTamYYrBeV5974AESKywdYx&#10;KfilAOvVy2iJhXF3PlJ/ipVIEA4FKqhj7Aopg67JYpi4jjh5385bjEn6ShqP9wS3rZxm2VxabDgt&#10;1NjRtib9c7pZBc2h/Cr78TV6vTjkF5+H86XVSr29DptPEJGG+B9+tvdGwcd8OoP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UPMUAAADdAAAADwAAAAAAAAAA&#10;AAAAAAChAgAAZHJzL2Rvd25yZXYueG1sUEsFBgAAAAAEAAQA+QAAAJMDAAAAAA==&#10;"/>
            <v:shape id="Text Box 3057" o:spid="_x0000_s6502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dcQA&#10;AADdAAAADwAAAGRycy9kb3ducmV2LnhtbESP3YrCMBSE74V9h3AWvBGbKlp3u0ZRwcVbfx7gtDm2&#10;ZZuT0kRb394sCF4OM/MNs1z3phZ3al1lWcEkikEQ51ZXXCi4nPfjLxDOI2usLZOCBzlYrz4GS0y1&#10;7fhI95MvRICwS1FB6X2TSunykgy6yDbEwbva1qAPsi2kbrELcFPLaRwn0mDFYaHEhnYl5X+nm1Fw&#10;PXSj+XeX/frL4jhLtlgtMvtQavjZb35AeOr9O/xqH7SCeTKdwf+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rrXX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2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I7sUA&#10;AADdAAAADwAAAGRycy9kb3ducmV2LnhtbESP0WrCQBRE3wv+w3ILvhTdKE1i02ykCi2+Gv2Aa/aa&#10;hGbvhuzWxL93C4U+DjNzhsm3k+nEjQbXWlawWkYgiCurW64VnE+fiw0I55E1dpZJwZ0cbIvZU46Z&#10;tiMf6Vb6WgQIuwwVNN73mZSuasigW9qeOHhXOxj0QQ611AOOAW46uY6iRBpsOSw02NO+oeq7/DEK&#10;rofxJX4bL1/+nB5fkx226cXelZo/Tx/vIDxN/j/81z5oBXGyju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wju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0"/>
        <w:ind w:firstLine="709"/>
        <w:jc w:val="left"/>
        <w:rPr>
          <w:rFonts w:eastAsiaTheme="majorEastAsia" w:cstheme="majorBidi"/>
          <w:bCs/>
          <w:sz w:val="20"/>
          <w:lang w:eastAsia="fr-FR"/>
        </w:rPr>
      </w:pPr>
      <w:r w:rsidRPr="00D70202">
        <w:rPr>
          <w:rFonts w:eastAsiaTheme="majorEastAsia" w:cstheme="majorBidi"/>
          <w:bCs/>
          <w:sz w:val="20"/>
          <w:lang w:eastAsia="fr-FR"/>
        </w:rPr>
        <w:t>Pas du tout satisfaisante</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satisfaisante</w:t>
      </w:r>
    </w:p>
    <w:p w:rsidR="00D70202" w:rsidRPr="00D70202" w:rsidRDefault="00D70202" w:rsidP="004D3219">
      <w:pPr>
        <w:keepNext/>
        <w:keepLines/>
        <w:spacing w:after="60"/>
        <w:jc w:val="left"/>
        <w:rPr>
          <w:rFonts w:asciiTheme="minorHAnsi" w:eastAsiaTheme="minorEastAsia" w:hAnsiTheme="minorHAnsi" w:cstheme="minorBidi"/>
          <w:b/>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Groupe 5578" o:spid="_x0000_s65029" style="position:absolute;margin-left:135pt;margin-top:5.6pt;width:283.45pt;height:31.2pt;z-index:25168384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">
            <v:shape id="AutoShape 3044" o:spid="_x0000_s6503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7CsgAAADdAAAADwAAAGRycy9kb3ducmV2LnhtbESPT2sCMRTE74V+h/AKvZSatbD9szXK&#10;Kgi14MGt3l83r5vQzct2E3X77Y0geBxm5jfMZDa4VhyoD9azgvEoA0Fce225UbD9Wj6+gggRWWPr&#10;mRT8U4DZ9PZmgoX2R97QoYqNSBAOBSowMXaFlKE25DCMfEecvB/fO4xJ9o3UPR4T3LXyKcuepUPL&#10;acFgRwtD9W+1dwrWq/G8/DZ29bn5s+t8Wbb75mGn1P3dUL6DiDTEa/jS/tAK8vzlDc5v0hOQ0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b7CsgAAADdAAAADwAAAAAA&#10;AAAAAAAAAAChAgAAZHJzL2Rvd25yZXYueG1sUEsFBgAAAAAEAAQA+QAAAJYDAAAAAA==&#10;"/>
            <v:shape id="AutoShape 3045" o:spid="_x0000_s6503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0DcIAAADdAAAADwAAAGRycy9kb3ducmV2LnhtbERPz2vCMBS+C/4P4Qm7iKYVHKUaZQiC&#10;eBhMe/D4SJ5tWfNSk1i7/345DHb8+H5v96PtxEA+tI4V5MsMBLF2puVaQXU9LgoQISIb7ByTgh8K&#10;sN9NJ1ssjXvxFw2XWIsUwqFEBU2MfSll0A1ZDEvXEyfu7rzFmKCvpfH4SuG2k6sse5cWW04NDfZ0&#10;aEh/X55WQXuuPqth/oheF+f85vNwvXVaqbfZ+LEBEWmM/+I/98koWK+L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v0DcIAAADdAAAADwAAAAAAAAAAAAAA&#10;AAChAgAAZHJzL2Rvd25yZXYueG1sUEsFBgAAAAAEAAQA+QAAAJADAAAAAA==&#10;"/>
            <v:shape id="AutoShape 3046" o:spid="_x0000_s6503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RlsUAAADdAAAADwAAAGRycy9kb3ducmV2LnhtbESPQWvCQBSE7wX/w/IKXopuIighukop&#10;FMSDUM3B42P3NQnNvo27a0z/fVcoeBxm5htmsxttJwbyoXWsIJ9nIIi1My3XCqrz56wAESKywc4x&#10;KfilALvt5GWDpXF3/qLhFGuRIBxKVNDE2JdSBt2QxTB3PXHyvp23GJP0tTQe7wluO7nIspW02HJa&#10;aLCnj4b0z+lmFbSH6lgNb9fodXHILz4P50unlZq+ju9rEJHG+Az/t/dGwXJZ5PB4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dRlsUAAADdAAAADwAAAAAAAAAA&#10;AAAAAAChAgAAZHJzL2Rvd25yZXYueG1sUEsFBgAAAAAEAAQA+QAAAJMDAAAAAA==&#10;"/>
            <v:shape id="AutoShape 3047" o:spid="_x0000_s6503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P4cYAAADdAAAADwAAAGRycy9kb3ducmV2LnhtbESPwWrDMBBE74H+g9hCLyGWHUgxbuQQ&#10;CoWSQ6GJDzku0tY2sVaupDrO30eFQo/DzLxhtrvZDmIiH3rHCoosB0Gsnem5VdCc3lYliBCRDQ6O&#10;ScGNAuzqh8UWK+Ou/EnTMbYiQThUqKCLcaykDLojiyFzI3Hyvpy3GJP0rTQerwluB7nO82dpsee0&#10;0OFIrx3py/HHKugPzUczLb+j1+WhOPsinM6DVurpcd6/gIg0x//wX/vdKNhsyjX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Vz+HGAAAA3QAAAA8AAAAAAAAA&#10;AAAAAAAAoQIAAGRycy9kb3ducmV2LnhtbFBLBQYAAAAABAAEAPkAAACUAwAAAAA=&#10;"/>
            <v:shape id="AutoShape 3048" o:spid="_x0000_s6503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lqesYAAADdAAAADwAAAGRycy9kb3ducmV2LnhtbESPwWrDMBBE74X+g9hCL6WR3ZB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anrGAAAA3QAAAA8AAAAAAAAA&#10;AAAAAAAAoQIAAGRycy9kb3ducmV2LnhtbFBLBQYAAAAABAAEAPkAAACUAwAAAAA=&#10;"/>
            <v:shape id="AutoShape 3049" o:spid="_x0000_s6503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yDsYAAADdAAAADwAAAGRycy9kb3ducmV2LnhtbESPwWrDMBBE74X+g9hCL6WRXZJgnCih&#10;FAolh0BiH3JcpK1tYq1cSXWcv48KhRyHmXnDrLeT7cVIPnSOFeSzDASxdqbjRkFdfb4WIEJENtg7&#10;JgVXCrDdPD6ssTTuwgcaj7ERCcKhRAVtjEMpZdAtWQwzNxAn79t5izFJ30jj8ZLgtpdvWbaUFjtO&#10;Cy0O9NGSPh9/rYJuV+/r8eUnel3s8pPPQ3XqtVLPT9P7CkSkKd7D/+0vo2CxKO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8g7GAAAA3QAAAA8AAAAAAAAA&#10;AAAAAAAAoQIAAGRycy9kb3ducmV2LnhtbFBLBQYAAAAABAAEAPkAAACUAwAAAAA=&#10;"/>
            <v:shape id="Text Box 3050" o:spid="_x0000_s6503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2qMUA&#10;AADdAAAADwAAAGRycy9kb3ducmV2LnhtbESP0WrCQBRE3wv+w3IFX0qzURpNo6toocXXRD/gmr0m&#10;wezdkF1N/PtuodDHYWbOMJvdaFrxoN41lhXMoxgEcWl1w5WC8+nrLQXhPLLG1jIpeJKD3XbyssFM&#10;24FzehS+EgHCLkMFtfddJqUrazLoItsRB+9qe4M+yL6SuschwE0rF3G8lAYbDgs1dvRZU3kr7kbB&#10;9Ti8Jh/D5dufV/n78oDN6mKfSs2m434NwtPo/8N/7aNWkCRpA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Dao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03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o38QA&#10;AADdAAAADwAAAGRycy9kb3ducmV2LnhtbESP0YrCMBRE34X9h3AX9kXWdBdb3WqUVVB8rfoB1+ba&#10;Fpub0kRb/94Igo/DzJxh5sve1OJGrassK/gZRSCIc6srLhQcD5vvKQjnkTXWlknBnRwsFx+DOaba&#10;dpzRbe8LESDsUlRQet+kUrq8JINuZBvi4J1ta9AH2RZSt9gFuKnlbxQl0mDFYaHEhtYl5Zf91Sg4&#10;77ph/Nedtv44ycbJCqvJyd6V+vrs/2cgPPX+HX61d1pBHE8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2qN/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3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NRMQA&#10;AADdAAAADwAAAGRycy9kb3ducmV2LnhtbESP3YrCMBSE7wXfIRzBG9FU2VqtRnGFXbz15wGOzbEt&#10;Nielydr69mZB8HKYmW+Y9bYzlXhQ40rLCqaTCARxZnXJuYLL+We8AOE8ssbKMil4koPtpt9bY6pt&#10;y0d6nHwuAoRdigoK7+tUSpcVZNBNbE0cvJttDPogm1zqBtsAN5WcRdFcGiw5LBRY076g7H76Mwpu&#10;h3YUL9vrr78kx6/5N5bJ1T6VGg663QqEp85/wu/2QSuI40UC/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DUT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3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ZNsAA&#10;AADdAAAADwAAAGRycy9kb3ducmV2LnhtbERPzYrCMBC+C75DmAUvoqli1e0aRQXFa9UHGJuxLdtM&#10;ShNtfXtzEDx+fP+rTWcq8aTGlZYVTMYRCOLM6pJzBdfLYbQE4TyyxsoyKXiRg82631thom3LKT3P&#10;PhchhF2CCgrv60RKlxVk0I1tTRy4u20M+gCbXOoG2xBuKjmNork0WHJoKLCmfUHZ//lhFNxP7TD+&#10;bW9Hf12ks/kOy8XNvpQa/HTbPxCeOv8Vf9wnrSCOl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WZNsAAAADdAAAADwAAAAAAAAAAAAAAAACYAgAAZHJzL2Rvd25y&#10;ZXYueG1sUEsFBgAAAAAEAAQA9QAAAIU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4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8rcUA&#10;AADdAAAADwAAAGRycy9kb3ducmV2LnhtbESP3WrCQBSE7wu+w3IEb0qzUZpEo6tYocVbrQ9wzJ78&#10;YPZsyG5NfHu3UOjlMDPfMJvdaFpxp941lhXMoxgEcWF1w5WCy/fn2xKE88gaW8uk4EEOdtvJywZz&#10;bQc+0f3sKxEg7HJUUHvf5VK6oiaDLrIdcfBK2xv0QfaV1D0OAW5auYjjVBpsOCzU2NGhpuJ2/jEK&#10;yuPwmqyG65e/ZKf39AOb7GofSs2m434NwtPo/8N/7aNWkCTLF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Tyt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4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i0MMAAADdAAAADwAAAGRycy9kb3ducmV2LnhtbERPz2vCMBS+D/Y/hCd4GTOtoLjOKGMg&#10;iAdB24PHR/LWFpuXLom1/vfmMNjx4/u93o62EwP50DpWkM8yEMTamZZrBVW5e1+BCBHZYOeYFDwo&#10;wHbz+rLGwrg7n2g4x1qkEA4FKmhi7Aspg27IYpi5njhxP85bjAn6WhqP9xRuOznPsqW02HJqaLCn&#10;74b09XyzCtpDdayGt9/o9eqQX3weykunlZpOxq9PEJHG+C/+c++NgsXiI+1Pb9IT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SYtDDAAAA3QAAAA8AAAAAAAAAAAAA&#10;AAAAoQIAAGRycy9kb3ducmV2LnhtbFBLBQYAAAAABAAEAPkAAACRAwAAAAA=&#10;"/>
            <v:shape id="AutoShape 3056" o:spid="_x0000_s6504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HS8UAAADdAAAADwAAAGRycy9kb3ducmV2LnhtbESPQWsCMRSE7wX/Q3hCL6Vmt6DoahQp&#10;FIoHoboHj4/kdXdx87Im6br+eyMUPA4z8w2z2gy2FT350DhWkE8yEMTamYYrBeXx630OIkRkg61j&#10;UnCjAJv16GWFhXFX/qH+ECuRIBwKVFDH2BVSBl2TxTBxHXHyfp23GJP0lTQerwluW/mRZTNpseG0&#10;UGNHnzXp8+HPKmh25b7s3y7R6/kuP/k8HE+tVup1PGyXICIN8Rn+b38bBdPpIof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HS8UAAADdAAAADwAAAAAAAAAA&#10;AAAAAAChAgAAZHJzL2Rvd25yZXYueG1sUEsFBgAAAAAEAAQA+QAAAJMDAAAAAA==&#10;"/>
            <v:shape id="Text Box 3057" o:spid="_x0000_s6504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4AcUA&#10;AADdAAAADwAAAGRycy9kb3ducmV2LnhtbESP0WqDQBRE3wv9h+UG8lLqWqlJtVmlCbTkNWk+4Ma9&#10;UYl7V9ytmr/PFgp9HGbmDLMpZ9OJkQbXWlbwEsUgiCurW64VnL4/n99AOI+ssbNMCm7koCweHzaY&#10;azvxgcajr0WAsMtRQeN9n0vpqoYMusj2xMG72MGgD3KopR5wCnDTySSOV9Jgy2GhwZ52DVXX449R&#10;cNlPT2k2nb/8aX14XW2xXZ/tTanlYv54B+Fp9v/hv/ZeK0jTLIHfN+E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DgB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4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dmsYA&#10;AADdAAAADwAAAGRycy9kb3ducmV2LnhtbESP3WrCQBSE74W+w3IKvZG6aWu0RldpC5XcJvoAx+wx&#10;CWbPhuw2P2/fLRS8HGbmG2Z3GE0jeupcbVnByyICQVxYXXOp4Hz6fn4H4TyyxsYyKZjIwWH/MNth&#10;ou3AGfW5L0WAsEtQQeV9m0jpiooMuoVtiYN3tZ1BH2RXSt3hEOCmka9RtJIGaw4LFbb0VVFxy3+M&#10;gms6zOPNcDn68zpbrj6xXl/spNTT4/ixBeFp9PfwfzvVCuJ48wZ/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dms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Le confort acoustique est :</w:t>
      </w:r>
    </w:p>
    <w:p w:rsidR="00D70202" w:rsidRPr="00D70202" w:rsidRDefault="00D70202" w:rsidP="004D3219">
      <w:pPr>
        <w:keepNext/>
        <w:keepLines/>
        <w:spacing w:after="0"/>
        <w:ind w:firstLine="709"/>
        <w:jc w:val="left"/>
        <w:rPr>
          <w:rFonts w:eastAsiaTheme="majorEastAsia" w:cstheme="majorBidi"/>
          <w:bCs/>
          <w:sz w:val="20"/>
          <w:lang w:eastAsia="fr-FR"/>
        </w:rPr>
      </w:pPr>
      <w:r w:rsidRPr="00D70202">
        <w:rPr>
          <w:rFonts w:eastAsiaTheme="majorEastAsia" w:cstheme="majorBidi"/>
          <w:bCs/>
          <w:sz w:val="20"/>
          <w:lang w:eastAsia="fr-FR"/>
        </w:rPr>
        <w:t>Pas du tout satisfaisant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satisfaisant</w:t>
      </w:r>
    </w:p>
    <w:p w:rsidR="00D70202" w:rsidRPr="00D70202" w:rsidRDefault="00D70202" w:rsidP="004D3219">
      <w:pPr>
        <w:spacing w:before="240" w:after="60"/>
        <w:jc w:val="left"/>
        <w:rPr>
          <w:rFonts w:asciiTheme="minorHAnsi" w:eastAsiaTheme="minorEastAsia" w:hAnsiTheme="minorHAnsi" w:cstheme="minorBidi"/>
          <w:b/>
          <w:color w:val="FF0000"/>
          <w:sz w:val="22"/>
          <w:lang w:eastAsia="fr-FR"/>
        </w:rPr>
      </w:pPr>
      <w:r w:rsidRPr="00D70202">
        <w:rPr>
          <w:rFonts w:asciiTheme="minorHAnsi" w:eastAsiaTheme="minorEastAsia" w:hAnsiTheme="minorHAnsi" w:cstheme="minorBidi"/>
          <w:b/>
          <w:sz w:val="22"/>
          <w:lang w:eastAsia="fr-FR"/>
        </w:rPr>
        <w:t xml:space="preserve">Au sein de votre espace de travail, pouvez-vous agir sur : </w:t>
      </w:r>
    </w:p>
    <w:p w:rsidR="00D70202" w:rsidRPr="00D70202" w:rsidRDefault="00D70202" w:rsidP="00E30367">
      <w:pPr>
        <w:numPr>
          <w:ilvl w:val="0"/>
          <w:numId w:val="10"/>
        </w:numPr>
        <w:tabs>
          <w:tab w:val="left" w:pos="396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L’éclairage ?</w:t>
      </w:r>
      <w:r w:rsidRPr="00D70202">
        <w:rPr>
          <w:rFonts w:asciiTheme="minorHAnsi" w:eastAsiaTheme="minorEastAsia" w:hAnsiTheme="minorHAnsi" w:cstheme="minorBidi"/>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tabs>
          <w:tab w:val="left" w:pos="396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Le chauffage?</w:t>
      </w:r>
      <w:r w:rsidRPr="00D70202">
        <w:rPr>
          <w:rFonts w:asciiTheme="minorHAnsi" w:eastAsiaTheme="minorEastAsia" w:hAnsiTheme="minorHAnsi" w:cstheme="minorBidi"/>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tabs>
          <w:tab w:val="left" w:pos="396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La climatisation ?</w:t>
      </w:r>
      <w:r w:rsidRPr="00D70202">
        <w:rPr>
          <w:rFonts w:asciiTheme="minorHAnsi" w:eastAsiaTheme="minorEastAsia" w:hAnsiTheme="minorHAnsi" w:cstheme="minorBidi"/>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tabs>
          <w:tab w:val="left" w:pos="396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La ventilation ?</w:t>
      </w:r>
      <w:r w:rsidRPr="00D70202">
        <w:rPr>
          <w:rFonts w:asciiTheme="minorHAnsi" w:eastAsiaTheme="minorEastAsia" w:hAnsiTheme="minorHAnsi" w:cstheme="minorBidi"/>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w:t>
      </w:r>
    </w:p>
    <w:p w:rsidR="00D70202" w:rsidRPr="00D70202" w:rsidRDefault="00D70202" w:rsidP="00E30367">
      <w:pPr>
        <w:numPr>
          <w:ilvl w:val="0"/>
          <w:numId w:val="10"/>
        </w:numPr>
        <w:tabs>
          <w:tab w:val="left" w:pos="3969"/>
          <w:tab w:val="left" w:pos="7513"/>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sz w:val="22"/>
          <w:lang w:eastAsia="fr-FR"/>
        </w:rPr>
        <w:t>L’ouverture des fenêtres ?</w:t>
      </w:r>
      <w:r w:rsidRPr="00D70202">
        <w:rPr>
          <w:rFonts w:asciiTheme="minorHAnsi" w:eastAsiaTheme="minorEastAsia" w:hAnsiTheme="minorHAnsi" w:cstheme="minorBidi"/>
          <w:iCs/>
          <w:sz w:val="22"/>
          <w:lang w:eastAsia="fr-FR"/>
        </w:rPr>
        <w:t xml:space="preserve"> </w:t>
      </w:r>
      <w:r w:rsidRPr="00D70202">
        <w:rPr>
          <w:rFonts w:asciiTheme="minorHAnsi" w:eastAsiaTheme="minorEastAsia" w:hAnsiTheme="minorHAnsi" w:cstheme="minorBidi"/>
          <w:iCs/>
          <w:sz w:val="22"/>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E30367">
      <w:pPr>
        <w:numPr>
          <w:ilvl w:val="0"/>
          <w:numId w:val="10"/>
        </w:numPr>
        <w:tabs>
          <w:tab w:val="left" w:pos="3969"/>
        </w:tabs>
        <w:spacing w:after="0"/>
        <w:jc w:val="left"/>
        <w:rPr>
          <w:rFonts w:asciiTheme="minorHAnsi" w:eastAsiaTheme="minorEastAsia" w:hAnsiTheme="minorHAnsi" w:cstheme="minorBidi"/>
          <w:iCs/>
          <w:sz w:val="22"/>
          <w:lang w:eastAsia="fr-FR"/>
        </w:rPr>
      </w:pPr>
      <w:r w:rsidRPr="00D70202">
        <w:rPr>
          <w:rFonts w:asciiTheme="minorHAnsi" w:eastAsiaTheme="minorEastAsia" w:hAnsiTheme="minorHAnsi" w:cstheme="minorBidi"/>
          <w:iCs/>
          <w:sz w:val="22"/>
          <w:lang w:eastAsia="fr-FR"/>
        </w:rPr>
        <w:t>Les stores ?</w:t>
      </w:r>
      <w:r w:rsidRPr="00D70202">
        <w:rPr>
          <w:rFonts w:eastAsiaTheme="majorEastAsia" w:cstheme="majorBidi"/>
          <w:bCs/>
          <w:sz w:val="20"/>
          <w:lang w:eastAsia="fr-FR"/>
        </w:rPr>
        <w:tab/>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Oui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Ne sait pas         </w:t>
      </w:r>
      <w:r w:rsidRPr="00D70202">
        <w:rPr>
          <w:rFonts w:eastAsiaTheme="majorEastAsia" w:cstheme="majorBidi"/>
          <w:bCs/>
          <w:sz w:val="20"/>
          <w:lang w:eastAsia="fr-FR"/>
        </w:rPr>
        <w:sym w:font="Wingdings 2" w:char="F0A3"/>
      </w:r>
      <w:r w:rsidRPr="00D70202">
        <w:rPr>
          <w:rFonts w:eastAsiaTheme="majorEastAsia" w:cstheme="majorBidi"/>
          <w:bCs/>
          <w:sz w:val="20"/>
          <w:lang w:eastAsia="fr-FR"/>
        </w:rPr>
        <w:t xml:space="preserve"> Non concerné</w:t>
      </w:r>
    </w:p>
    <w:p w:rsidR="00D70202" w:rsidRPr="00D70202" w:rsidRDefault="00D70202" w:rsidP="004D3219">
      <w:pPr>
        <w:tabs>
          <w:tab w:val="left" w:pos="3969"/>
        </w:tabs>
        <w:spacing w:after="0"/>
        <w:ind w:left="720"/>
        <w:jc w:val="left"/>
        <w:rPr>
          <w:rFonts w:asciiTheme="minorHAnsi" w:eastAsiaTheme="minorEastAsia" w:hAnsiTheme="minorHAnsi" w:cstheme="minorBidi"/>
          <w:iCs/>
          <w:sz w:val="22"/>
          <w:lang w:eastAsia="fr-FR"/>
        </w:rPr>
      </w:pPr>
    </w:p>
    <w:p w:rsidR="00D70202" w:rsidRPr="00D70202" w:rsidRDefault="00D70202" w:rsidP="004D3219">
      <w:pPr>
        <w:tabs>
          <w:tab w:val="left" w:pos="3969"/>
        </w:tabs>
        <w:spacing w:after="0"/>
        <w:ind w:left="720"/>
        <w:jc w:val="left"/>
        <w:rPr>
          <w:rFonts w:asciiTheme="minorHAnsi" w:eastAsiaTheme="minorEastAsia" w:hAnsiTheme="minorHAnsi" w:cstheme="minorBidi"/>
          <w:iCs/>
          <w:sz w:val="22"/>
          <w:lang w:eastAsia="fr-FR"/>
        </w:rPr>
      </w:pPr>
    </w:p>
    <w:p w:rsidR="00D70202" w:rsidRPr="00D70202" w:rsidRDefault="00D70202" w:rsidP="004D3219">
      <w:pPr>
        <w:shd w:val="pct35" w:color="auto" w:fill="auto"/>
        <w:spacing w:after="20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t>Votre entreprise</w:t>
      </w:r>
    </w:p>
    <w:p w:rsidR="00D70202" w:rsidRPr="00D70202" w:rsidRDefault="00D70202" w:rsidP="004D3219">
      <w:pPr>
        <w:spacing w:after="0"/>
        <w:jc w:val="left"/>
        <w:rPr>
          <w:rFonts w:asciiTheme="minorHAnsi" w:eastAsiaTheme="minorEastAsia" w:hAnsiTheme="minorHAnsi" w:cstheme="minorBidi"/>
          <w:i/>
          <w:sz w:val="22"/>
          <w:lang w:eastAsia="fr-FR"/>
        </w:rPr>
      </w:pPr>
      <w:r w:rsidRPr="00D70202">
        <w:rPr>
          <w:rFonts w:asciiTheme="minorHAnsi" w:eastAsiaTheme="minorEastAsia" w:hAnsiTheme="minorHAnsi" w:cstheme="minorBidi"/>
          <w:i/>
          <w:sz w:val="22"/>
          <w:lang w:eastAsia="fr-FR"/>
        </w:rPr>
        <w:t xml:space="preserve">Voici des affirmations avec lesquelles vous pouvez être d'accord ou non. Exprimez votre opinion en choisissant le chiffre qui correspond le mieux à ce que vous pensez. </w:t>
      </w:r>
    </w:p>
    <w:p w:rsidR="00D70202" w:rsidRPr="00D70202" w:rsidRDefault="00D70202" w:rsidP="004D3219">
      <w:pPr>
        <w:spacing w:after="0"/>
        <w:jc w:val="left"/>
        <w:rPr>
          <w:rFonts w:asciiTheme="minorHAnsi" w:eastAsiaTheme="minorEastAsia" w:hAnsiTheme="minorHAnsi" w:cstheme="minorBidi"/>
          <w:i/>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781" style="position:absolute;margin-left:129.25pt;margin-top:12.75pt;width:283.45pt;height:31.2pt;z-index:25173196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">
            <v:shape id="AutoShape 3044" o:spid="_x0000_s6578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8vmsYAAADdAAAADwAAAGRycy9kb3ducmV2LnhtbESPT2sCMRTE7wW/Q3iFXopmLWhla5RV&#10;EKrgwX/35+Z1E7p5WTdRt9/eFAo9DjPzG2Y671wtbtQG61nBcJCBIC69tlwpOB5W/QmIEJE11p5J&#10;wQ8FmM96T1PMtb/zjm77WIkE4ZCjAhNjk0sZSkMOw8A3xMn78q3DmGRbSd3iPcFdLd+ybCwdWk4L&#10;BhtaGiq/91enYLseLoqzsevN7mK3o1VRX6vXk1Ivz13xASJSF//Df+1PrWCcvY/g9016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fL5rGAAAA3QAAAA8AAAAAAAAA&#10;AAAAAAAAoQIAAGRycy9kb3ducmV2LnhtbFBLBQYAAAAABAAEAPkAAACUAwAAAAA=&#10;"/>
            <v:shape id="AutoShape 3045" o:spid="_x0000_s6578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nUMUAAADdAAAADwAAAGRycy9kb3ducmV2LnhtbESPQWvCQBSE7wX/w/IKXopu4iFKdJUi&#10;CMVDQc3B42P3NQnNvo2725j++25B8DjMzDfMZjfaTgzkQ+tYQT7PQBBrZ1quFVSXw2wFIkRkg51j&#10;UvBLAXbbycsGS+PufKLhHGuRIBxKVNDE2JdSBt2QxTB3PXHyvpy3GJP0tTQe7wluO7nIskJabDkt&#10;NNjTviH9ff6xCtpj9VkNb7fo9eqYX30eLtdOKzV9Hd/XICKN8Rl+tD+MgiJbFv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9nUMUAAADdAAAADwAAAAAAAAAA&#10;AAAAAAChAgAAZHJzL2Rvd25yZXYueG1sUEsFBgAAAAAEAAQA+QAAAJMDAAAAAA==&#10;"/>
            <v:shape id="AutoShape 3046" o:spid="_x0000_s6578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Cy8UAAADdAAAADwAAAGRycy9kb3ducmV2LnhtbESPQYvCMBSE74L/ITxhL6JpPahUoyzC&#10;gnhYWO3B4yN5tmWbl5pka/ffbxYEj8PMfMNs94NtRU8+NI4V5PMMBLF2puFKQXn5mK1BhIhssHVM&#10;Cn4pwH43Hm2xMO7BX9SfYyUShEOBCuoYu0LKoGuyGOauI07ezXmLMUlfSePxkeC2lYssW0qLDaeF&#10;Gjs61KS/zz9WQXMqP8t+eo9er0/51efhcm21Um+T4X0DItIQX+Fn+2gULLPVCv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PCy8UAAADdAAAADwAAAAAAAAAA&#10;AAAAAAChAgAAZHJzL2Rvd25yZXYueG1sUEsFBgAAAAAEAAQA+QAAAJMDAAAAAA==&#10;"/>
            <v:shape id="AutoShape 3047" o:spid="_x0000_s6578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WucIAAADdAAAADwAAAGRycy9kb3ducmV2LnhtbERPTYvCMBC9L/gfwgheFk3rwZVqFBEW&#10;xIOw2oPHIRnbYjOpSbbWf28OC3t8vO/1drCt6MmHxrGCfJaBINbONFwpKC/f0yWIEJENto5JwYsC&#10;bDejjzUWxj35h/pzrEQK4VCggjrGrpAy6JoshpnriBN3c95iTNBX0nh8pnDbynmWLaTFhlNDjR3t&#10;a9L3869V0BzLU9l/PqLXy2N+9Xm4XFut1GQ87FYgIg3xX/znPhgFi+wrzU1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xWucIAAADdAAAADwAAAAAAAAAAAAAA&#10;AAChAgAAZHJzL2Rvd25yZXYueG1sUEsFBgAAAAAEAAQA+QAAAJADAAAAAA==&#10;"/>
            <v:shape id="AutoShape 3048" o:spid="_x0000_s6578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zIsYAAADdAAAADwAAAGRycy9kb3ducmV2LnhtbESPT2sCMRTE7wW/Q3hCL0Wz24N/VqOU&#10;giAehOoePD6S5+7i5mWbpOv22zdCweMwM79h1tvBtqInHxrHCvJpBoJYO9NwpaA87yYLECEiG2wd&#10;k4JfCrDdjF7WWBh35y/qT7ESCcKhQAV1jF0hZdA1WQxT1xEn7+q8xZikr6TxeE9w28r3LJtJiw2n&#10;hRo7+qxJ304/VkFzKI9l//YdvV4c8ovPw/nSaqVex8PHCkSkIT7D/+29UTDL5kt4vE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g8yLGAAAA3QAAAA8AAAAAAAAA&#10;AAAAAAAAoQIAAGRycy9kb3ducmV2LnhtbFBLBQYAAAAABAAEAPkAAACUAwAAAAA=&#10;"/>
            <v:shape id="AutoShape 3049" o:spid="_x0000_s6578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qmMEAAADdAAAADwAAAGRycy9kb3ducmV2LnhtbERPTYvCMBC9L/gfwix4WTStBynVKLIg&#10;LB4EtQePQzLblm0mNcnW+u/NQfD4eN/r7Wg7MZAPrWMF+TwDQaydablWUF32swJEiMgGO8ek4EEB&#10;tpvJxxpL4+58ouEca5FCOJSooImxL6UMuiGLYe564sT9Om8xJuhraTzeU7jt5CLLltJiy6mhwZ6+&#10;G9J/53+roD1Ux2r4ukWvi0N+9Xm4XDut1PRz3K1ARBrjW/xy/xgFy6xI+9Ob9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yqYwQAAAN0AAAAPAAAAAAAAAAAAAAAA&#10;AKECAABkcnMvZG93bnJldi54bWxQSwUGAAAAAAQABAD5AAAAjwMAAAAA&#10;"/>
            <v:shape id="Text Box 3050" o:spid="_x0000_s6578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uPsMA&#10;AADdAAAADwAAAGRycy9kb3ducmV2LnhtbESP3YrCMBSE7xd8h3AEbxZNFbdqNYoKirf+PMCxObbF&#10;5qQ00da3N4Kwl8PMfMMsVq0pxZNqV1hWMBxEIIhTqwvOFFzOu/4UhPPIGkvLpOBFDlbLzs8CE20b&#10;PtLz5DMRIOwSVJB7XyVSujQng25gK+Lg3Wxt0AdZZ1LX2AS4KeUoimJpsOCwkGNF25zS++lhFNwO&#10;ze/frLnu/WVyHMcbLCZX+1Kq123XcxCeWv8f/rYPWkEcTY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uPsMAAADdAAAADwAAAAAAAAAAAAAAAACYAgAAZHJzL2Rv&#10;d25yZXYueG1sUEsFBgAAAAAEAAQA9QAAAIgDA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78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ScUA&#10;AADdAAAADwAAAGRycy9kb3ducmV2LnhtbESPzWrDMBCE74W+g9hCL6WRG1LHdSyHptCSa34eYG1t&#10;bBNrZSzFP29fBQo9DjPzDZNtJ9OKgXrXWFbwtohAEJdWN1wpOJ++XxMQziNrbC2TgpkcbPPHhwxT&#10;bUc+0HD0lQgQdikqqL3vUildWZNBt7AdcfAutjfog+wrqXscA9y0chlFsTTYcFiosaOvmsrr8WYU&#10;XPbjy/vHWPz48/qwinfYrAs7K/X8NH1uQHia/H/4r73XCuIoWcL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XBJ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79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V0sQA&#10;AADdAAAADwAAAGRycy9kb3ducmV2LnhtbESP3YrCMBSE7xd8h3AEbxZN1bVqNYoKu3jrzwMcm2Nb&#10;bE5KE219+40geDnMzDfMct2aUjyodoVlBcNBBII4tbrgTMH59NufgXAeWWNpmRQ8ycF61flaYqJt&#10;wwd6HH0mAoRdggpy76tESpfmZNANbEUcvKutDfog60zqGpsAN6UcRVEsDRYcFnKsaJdTejvejYLr&#10;vvmezJvLnz9PDz/xFovpxT6V6nXbzQKEp9Z/wu/2XiuIo9k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1dL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79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NpsUA&#10;AADdAAAADwAAAGRycy9kb3ducmV2LnhtbESP3WrCQBSE7wXfYTlCb6RuLGlMo6vYQsVbfx7gJHtM&#10;gtmzIbs1ydt3C0Ivh5n5htnsBtOIB3WutqxguYhAEBdW11wquF6+X1MQziNrbCyTgpEc7LbTyQYz&#10;bXs+0ePsSxEg7DJUUHnfZlK6oiKDbmFb4uDdbGfQB9mVUnfYB7hp5FsUJdJgzWGhwpa+Kiru5x+j&#10;4Hbs5+8ffX7w19UpTj6xXuV2VOplNuzXIDwN/j/8bB+1giRKY/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E2m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79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oPcUA&#10;AADdAAAADwAAAGRycy9kb3ducmV2LnhtbESP3WrCQBSE7wt9h+UUvCm6qdQYo6tUoSW3/jzASfaY&#10;BLNnQ3Y1ydu7hUIvh5n5htnsBtOIB3WutqzgYxaBIC6srrlUcDl/TxMQziNrbCyTgpEc7LavLxtM&#10;te35SI+TL0WAsEtRQeV9m0rpiooMupltiYN3tZ1BH2RXSt1hH+CmkfMoiqXBmsNChS0dKipup7tR&#10;cM3698Wqz3/8ZXn8jPdYL3M7KjV5G77WIDwN/j/81860gjhKFv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Og9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79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Xd8UAAADdAAAADwAAAGRycy9kb3ducmV2LnhtbESPQWvCQBSE70L/w/IKvUjdpIcQoqtI&#10;oSAeCmoOHh+7r0kw+zbd3cb477uC4HGYmW+Y1WayvRjJh86xgnyRgSDWznTcKKhPX+8liBCRDfaO&#10;ScGNAmzWL7MVVsZd+UDjMTYiQThUqKCNcaikDLoli2HhBuLk/ThvMSbpG2k8XhPc9vIjywppseO0&#10;0OJAny3py/HPKuj29Xc9zn+j1+U+P/s8nM69VurtddouQUSa4jP8aO+MgiIrC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oXd8UAAADdAAAADwAAAAAAAAAA&#10;AAAAAAChAgAAZHJzL2Rvd25yZXYueG1sUEsFBgAAAAAEAAQA+QAAAJMDAAAAAA==&#10;"/>
            <v:shape id="AutoShape 3056" o:spid="_x0000_s6579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y7MUAAADdAAAADwAAAGRycy9kb3ducmV2LnhtbESPQWvCQBSE7wX/w/IKXopu4kFDdJVS&#10;KIgHoZqDx8fuaxKafRt315j++65Q8DjMzDfMZjfaTgzkQ+tYQT7PQBBrZ1quFVTnz1kBIkRkg51j&#10;UvBLAXbbycsGS+Pu/EXDKdYiQTiUqKCJsS+lDLohi2HueuLkfTtvMSbpa2k83hPcdnKRZUtpseW0&#10;0GBPHw3pn9PNKmgP1bEa3q7R6+KQX3wezpdOKzV9Hd/XICKN8Rn+b++NgmVWrODx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ay7MUAAADdAAAADwAAAAAAAAAA&#10;AAAAAAChAgAAZHJzL2Rvd25yZXYueG1sUEsFBgAAAAAEAAQA+QAAAJMDAAAAAA==&#10;"/>
            <v:shape id="Text Box 3057" o:spid="_x0000_s6579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Ho8EA&#10;AADdAAAADwAAAGRycy9kb3ducmV2LnhtbERPy4rCMBTdC/5DuIIb0VSZqVpNiwozuPXxAdfm2hab&#10;m9JEW//eLAZmeTjvbdabWryodZVlBfNZBII4t7riQsH18jNdgXAeWWNtmRS8yUGWDgdbTLTt+ESv&#10;sy9ECGGXoILS+yaR0uUlGXQz2xAH7m5bgz7AtpC6xS6Em1ouoiiWBisODSU2dCgpf5yfRsH92E2+&#10;193t11+Xp694j9XyZt9KjUf9bgPCU+//xX/uo1YQR6swN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R6PBAAAA3QAAAA8AAAAAAAAAAAAAAAAAmAIAAGRycy9kb3du&#10;cmV2LnhtbFBLBQYAAAAABAAEAPUAAACG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79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iOMUA&#10;AADdAAAADwAAAGRycy9kb3ducmV2LnhtbESP3WrCQBSE7wu+w3IEb4pulDbG6CpVaPHWnwc4yR6T&#10;YPZsyG7z8/bdQqGXw8x8w+wOg6lFR62rLCtYLiIQxLnVFRcK7rfPeQLCeWSNtWVSMJKDw37yssNU&#10;254v1F19IQKEXYoKSu+bVEqXl2TQLWxDHLyHbQ36INtC6hb7ADe1XEVRLA1WHBZKbOhUUv68fhsF&#10;j3P/+r7psy9/X1/e4iNW68yOSs2mw8cWhKfB/4f/2metII6SD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I4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L’ambiance est plutôt bonne dans mon entreprise</w:t>
      </w:r>
      <w:r w:rsidR="00D70202" w:rsidRPr="00D70202">
        <w:rPr>
          <w:rFonts w:asciiTheme="minorHAnsi" w:eastAsiaTheme="minorEastAsia" w:hAnsiTheme="minorHAnsi" w:cstheme="minorBidi"/>
          <w:b/>
          <w:sz w:val="22"/>
          <w:lang w:eastAsia="fr-FR"/>
        </w:rPr>
        <w:t>.</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spacing w:after="60"/>
        <w:jc w:val="left"/>
        <w:rPr>
          <w:rFonts w:asciiTheme="minorHAnsi" w:eastAsiaTheme="minorEastAsia" w:hAnsiTheme="minorHAnsi" w:cstheme="minorBidi"/>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285" style="position:absolute;margin-left:129.25pt;margin-top:15pt;width:283.45pt;height:31.2pt;z-index:25170022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">
            <v:shape id="AutoShape 3044" o:spid="_x0000_s6528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Z7cYAAADdAAAADwAAAGRycy9kb3ducmV2LnhtbESPQWsCMRSE7wX/Q3gFL0WzK1hla5S1&#10;IKjgQdveXzevm9DNy3YTdf33plDocZiZb5jFqneNuFAXrGcF+TgDQVx5bblW8P62Gc1BhIissfFM&#10;Cm4UYLUcPCyw0P7KR7qcYi0ShEOBCkyMbSFlqAw5DGPfEifvy3cOY5JdLXWH1wR3jZxk2bN0aDkt&#10;GGzp1VD1fTo7BYddvi4/jd3tjz/2MN2Uzbl++lBq+NiXLyAi9fE//NfeagXT2Sy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kme3GAAAA3QAAAA8AAAAAAAAA&#10;AAAAAAAAoQIAAGRycy9kb3ducmV2LnhtbFBLBQYAAAAABAAEAPkAAACUAwAAAAA=&#10;"/>
            <v:shape id="AutoShape 3045" o:spid="_x0000_s6528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RJ8UAAADdAAAADwAAAGRycy9kb3ducmV2LnhtbESPQWsCMRSE70L/Q3iFXqRmV7DK1igi&#10;COKhoO7B4yN53V26eVmTuG7/fSMIPQ4z8w2zXA+2FT350DhWkE8yEMTamYYrBeV5974AESKywdYx&#10;KfilAOvVy2iJhXF3PlJ/ipVIEA4FKqhj7Aopg67JYpi4jjh5385bjEn6ShqP9wS3rZxm2Ye02HBa&#10;qLGjbU3653SzCppD+VX242v0enHILz4P50urlXp7HTafICIN8T/8bO+Ngtl8Po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TRJ8UAAADdAAAADwAAAAAAAAAA&#10;AAAAAAChAgAAZHJzL2Rvd25yZXYueG1sUEsFBgAAAAAEAAQA+QAAAJMDAAAAAA==&#10;"/>
            <v:shape id="AutoShape 3046" o:spid="_x0000_s6528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h0vMYAAADdAAAADwAAAGRycy9kb3ducmV2LnhtbESPQWsCMRSE7wX/Q3iCl1Kzq7TKapRS&#10;EIqHQnUPHh/Jc3dx87Imcd3+e1Mo9DjMzDfMejvYVvTkQ+NYQT7NQBBrZxquFJTH3csSRIjIBlvH&#10;pOCHAmw3o6c1Fsbd+Zv6Q6xEgnAoUEEdY1dIGXRNFsPUdcTJOztvMSbpK2k83hPctnKWZW/SYsNp&#10;ocaOPmrSl8PNKmj25VfZP1+j18t9fvJ5OJ5ardRkPLyvQEQa4n/4r/1pFLwuFn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dLzGAAAA3QAAAA8AAAAAAAAA&#10;AAAAAAAAoQIAAGRycy9kb3ducmV2LnhtbFBLBQYAAAAABAAEAPkAAACUAwAAAAA=&#10;"/>
            <v:shape id="AutoShape 3047" o:spid="_x0000_s6528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syMYAAADdAAAADwAAAGRycy9kb3ducmV2LnhtbESPQWsCMRSE7wX/Q3iCl1KzK7bKapRS&#10;EIqHQnUPHh/Jc3dx87Imcd3+e1Mo9DjMzDfMejvYVvTkQ+NYQT7NQBBrZxquFJTH3csSRIjIBlvH&#10;pOCHAmw3o6c1Fsbd+Zv6Q6xEgnAoUEEdY1dIGXRNFsPUdcTJOztvMSbpK2k83hPctnKWZW/SYsNp&#10;ocaOPmrSl8PNKmj25VfZP1+j18t9fvJ5OJ5ardRkPLyvQEQa4n/4r/1pFLwuFn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7MjGAAAA3QAAAA8AAAAAAAAA&#10;AAAAAAAAoQIAAGRycy9kb3ducmV2LnhtbFBLBQYAAAAABAAEAPkAAACUAwAAAAA=&#10;"/>
            <v:shape id="AutoShape 3048" o:spid="_x0000_s6529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JU8UAAADdAAAADwAAAGRycy9kb3ducmV2LnhtbESPQWsCMRSE74X+h/AKXkrNrmCVrVFE&#10;EMRDQd2Dx0fyurt087ImcV3/vSkIPQ4z8w2zWA22FT350DhWkI8zEMTamYYrBeVp+zEHESKywdYx&#10;KbhTgNXy9WWBhXE3PlB/jJVIEA4FKqhj7Aopg67JYhi7jjh5P85bjEn6ShqPtwS3rZxk2ae02HBa&#10;qLGjTU3693i1Cpp9+V3275fo9Xyfn30eTudWKzV6G9ZfICIN8T/8bO+MgulsNoW/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JU8UAAADdAAAADwAAAAAAAAAA&#10;AAAAAAChAgAAZHJzL2Rvd25yZXYueG1sUEsFBgAAAAAEAAQA+QAAAJMDAAAAAA==&#10;"/>
            <v:shape id="AutoShape 3049" o:spid="_x0000_s6529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JMUAAADdAAAADwAAAGRycy9kb3ducmV2LnhtbESPQWsCMRSE70L/Q3gFL1KzK1RlaxQR&#10;BPFQqO7B4yN53V26eVmTuG7/fSMIPQ4z8w2z2gy2FT350DhWkE8zEMTamYYrBeV5/7YEESKywdYx&#10;KfilAJv1y2iFhXF3/qL+FCuRIBwKVFDH2BVSBl2TxTB1HXHyvp23GJP0lTQe7wluWznLsrm02HBa&#10;qLGjXU3653SzCppj+Vn2k2v0ennMLz4P50urlRq/DtsPEJGG+B9+tg9GwftiMYf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XJMUAAADdAAAADwAAAAAAAAAA&#10;AAAAAAChAgAAZHJzL2Rvd25yZXYueG1sUEsFBgAAAAAEAAQA+QAAAJMDAAAAAA==&#10;"/>
            <v:shape id="Text Box 3050" o:spid="_x0000_s6529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TgsUA&#10;AADdAAAADwAAAGRycy9kb3ducmV2LnhtbESPzWrDMBCE74W8g9hALqWRE+qodaOENNDia9I8wMba&#10;2KbWyliqf94+KhR6HGbmG2a7H20jeup87VjDapmAIC6cqbnUcPn6eHoB4QOywcYxaZjIw343e9hi&#10;ZtzAJ+rPoRQRwj5DDVUIbSalLyqy6JeuJY7ezXUWQ5RdKU2HQ4TbRq6TZCMt1hwXKmzpWFHxff6x&#10;Gm758Ji+DtfPcFGn58071urqJq0X8/HwBiLQGP7Df+3caEiVUv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xOC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1111</w:t>
                    </w:r>
                  </w:p>
                </w:txbxContent>
              </v:textbox>
            </v:shape>
            <v:shape id="Text Box 3051" o:spid="_x0000_s6529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H8MIA&#10;AADdAAAADwAAAGRycy9kb3ducmV2LnhtbERPzWrCQBC+C77DMkIvohuLJhpdpS205Gr0AcbsmASz&#10;syG7Ncnbdw9Cjx/f/+E0mEY8qXO1ZQWrZQSCuLC65lLB9fK92IJwHlljY5kUjOTgdJxODphq2/OZ&#10;nrkvRQhhl6KCyvs2ldIVFRl0S9sSB+5uO4M+wK6UusM+hJtGvkdRLA3WHBoqbOmrouKR/xoF96yf&#10;b3b97cdfk/M6/sQ6udlRqbfZ8LEH4Wnw/+KXO9MKNkkS5oY34QnI4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IfwwgAAAN0AAAAPAAAAAAAAAAAAAAAAAJgCAABkcnMvZG93&#10;bnJldi54bWxQSwUGAAAAAAQABAD1AAAAhw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9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ia8QA&#10;AADdAAAADwAAAGRycy9kb3ducmV2LnhtbESP3YrCMBSE74V9h3AW9kZsuotarUbZFRRv/XmA0+bY&#10;FpuT0mRtfXsjCF4OM/MNs1z3phY3al1lWcF3FIMgzq2uuFBwPm1HMxDOI2usLZOCOzlYrz4GS0y1&#10;7fhAt6MvRICwS1FB6X2TSunykgy6yDbEwbvY1qAPsi2kbrELcFPLnzieSoMVh4USG9qUlF+P/0bB&#10;Zd8NJ/Mu2/lzchhP/7BKMntX6uuz/12A8NT7d/jV3msFkySZ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Imv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9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70cAA&#10;AADdAAAADwAAAGRycy9kb3ducmV2LnhtbERPzYrCMBC+C75DGGEvoqmiVqtRdGHFa9UHGJuxLTaT&#10;0kRb335zEDx+fP+bXWcq8aLGlZYVTMYRCOLM6pJzBdfL32gJwnlkjZVlUvAmB7ttv7fBRNuWU3qd&#10;fS5CCLsEFRTe14mULivIoBvbmjhwd9sY9AE2udQNtiHcVHIaRQtpsOTQUGBNvwVlj/PTKLif2uF8&#10;1d6O/hqns8UBy/hm30r9DLr9GoSnzn/FH/dJK5jHy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f70cAAAADdAAAADwAAAAAAAAAAAAAAAACYAgAAZHJzL2Rvd25y&#10;ZXYueG1sUEsFBgAAAAAEAAQA9QAAAIU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9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eSsQA&#10;AADdAAAADwAAAGRycy9kb3ducmV2LnhtbESP3YrCMBSE74V9h3CEvRGbuqh1u0ZZFxRv/XmAY3P6&#10;g81JaaKtb78RBC+HmfmGWa57U4s7ta6yrGASxSCIM6srLhScT9vxAoTzyBpry6TgQQ7Wq4/BElNt&#10;Oz7Q/egLESDsUlRQet+kUrqsJIMusg1x8HLbGvRBtoXULXYBbmr5FcdzabDisFBiQ38lZdfjzSjI&#10;991o9t1ddv6cHKbzDVbJxT6U+hz2vz8gPPX+HX6191rBLFlM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kr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9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hAMYAAADdAAAADwAAAGRycy9kb3ducmV2LnhtbESPwWrDMBBE74X+g9hCLqWRHWhinCih&#10;FAolh0BjH3JcpK1tYq1cSXWcv48KhRyHmXnDbHaT7cVIPnSOFeTzDASxdqbjRkFdfbwUIEJENtg7&#10;JgVXCrDbPj5ssDTuwl80HmMjEoRDiQraGIdSyqBbshjmbiBO3rfzFmOSvpHG4yXBbS8XWbaUFjtO&#10;Cy0O9N6SPh9/rYJuXx/q8fknel3s85PPQ3XqtVKzp+ltDSLSFO/h//anUfC6Kh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RoQDGAAAA3QAAAA8AAAAAAAAA&#10;AAAAAAAAoQIAAGRycy9kb3ducmV2LnhtbFBLBQYAAAAABAAEAPkAAACUAwAAAAA=&#10;"/>
            <v:shape id="AutoShape 3056" o:spid="_x0000_s6529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Em8YAAADdAAAADwAAAGRycy9kb3ducmV2LnhtbESPQWvCQBSE7wX/w/KEXopu0lIN0VVK&#10;QSgeCtUcPD52n0kw+zburjH9991CocdhZr5h1tvRdmIgH1rHCvJ5BoJYO9NyraA67mYFiBCRDXaO&#10;ScE3BdhuJg9rLI278xcNh1iLBOFQooImxr6UMuiGLIa564mTd3beYkzS19J4vCe47eRzli2kxZbT&#10;QoM9vTekL4ebVdDuq89qeLpGr4t9fvJ5OJ46rdTjdHxbgYg0xv/wX/vDKHhdFi/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BJvGAAAA3QAAAA8AAAAAAAAA&#10;AAAAAAAAoQIAAGRycy9kb3ducmV2LnhtbFBLBQYAAAAABAAEAPkAAACUAwAAAAA=&#10;"/>
            <v:shape id="Text Box 3057" o:spid="_x0000_s6529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90sMA&#10;AADdAAAADwAAAGRycy9kb3ducmV2LnhtbESP3YrCMBSE7wXfIRxhb0RTRa1Wo+iC4q0/D3Bsjm2x&#10;OSlNtPXtjbCwl8PMfMOsNq0pxYtqV1hWMBpGIIhTqwvOFFwv+8EchPPIGkvLpOBNDjbrbmeFibYN&#10;n+h19pkIEHYJKsi9rxIpXZqTQTe0FXHw7rY26IOsM6lrbALclHIcRTNpsOCwkGNFvzmlj/PTKLgf&#10;m/500dwO/hqfJrMdFvHNvpX66bXbJQhPrf8P/7WPWsE0nk/g+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90s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0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YScQA&#10;AADdAAAADwAAAGRycy9kb3ducmV2LnhtbESP3YrCMBSE7wXfIRzBG9FU2VqtRnGFXbz15wGOzbEt&#10;Nielydr69mZB8HKYmW+Y9bYzlXhQ40rLCqaTCARxZnXJuYLL+We8AOE8ssbKMil4koPtpt9bY6pt&#10;y0d6nHwuAoRdigoK7+tUSpcVZNBNbE0cvJttDPogm1zqBtsAN5WcRdFcGiw5LBRY076g7H76Mwpu&#10;h3YUL9vrr78kx6/5N5bJ1T6VGg663QqEp85/wu/2QSuIk0UM/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WEn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 xml:space="preserve"> Lorsque je m’investis de façon volontaire dans des actions proposées par mon entreprise, c’est bien vu.</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spacing w:after="60"/>
        <w:jc w:val="left"/>
        <w:rPr>
          <w:rFonts w:asciiTheme="minorHAnsi" w:eastAsiaTheme="minorEastAsia" w:hAnsiTheme="minorHAnsi" w:cstheme="minorBidi"/>
          <w:b/>
          <w:noProof/>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045" style="position:absolute;margin-left:129.25pt;margin-top:12.75pt;width:283.45pt;height:31.2pt;z-index:25168486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">
            <v:shape id="AutoShape 3044" o:spid="_x0000_s6504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y9cYAAADdAAAADwAAAGRycy9kb3ducmV2LnhtbESPQWsCMRSE70L/Q3gFL6LZVSqyNcpW&#10;ELTgQdveXzevm9DNy7qJuv77plDocZiZb5jluneNuFIXrGcF+SQDQVx5bblW8P62HS9AhIissfFM&#10;Cu4UYL16GCyx0P7GR7qeYi0ShEOBCkyMbSFlqAw5DBPfEifvy3cOY5JdLXWHtwR3jZxm2Vw6tJwW&#10;DLa0MVR9ny5OwWGfv5Sfxu5fj2d7eNqWzaUefSg1fOzLZxCR+vgf/mvvtIJ5Pp3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MvXGAAAA3QAAAA8AAAAAAAAA&#10;AAAAAAAAoQIAAGRycy9kb3ducmV2LnhtbFBLBQYAAAAABAAEAPkAAACUAwAAAAA=&#10;"/>
            <v:shape id="AutoShape 3045" o:spid="_x0000_s6504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8PMUAAADdAAAADwAAAGRycy9kb3ducmV2LnhtbESPQYvCMBSE74L/ITzBi2haWUSqURZB&#10;EA8Lqz14fCTPtmzzUpNYu/9+s7Cwx2FmvmG2+8G2oicfGscK8kUGglg703CloLwe52sQISIbbB2T&#10;gm8KsN+NR1ssjHvxJ/WXWIkE4VCggjrGrpAy6JoshoXriJN3d95iTNJX0nh8Jbht5TLLVtJiw2mh&#10;xo4ONemvy9MqaM7lR9nPHtHr9Tm/+Txcb61WajoZ3jcgIg3xP/zXPhkFq3z5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8PMUAAADdAAAADwAAAAAAAAAA&#10;AAAAAAChAgAAZHJzL2Rvd25yZXYueG1sUEsFBgAAAAAEAAQA+QAAAJMDAAAAAA==&#10;"/>
            <v:shape id="AutoShape 3046" o:spid="_x0000_s6504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Zp8UAAADdAAAADwAAAGRycy9kb3ducmV2LnhtbESPQYvCMBSE74L/ITzBi2haYUWqURZB&#10;EA8Lqz14fCTPtmzzUpNYu/9+s7Cwx2FmvmG2+8G2oicfGscK8kUGglg703CloLwe52sQISIbbB2T&#10;gm8KsN+NR1ssjHvxJ/WXWIkE4VCggjrGrpAy6JoshoXriJN3d95iTNJX0nh8Jbht5TLLVtJiw2mh&#10;xo4ONemvy9MqaM7lR9nPHtHr9Tm/+Txcb61WajoZ3jcgIg3xP/zXPhkFq3z5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Zp8UAAADdAAAADwAAAAAAAAAA&#10;AAAAAAChAgAAZHJzL2Rvd25yZXYueG1sUEsFBgAAAAAEAAQA+QAAAJMDAAAAAA==&#10;"/>
            <v:shape id="AutoShape 3047" o:spid="_x0000_s6504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1H0MUAAADdAAAADwAAAGRycy9kb3ducmV2LnhtbESPQYvCMBSE7wv+h/AEL4um9VCkGmUR&#10;hMWDsNqDx0fyti3bvHSTbK3/3iwIHoeZ+YbZ7EbbiYF8aB0ryBcZCGLtTMu1gupymK9AhIhssHNM&#10;Cu4UYLedvG2wNO7GXzScYy0ShEOJCpoY+1LKoBuyGBauJ07et/MWY5K+lsbjLcFtJ5dZVkiLLaeF&#10;BnvaN6R/zn9WQXusTtXw/hu9Xh3zq8/D5dpppWbT8WMNItIYX+Fn+9MoKPJl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1H0MUAAADdAAAADwAAAAAAAAAA&#10;AAAAAAChAgAAZHJzL2Rvd25yZXYueG1sUEsFBgAAAAAEAAQA+QAAAJMDAAAAAA==&#10;"/>
            <v:shape id="AutoShape 3048" o:spid="_x0000_s6505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iS8UAAADdAAAADwAAAGRycy9kb3ducmV2LnhtbESPQYvCMBSE74L/ITzBi2haD65UoyzC&#10;gngQVnvw+EiebdnmpSbZ2v33G2Fhj8PMfMNs94NtRU8+NI4V5IsMBLF2puFKQXn9mK9BhIhssHVM&#10;Cn4owH43Hm2xMO7Jn9RfYiUShEOBCuoYu0LKoGuyGBauI07e3XmLMUlfSePxmeC2lcssW0mLDaeF&#10;Gjs61KS/Lt9WQXMqz2U/e0Sv16f85vNwvbVaqelkeN+AiDTE//Bf+2gUrPLlG7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HiS8UAAADdAAAADwAAAAAAAAAA&#10;AAAAAAChAgAAZHJzL2Rvd25yZXYueG1sUEsFBgAAAAAEAAQA+QAAAJMDAAAAAA==&#10;"/>
            <v:shape id="AutoShape 3049" o:spid="_x0000_s6505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2OcEAAADdAAAADwAAAGRycy9kb3ducmV2LnhtbERPTYvCMBC9C/sfwizsRda0HkSqUWRB&#10;EA8Lag89DslsW2wm3STW+u/NQfD4eN/r7Wg7MZAPrWMF+SwDQaydablWUF7230sQISIb7ByTggcF&#10;2G4+JmssjLvziYZzrEUK4VCggibGvpAy6IYshpnriRP357zFmKCvpfF4T+G2k/MsW0iLLaeGBnv6&#10;aUhfzzeroD2Wv+Uw/Y9eL4955fNwqTqt1NfnuFuBiDTGt/jlPhgFi3ye5qY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fnY5wQAAAN0AAAAPAAAAAAAAAAAAAAAA&#10;AKECAABkcnMvZG93bnJldi54bWxQSwUGAAAAAAQABAD5AAAAjwMAAAAA&#10;"/>
            <v:shape id="Text Box 3050" o:spid="_x0000_s6505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yn8MA&#10;AADdAAAADwAAAGRycy9kb3ducmV2LnhtbESP3YrCMBSE74V9h3AEb0RTRatWo6yCi7f+PMCxObbF&#10;5qQ00da3N8KCl8PMfMOsNq0pxZNqV1hWMBpGIIhTqwvOFFzO+8EchPPIGkvLpOBFDjbrn84KE20b&#10;PtLz5DMRIOwSVJB7XyVSujQng25oK+Lg3Wxt0AdZZ1LX2AS4KeU4imJpsOCwkGNFu5zS++lhFNwO&#10;TX+6aK5//jI7TuItFrOrfSnV67a/SxCeWv8N/7cPWkE8Gi/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yn8MAAADdAAAADwAAAAAAAAAAAAAAAACYAgAAZHJzL2Rv&#10;d25yZXYueG1sUEsFBgAAAAAEAAQA9QAAAIgDA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05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N38IA&#10;AADdAAAADwAAAGRycy9kb3ducmV2LnhtbERPS27CMBDdV+IO1iCxqYpDaUObYlBBomJLmgMM8ZBE&#10;xOMoNvncHi+QWD69/3o7mFp01LrKsoLFPAJBnFtdcaEg+z+8fYFwHlljbZkUjORgu5m8rDHRtucT&#10;dakvRAhhl6CC0vsmkdLlJRl0c9sQB+5iW4M+wLaQusU+hJtavkdRLA1WHBpKbGhfUn5Nb0bB5di/&#10;fn735z+frU4f8Q6r1dmOSs2mw+8PCE+Df4of7qNWEC+WYX94E5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Y3fwgAAAN0AAAAPAAAAAAAAAAAAAAAAAJgCAABkcnMvZG93&#10;bnJldi54bWxQSwUGAAAAAAQABAD1AAAAhw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5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oRMYA&#10;AADdAAAADwAAAGRycy9kb3ducmV2LnhtbESP3WrCQBSE7wu+w3IEb0rdpK2xTV2lFlq8TfQBjtlj&#10;EsyeDdk1P2/fLRS8HGbmG2azG00jeupcbVlBvIxAEBdW11wqOB2/n95AOI+ssbFMCiZysNvOHjaY&#10;ajtwRn3uSxEg7FJUUHnfplK6oiKDbmlb4uBdbGfQB9mVUnc4BLhp5HMUJdJgzWGhwpa+Kiqu+c0o&#10;uByGx9X7cP7xp3X2muyxXp/tpNRiPn5+gPA0+nv4v33QCpL4JY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UoRMYAAADdAAAADwAAAAAAAAAAAAAAAACYAgAAZHJz&#10;L2Rvd25yZXYueG1sUEsFBgAAAAAEAAQA9QAAAIsDA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5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2M8UA&#10;AADdAAAADwAAAGRycy9kb3ducmV2LnhtbESP3WrCQBSE7wu+w3IEb4rZqG1sU1dRocVbYx7gmD35&#10;odmzIbua+PbdQqGXw8x8w2x2o2nFnXrXWFawiGIQxIXVDVcK8svn/A2E88gaW8uk4EEOdtvJ0wZT&#10;bQc+0z3zlQgQdikqqL3vUildUZNBF9mOOHil7Q36IPtK6h6HADetXMZxIg02HBZq7OhYU/Gd3YyC&#10;8jQ8v74P1y+fr88vyQGb9dU+lJpNx/0HCE+j/w//tU9aQbJYLe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7Yz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5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TqMYA&#10;AADdAAAADwAAAGRycy9kb3ducmV2LnhtbESP3WrCQBSE7wt9h+UUvCnNRq1RU1dpCxZvk+YBjtmT&#10;H5o9G7JbE9/eLRS8HGbmG2Z3mEwnLjS41rKCeRSDIC6tbrlWUHwfXzYgnEfW2FkmBVdycNg/Puww&#10;1XbkjC65r0WAsEtRQeN9n0rpyoYMusj2xMGr7GDQBznUUg84Brjp5CKOE2mw5bDQYE+fDZU/+a9R&#10;UJ3G59V2PH/5Yp29Jh/Yrs/2qtTsaXp/A+Fp8vfwf/ukFSTz5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TqMYAAADdAAAADwAAAAAAAAAAAAAAAACYAgAAZHJz&#10;L2Rvd25yZXYueG1sUEsFBgAAAAAEAAQA9QAAAIs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5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q4cUAAADdAAAADwAAAGRycy9kb3ducmV2LnhtbESPQWsCMRSE7wX/Q3hCL0Wzq0VkNUop&#10;FMSDUN2Dx0fy3F3cvKxJum7/vREKPQ4z8w2z3g62FT350DhWkE8zEMTamYYrBeXpa7IEESKywdYx&#10;KfilANvN6GWNhXF3/qb+GCuRIBwKVFDH2BVSBl2TxTB1HXHyLs5bjEn6ShqP9wS3rZxl2UJabDgt&#10;1NjRZ036evyxCpp9eSj7t1v0ernPzz4Pp3OrlXodDx8rEJGG+B/+a++MgkU+f4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rq4cUAAADdAAAADwAAAAAAAAAA&#10;AAAAAAChAgAAZHJzL2Rvd25yZXYueG1sUEsFBgAAAAAEAAQA+QAAAJMDAAAAAA==&#10;"/>
            <v:shape id="AutoShape 3056" o:spid="_x0000_s6505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PesUAAADdAAAADwAAAGRycy9kb3ducmV2LnhtbESPQWsCMRSE7wX/Q3hCL0Wzq1RkNUop&#10;FMSDUN2Dx0fy3F3cvKxJum7/vREKPQ4z8w2z3g62FT350DhWkE8zEMTamYYrBeXpa7IEESKywdYx&#10;KfilANvN6GWNhXF3/qb+GCuRIBwKVFDH2BVSBl2TxTB1HXHyLs5bjEn6ShqP9wS3rZxl2UJabDgt&#10;1NjRZ036evyxCpp9eSj7t1v0ernPzz4Pp3OrlXodDx8rEJGG+B/+a++MgkU+f4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ZPesUAAADdAAAADwAAAAAAAAAA&#10;AAAAAAChAgAAZHJzL2Rvd25yZXYueG1sUEsFBgAAAAAEAAQA+QAAAJMDAAAAAA==&#10;"/>
            <v:shape id="Text Box 3057" o:spid="_x0000_s6505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wMMQA&#10;AADdAAAADwAAAGRycy9kb3ducmV2LnhtbESP3YrCMBSE7xd8h3AEbxZN1bVqNYoKu3jrzwMcm2Nb&#10;bE5KE219+40geDnMzDfMct2aUjyodoVlBcNBBII4tbrgTMH59NufgXAeWWNpmRQ8ycF61flaYqJt&#10;wwd6HH0mAoRdggpy76tESpfmZNANbEUcvKutDfog60zqGpsAN6UcRVEsDRYcFnKsaJdTejvejYLr&#10;vvmezJvLnz9PDz/xFovpxT6V6nXbzQKEp9Z/wu/2XiuIh+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sDD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6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q8QA&#10;AADdAAAADwAAAGRycy9kb3ducmV2LnhtbESP3YrCMBSE74V9h3AW9kY09WdbrUZxBcVbXR/g2Bzb&#10;ss1JabK2vr0RBC+HmfmGWa47U4kbNa60rGA0jEAQZ1aXnCs4/+4GMxDOI2usLJOCOzlYrz56S0y1&#10;bflIt5PPRYCwS1FB4X2dSumyggy6oa2Jg3e1jUEfZJNL3WAb4KaS4yiKpcGSw0KBNW0Lyv5O/0bB&#10;9dD2v+ftZe/PyXEa/2CZXOxdqa/PbrMA4anz7/CrfdAK4tEk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Fav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Mes valeurs personnelles correspondent aux valeurs et à la culture de mon entreprise</w:t>
      </w:r>
      <w:r w:rsidR="00D70202" w:rsidRPr="00D70202">
        <w:rPr>
          <w:rFonts w:asciiTheme="minorHAnsi" w:eastAsiaTheme="minorEastAsia" w:hAnsiTheme="minorHAnsi" w:cstheme="minorBidi"/>
          <w:b/>
          <w:sz w:val="22"/>
          <w:lang w:eastAsia="fr-FR"/>
        </w:rPr>
        <w:t>.</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spacing w:after="240"/>
        <w:jc w:val="left"/>
        <w:rPr>
          <w:rFonts w:asciiTheme="minorHAnsi" w:eastAsiaTheme="minorEastAsia" w:hAnsiTheme="minorHAnsi" w:cstheme="minorBidi"/>
          <w:sz w:val="22"/>
          <w:lang w:eastAsia="fr-FR"/>
        </w:rPr>
      </w:pPr>
    </w:p>
    <w:p w:rsidR="00D70202" w:rsidRPr="00D70202" w:rsidRDefault="00D70202" w:rsidP="004D3219">
      <w:pPr>
        <w:keepNext/>
        <w:keepLines/>
        <w:shd w:val="pct10" w:color="auto" w:fill="auto"/>
        <w:spacing w:after="240"/>
        <w:jc w:val="center"/>
        <w:rPr>
          <w:rFonts w:asciiTheme="majorHAnsi" w:eastAsiaTheme="majorEastAsia" w:hAnsiTheme="majorHAnsi" w:cstheme="majorBidi"/>
          <w:b/>
          <w:bCs/>
          <w:iCs/>
          <w:szCs w:val="26"/>
          <w:lang w:eastAsia="fr-FR"/>
        </w:rPr>
      </w:pPr>
      <w:r w:rsidRPr="00D70202">
        <w:rPr>
          <w:rFonts w:asciiTheme="majorHAnsi" w:eastAsiaTheme="majorEastAsia" w:hAnsiTheme="majorHAnsi" w:cstheme="majorBidi"/>
          <w:b/>
          <w:bCs/>
          <w:iCs/>
          <w:szCs w:val="26"/>
          <w:lang w:eastAsia="fr-FR"/>
        </w:rPr>
        <w:t>Votre entreprise et l’environnement</w:t>
      </w: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061" style="position:absolute;margin-left:129.25pt;margin-top:12.75pt;width:283.45pt;height:31.2pt;z-index:25168588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">
            <v:shape id="AutoShape 3044" o:spid="_x0000_s6506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TwscAAADdAAAADwAAAGRycy9kb3ducmV2LnhtbESPQWsCMRSE74X+h/AKXopm11KpW6Ns&#10;BUELHrR6f908N8HNy3YTdfvvm0Khx2FmvmFmi9414kpdsJ4V5KMMBHHlteVaweFjNXwBESKyxsYz&#10;KfimAIv5/d0MC+1vvKPrPtYiQTgUqMDE2BZShsqQwzDyLXHyTr5zGJPsaqk7vCW4a+Q4yybSoeW0&#10;YLClpaHqvL84BdtN/lZ+Grt5333Z7fOqbC7141GpwUNfvoKI1Mf/8F97rRVM8qc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ZPCxwAAAN0AAAAPAAAAAAAA&#10;AAAAAAAAAKECAABkcnMvZG93bnJldi54bWxQSwUGAAAAAAQABAD5AAAAlQMAAAAA&#10;"/>
            <v:shape id="AutoShape 3045" o:spid="_x0000_s6506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fn8EAAADdAAAADwAAAGRycy9kb3ducmV2LnhtbERPTYvCMBC9L/gfwgheFk0ri0g1iggL&#10;4kFY7cHjkIxtsZnUJFvrvzeHhT0+3vd6O9hW9ORD41hBPstAEGtnGq4UlJfv6RJEiMgGW8ek4EUB&#10;tpvRxxoL4578Q/05ViKFcChQQR1jV0gZdE0Ww8x1xIm7OW8xJugraTw+U7ht5TzLFtJiw6mhxo72&#10;Nen7+dcqaI7lqew/H9Hr5TG/+jxcrq1WajIedisQkYb4L/5zH4yCRf6V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15+fwQAAAN0AAAAPAAAAAAAAAAAAAAAA&#10;AKECAABkcnMvZG93bnJldi54bWxQSwUGAAAAAAQABAD5AAAAjwMAAAAA&#10;"/>
            <v:shape id="AutoShape 3046" o:spid="_x0000_s6506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6BMUAAADdAAAADwAAAGRycy9kb3ducmV2LnhtbESPQWsCMRSE70L/Q3hCL6LZFBFZjSKF&#10;QvEgqHvw+Ehed5duXrZJum7/fSMUehxm5htmux9dJwYKsfWsQS0KEMTG25ZrDdX1bb4GEROyxc4z&#10;afihCPvd02SLpfV3PtNwSbXIEI4lamhS6kspo2nIYVz4njh7Hz44TFmGWtqA9wx3nXwpipV02HJe&#10;aLCn14bM5+XbaWiP1akaZl8pmPVR3YKK11tntH6ejocNiERj+g//td+thpVaKn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s6BMUAAADdAAAADwAAAAAAAAAA&#10;AAAAAAChAgAAZHJzL2Rvd25yZXYueG1sUEsFBgAAAAAEAAQA+QAAAJMDAAAAAA==&#10;"/>
            <v:shape id="AutoShape 3047" o:spid="_x0000_s6506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kc8UAAADdAAAADwAAAGRycy9kb3ducmV2LnhtbESPQYvCMBSE74L/ITzBi2haWUSqURZB&#10;EA8Lqz14fCTPtmzzUpNYu/9+s7Cwx2FmvmG2+8G2oicfGscK8kUGglg703CloLwe52sQISIbbB2T&#10;gm8KsN+NR1ssjHvxJ/WXWIkE4VCggjrGrpAy6JoshoXriJN3d95iTNJX0nh8Jbht5TLLVtJiw2mh&#10;xo4ONemvy9MqaM7lR9nPHtHr9Tm/+Txcb61WajoZ3jcgIg3xP/zXPhkFq/xt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mkc8UAAADdAAAADwAAAAAAAAAA&#10;AAAAAAChAgAAZHJzL2Rvd25yZXYueG1sUEsFBgAAAAAEAAQA+QAAAJMDAAAAAA==&#10;"/>
            <v:shape id="AutoShape 3048" o:spid="_x0000_s6506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B6MUAAADdAAAADwAAAGRycy9kb3ducmV2LnhtbESPQWsCMRSE7wX/Q3hCL0Wzq0VkNUop&#10;FMSDUN2Dx0fy3F3cvKxJum7/vREKPQ4z8w2z3g62FT350DhWkE8zEMTamYYrBeXpa7IEESKywdYx&#10;KfilANvN6GWNhXF3/qb+GCuRIBwKVFDH2BVSBl2TxTB1HXHyLs5bjEn6ShqP9wS3rZxl2UJabDgt&#10;1NjRZ036evyxCpp9eSj7t1v0ernPzz4Pp3OrlXodDx8rEJGG+B/+a++MgkX+P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UB6MUAAADdAAAADwAAAAAAAAAA&#10;AAAAAAChAgAAZHJzL2Rvd25yZXYueG1sUEsFBgAAAAAEAAQA+QAAAJMDAAAAAA==&#10;"/>
            <v:shape id="AutoShape 3049" o:spid="_x0000_s6506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ZnMUAAADdAAAADwAAAGRycy9kb3ducmV2LnhtbESPQYvCMBSE74L/ITxhL6JpRUSqURZh&#10;QTwsrPbg8ZE827LNS02ytfvvNwuCx2FmvmG2+8G2oicfGscK8nkGglg703CloLx8zNYgQkQ22Dom&#10;Bb8UYL8bj7ZYGPfgL+rPsRIJwqFABXWMXSFl0DVZDHPXESfv5rzFmKSvpPH4SHDbykWWraTFhtNC&#10;jR0datLf5x+roDmVn2U/vUev16f86vNwubZaqbfJ8L4BEWmIr/CzfTQKVvly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yZnMUAAADdAAAADwAAAAAAAAAA&#10;AAAAAAChAgAAZHJzL2Rvd25yZXYueG1sUEsFBgAAAAAEAAQA+QAAAJMDAAAAAA==&#10;"/>
            <v:shape id="Text Box 3050" o:spid="_x0000_s6506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dOsMA&#10;AADdAAAADwAAAGRycy9kb3ducmV2LnhtbESP3YrCMBSE7wXfIRzBG9FU0arVKKugeOvPAxybY1ts&#10;TkqTtfXtjbCwl8PMfMOst60pxYtqV1hWMB5FIIhTqwvOFNyuh+EChPPIGkvLpOBNDrabbmeNibYN&#10;n+l18ZkIEHYJKsi9rxIpXZqTQTeyFXHwHrY26IOsM6lrbALclHISRbE0WHBYyLGifU7p8/JrFDxO&#10;zWC2bO5Hf5ufp/EOi/ndvpXq99qfFQhPrf8P/7VPWkE8ns7g+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hdOsMAAADdAAAADwAAAAAAAAAAAAAAAACYAgAAZHJzL2Rv&#10;d25yZXYueG1sUEsFBgAAAAAEAAQA9QAAAIgDA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06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DTcUA&#10;AADdAAAADwAAAGRycy9kb3ducmV2LnhtbESP3WrCQBSE74W+w3IK3kjdKGms0U2ohYq3/jzAMXtM&#10;QrNnQ3Y1ydt3C0Ivh5n5htnmg2nEgzpXW1awmEcgiAuray4VXM7fbx8gnEfW2FgmBSM5yLOXyRZT&#10;bXs+0uPkSxEg7FJUUHnfplK6oiKDbm5b4uDdbGfQB9mVUnfYB7hp5DKKEmmw5rBQYUtfFRU/p7tR&#10;cDv0s/d1f937y+oYJzusV1c7KjV9HT43IDwN/j/8bB+0gmQRJ/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sNN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7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1sUA&#10;AADdAAAADwAAAGRycy9kb3ducmV2LnhtbESP0WqDQBRE3wv9h+UW+lKa1ZJqa7MJTSEhrxo/4Ma9&#10;Ual7V9yNmr/vBgJ9HGbmDLPazKYTIw2utawgXkQgiCurW64VlMfd6wcI55E1dpZJwZUcbNaPDyvM&#10;tJ04p7HwtQgQdhkqaLzvMyld1ZBBt7A9cfDOdjDogxxqqQecAtx08i2KEmmw5bDQYE8/DVW/xcUo&#10;OB+ml/fP6bT3ZZovky226clelXp+mr+/QHia/X/43j5oBUm8TOH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mbW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7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ypMAA&#10;AADdAAAADwAAAGRycy9kb3ducmV2LnhtbERPzYrCMBC+C75DGMGLaOqiVatRXMHFa9UHGJuxLTaT&#10;0kRb394cFjx+fP+bXWcq8aLGlZYVTCcRCOLM6pJzBdfLcbwE4TyyxsoyKXiTg92239tgom3LKb3O&#10;PhchhF2CCgrv60RKlxVk0E1sTRy4u20M+gCbXOoG2xBuKvkTRbE0WHJoKLCmQ0HZ4/w0Cu6ndjRf&#10;tbc/f12ks/gXy8XNvpUaDrr9GoSnzn/F/+6TVhBPZ2FueBOe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nypMAAAADdAAAADwAAAAAAAAAAAAAAAACYAgAAZHJzL2Rvd25y&#10;ZXYueG1sUEsFBgAAAAAEAAQA9QAAAIU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7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XP8MA&#10;AADdAAAADwAAAGRycy9kb3ducmV2LnhtbESP3YrCMBSE7wXfIRxhb0RTF61ajaILirf+PMCxObbF&#10;5qQ00da33wiCl8PMfMMs160pxZNqV1hWMBpGIIhTqwvOFFzOu8EMhPPIGkvLpOBFDtarbmeJibYN&#10;H+l58pkIEHYJKsi9rxIpXZqTQTe0FXHwbrY26IOsM6lrbALclPI3imJpsOCwkGNFfzml99PDKLgd&#10;mv5k3lz3/jI9juMtFtOrfSn102s3CxCeWv8Nf9oHrSAeje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XP8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7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4JQsEAAADdAAAADwAAAGRycy9kb3ducmV2LnhtbERPTYvCMBC9L/gfwgheFk0rrEg1iggL&#10;4kFY7cHjkIxtsZnUJFvrvzeHhT0+3vd6O9hW9ORD41hBPstAEGtnGq4UlJfv6RJEiMgGW8ek4EUB&#10;tpvRxxoL4578Q/05ViKFcChQQR1jV0gZdE0Ww8x1xIm7OW8xJugraTw+U7ht5TzLFtJiw6mhxo72&#10;Nen7+dcqaI7lqew/H9Hr5TG/+jxcrq1WajIedisQkYb4L/5zH4yCRf6V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glCwQAAAN0AAAAPAAAAAAAAAAAAAAAA&#10;AKECAABkcnMvZG93bnJldi54bWxQSwUGAAAAAAQABAD5AAAAjwMAAAAA&#10;"/>
            <v:shape id="AutoShape 3056" o:spid="_x0000_s6507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2cUAAADdAAAADwAAAGRycy9kb3ducmV2LnhtbESPQWsCMRSE70L/Q3hCL6LZFBRZjSKF&#10;QvEgqHvw+Ehed5duXrZJum7/fSMUehxm5htmux9dJwYKsfWsQS0KEMTG25ZrDdX1bb4GEROyxc4z&#10;afihCPvd02SLpfV3PtNwSbXIEI4lamhS6kspo2nIYVz4njh7Hz44TFmGWtqA9wx3nXwpipV02HJe&#10;aLCn14bM5+XbaWiP1akaZl8pmPVR3YKK11tntH6ejocNiERj+g//td+thpVaKn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s2cUAAADdAAAADwAAAAAAAAAA&#10;AAAAAAChAgAAZHJzL2Rvd25yZXYueG1sUEsFBgAAAAAEAAQA+QAAAJMDAAAAAA==&#10;"/>
            <v:shape id="Text Box 3057" o:spid="_x0000_s6507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Tk8UA&#10;AADdAAAADwAAAGRycy9kb3ducmV2LnhtbESP3WrCQBSE7wXfYTlCb6RuFI1tdBNaweKt1gc4Zo9J&#10;MHs2ZLf5eXu3UOjlMDPfMPtsMLXoqHWVZQXLRQSCOLe64kLB9fv4+gbCeWSNtWVSMJKDLJ1O9pho&#10;2/OZuosvRICwS1BB6X2TSOnykgy6hW2Ig3e3rUEfZFtI3WIf4KaWqyiKpcGKw0KJDR1Kyh+XH6Pg&#10;furnm/f+9uWv2/M6/sRqe7OjUi+z4WMHwtPg/8N/7ZNWEC83K/h9E56AT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FOT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7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2CMUA&#10;AADdAAAADwAAAGRycy9kb3ducmV2LnhtbESP0WrCQBRE3wv+w3IFX4rZ2Nao0VVqoSWvWj/gJntN&#10;gtm7Ibua5O+7hUIfh5k5w+wOg2nEgzpXW1awiGIQxIXVNZcKLt+f8zUI55E1NpZJwUgODvvJ0w5T&#10;bXs+0ePsSxEg7FJUUHnfplK6oiKDLrItcfCutjPog+xKqTvsA9w08iWOE2mw5rBQYUsfFRW3890o&#10;uGb983LT51/+sjq9JUesV7kdlZpNh/ctCE+D/w//tTOtIFksX+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PYI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Mon entreprise se soucie de son impact environnemental</w:t>
      </w:r>
      <w:r w:rsidR="00D70202" w:rsidRPr="00D70202">
        <w:rPr>
          <w:rFonts w:asciiTheme="minorHAnsi" w:eastAsiaTheme="minorEastAsia" w:hAnsiTheme="minorHAnsi" w:cstheme="minorBidi"/>
          <w:b/>
          <w:sz w:val="22"/>
          <w:lang w:eastAsia="fr-FR"/>
        </w:rPr>
        <w:t>.</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116870" w:rsidP="004D3219">
      <w:pPr>
        <w:spacing w:after="60"/>
        <w:jc w:val="left"/>
        <w:rPr>
          <w:rFonts w:asciiTheme="minorHAnsi" w:eastAsiaTheme="minorEastAsia" w:hAnsiTheme="minorHAnsi" w:cstheme="minorBidi"/>
          <w:b/>
          <w:noProof/>
          <w:sz w:val="22"/>
          <w:lang w:eastAsia="fr-FR"/>
        </w:rPr>
      </w:pPr>
      <w:r>
        <w:rPr>
          <w:rFonts w:asciiTheme="minorHAnsi" w:eastAsiaTheme="minorEastAsia" w:hAnsiTheme="minorHAnsi" w:cstheme="minorBidi"/>
          <w:b/>
          <w:noProof/>
          <w:sz w:val="22"/>
          <w:lang w:eastAsia="fr-FR"/>
        </w:rPr>
        <w:pict>
          <v:group id="_x0000_s65813" style="position:absolute;margin-left:129.25pt;margin-top:12.75pt;width:283.45pt;height:31.2pt;z-index:25173401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">
            <v:shape id="AutoShape 3044" o:spid="_x0000_s6581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i/t8cAAADdAAAADwAAAGRycy9kb3ducmV2LnhtbESPQWsCMRSE74X+h/AKvZSatVotW6Os&#10;glAFD1p7f928bkI3L+sm6vbfG0HocZiZb5jJrHO1OFEbrGcF/V4Ggrj02nKlYP+5fH4DESKyxtoz&#10;KfijALPp/d0Ec+3PvKXTLlYiQTjkqMDE2ORShtKQw9DzDXHyfnzrMCbZVlK3eE5wV8uXLBtJh5bT&#10;gsGGFobK393RKdis+vPi29jVenuwm9dlUR+rpy+lHh+64h1EpC7+h2/tD61gNBiO4f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L+3xwAAAN0AAAAPAAAAAAAA&#10;AAAAAAAAAKECAABkcnMvZG93bnJldi54bWxQSwUGAAAAAAQABAD5AAAAlQMAAAAA&#10;"/>
            <v:shape id="AutoShape 3045" o:spid="_x0000_s6581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9eMIAAADdAAAADwAAAGRycy9kb3ducmV2LnhtbERPz2vCMBS+D/wfwhO8jJnWDZFqFBEE&#10;8TCY9uDxkby1xealJrHW/94cBjt+fL9Xm8G2oicfGscK8mkGglg703CloDzvPxYgQkQ22DomBU8K&#10;sFmP3lZYGPfgH+pPsRIphEOBCuoYu0LKoGuyGKauI07cr/MWY4K+ksbjI4XbVs6ybC4tNpwaauxo&#10;V5O+nu5WQXMsv8v+/Ra9Xhzzi8/D+dJqpSbjYbsEEWmI/+I/98EomH9+pb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X9eMIAAADdAAAADwAAAAAAAAAAAAAA&#10;AAChAgAAZHJzL2Rvd25yZXYueG1sUEsFBgAAAAAEAAQA+QAAAJADAAAAAA==&#10;"/>
            <v:shape id="AutoShape 3046" o:spid="_x0000_s6581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Y48YAAADdAAAADwAAAGRycy9kb3ducmV2LnhtbESPQWsCMRSE7wX/Q3iCl1Kzq0Xs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WOPGAAAA3QAAAA8AAAAAAAAA&#10;AAAAAAAAoQIAAGRycy9kb3ducmV2LnhtbFBLBQYAAAAABAAEAPkAAACUAwAAAAA=&#10;"/>
            <v:shape id="AutoShape 3047" o:spid="_x0000_s6581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no8IAAADdAAAADwAAAGRycy9kb3ducmV2LnhtbERPz2vCMBS+D/wfwhO8jJnWMZFqFBEE&#10;8TCY9uDxkby1xealJrHW/94cBjt+fL9Xm8G2oicfGscK8mkGglg703CloDzvPxYgQkQ22DomBU8K&#10;sFmP3lZYGPfgH+pPsRIphEOBCuoYu0LKoGuyGKauI07cr/MWY4K+ksbjI4XbVs6ybC4tNpwaauxo&#10;V5O+nu5WQXMsv8v+/Ra9Xhzzi8/D+dJqpSbjYbsEEWmI/+I/98EomH9+pf3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pno8IAAADdAAAADwAAAAAAAAAAAAAA&#10;AAChAgAAZHJzL2Rvd25yZXYueG1sUEsFBgAAAAAEAAQA+QAAAJADAAAAAA==&#10;"/>
            <v:shape id="AutoShape 3048" o:spid="_x0000_s6581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COMUAAADdAAAADwAAAGRycy9kb3ducmV2LnhtbESPQWsCMRSE7wX/Q3hCL0Wzq1RkNUop&#10;FMSDUN2Dx0fy3F3cvKxJum7/vREKPQ4z8w2z3g62FT350DhWkE8zEMTamYYrBeXpa7IEESKywdYx&#10;KfilANvN6GWNhXF3/qb+GCuRIBwKVFDH2BVSBl2TxTB1HXHyLs5bjEn6ShqP9wS3rZxl2UJabDgt&#10;1NjRZ036evyxCpp9eSj7t1v0ernPzz4Pp3OrlXodDx8rEJGG+B/+a++MgsX8PY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bCOMUAAADdAAAADwAAAAAAAAAA&#10;AAAAAAChAgAAZHJzL2Rvd25yZXYueG1sUEsFBgAAAAAEAAQA+QAAAJMDAAAAAA==&#10;"/>
            <v:shape id="AutoShape 3049" o:spid="_x0000_s6581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cT8UAAADdAAAADwAAAGRycy9kb3ducmV2LnhtbESPQWsCMRSE70L/Q3iFXqRmV6nI1igi&#10;COKhoO7B4yN53V26eVmTuG7/fSMIPQ4z8w2zXA+2FT350DhWkE8yEMTamYYrBeV5974AESKywdYx&#10;KfilAOvVy2iJhXF3PlJ/ipVIEA4FKqhj7Aopg67JYpi4jjh5385bjEn6ShqP9wS3rZxm2VxabDgt&#10;1NjRtib9c7pZBc2h/Cr78TV6vTjkF5+H86XVSr29DptPEJGG+B9+tvdGwXz2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RcT8UAAADdAAAADwAAAAAAAAAA&#10;AAAAAAChAgAAZHJzL2Rvd25yZXYueG1sUEsFBgAAAAAEAAQA+QAAAJMDAAAAAA==&#10;"/>
            <v:shape id="Text Box 3050" o:spid="_x0000_s6582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Y6cYA&#10;AADdAAAADwAAAGRycy9kb3ducmV2LnhtbESP3WrCQBSE74W+w3IKvZFm02pija7SFhRvtT7ASfaY&#10;hGbPhuw2P2/vFgq9HGbmG2a7H00jeupcbVnBSxSDIC6srrlUcP06PL+BcB5ZY2OZFEzkYL97mG0x&#10;03bgM/UXX4oAYZehgsr7NpPSFRUZdJFtiYN3s51BH2RXSt3hEOCmka9xnEqDNYeFClv6rKj4vvwY&#10;BbfTME/WQ37019V5mX5gvcrtpNTT4/i+AeFp9P/hv/ZJK0gXyQJ+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CY6c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82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AncUA&#10;AADdAAAADwAAAGRycy9kb3ducmV2LnhtbESP3WrCQBSE7wXfYTmCN9JstBprdJW20OKt1gc4yR6T&#10;YPZsyG7z8/bdQqGXw8x8wxxOg6lFR62rLCtYRjEI4tzqigsFt6+PpxcQziNrrC2TgpEcnI7TyQFT&#10;bXu+UHf1hQgQdikqKL1vUildXpJBF9mGOHh32xr0QbaF1C32AW5quYrjRBqsOCyU2NB7Sfnj+m0U&#10;3M/9YrPrs09/217WyRtW28yOSs1nw+sehKfB/4f/2metIHnerOH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QCd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2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lBsYA&#10;AADdAAAADwAAAGRycy9kb3ducmV2LnhtbESP0WrCQBRE34X+w3ILfZG6aWuiRtfQFip5jfUDrtlr&#10;EszeDdltEv++Wyj4OMzMGWaXTaYVA/WusazgZRGBIC6tbrhScPr+el6DcB5ZY2uZFNzIQbZ/mO0w&#10;1Xbkgoajr0SAsEtRQe19l0rpypoMuoXtiIN3sb1BH2RfSd3jGOCmla9RlEiDDYeFGjv6rKm8Hn+M&#10;gks+zuPNeD7406pYJh/YrM72ptTT4/S+BeFp8vfwfzvXCpK3OI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WlBsYAAADdAAAADwAAAAAAAAAAAAAAAACYAgAAZHJz&#10;L2Rvd25yZXYueG1sUEsFBgAAAAAEAAQA9QAAAIsDA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2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7ccQA&#10;AADdAAAADwAAAGRycy9kb3ducmV2LnhtbESP3YrCMBSE7xd8h3AEbxZN1bVqNYoKu3jrzwMcm2Nb&#10;bE5KE219+40geDnMzDfMct2aUjyodoVlBcNBBII4tbrgTMH59NufgXAeWWNpmRQ8ycF61flaYqJt&#10;wwd6HH0mAoRdggpy76tESpfmZNANbEUcvKutDfog60zqGpsAN6UcRVEsDRYcFnKsaJdTejvejYLr&#10;vvmezJvLnz9PDz/xFovpxT6V6nXbzQKEp9Z/wu/2XiuIx5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O3H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2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6sUA&#10;AADdAAAADwAAAGRycy9kb3ducmV2LnhtbESP2WrDMBRE3wv5B3EDeSmJ3CV261oJTaElr1k+4Ma6&#10;Xqh1ZSzVy99XgUAeh5k5w2Tb0TSip87VlhU8rSIQxLnVNZcKzqfv5RsI55E1NpZJwUQOtpvZQ4ap&#10;tgMfqD/6UgQIuxQVVN63qZQur8igW9mWOHiF7Qz6ILtS6g6HADeNfI6iWBqsOSxU2NJXRfnv8c8o&#10;KPbD4/p9uPz4c3J4jXdYJxc7KbWYj58fIDyN/h6+tfdaQfyyTuD6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7q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2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rpcIAAADdAAAADwAAAGRycy9kb3ducmV2LnhtbERPz2vCMBS+D/wfwhO8jJnWMZFqFBEE&#10;8TCY9uDxkby1xealJrHW/94cBjt+fL9Xm8G2oicfGscK8mkGglg703CloDzvPxYgQkQ22DomBU8K&#10;sFmP3lZYGPfgH+pPsRIphEOBCuoYu0LKoGuyGKauI07cr/MWY4K+ksbjI4XbVs6ybC4tNpwaauxo&#10;V5O+nu5WQXMsv8v+/Ra9Xhzzi8/D+dJqpSbjYbsEEWmI/+I/98EomH9+pb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xrpcIAAADdAAAADwAAAAAAAAAAAAAA&#10;AAChAgAAZHJzL2Rvd25yZXYueG1sUEsFBgAAAAAEAAQA+QAAAJADAAAAAA==&#10;"/>
            <v:shape id="AutoShape 3056" o:spid="_x0000_s6582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PsYAAADdAAAADwAAAGRycy9kb3ducmV2LnhtbESPQWsCMRSE7wX/Q3iCl1Kzq1TsapRS&#10;EIqHQnUPHh/Jc3dx87Imcd3+e1Mo9DjMzDfMejvYVvTkQ+NYQT7NQBBrZxquFJTH3csSRIjIBlvH&#10;pOCHAmw3o6c1Fsbd+Zv6Q6xEgnAoUEEdY1dIGXRNFsPUdcTJOztvMSbpK2k83hPctnKWZQtpseG0&#10;UGNHHzXpy+FmFTT78qvsn6/R6+U+P/k8HE+tVmoyHt5XICIN8T/81/40Chbz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zj7GAAAA3QAAAA8AAAAAAAAA&#10;AAAAAAAAoQIAAGRycy9kb3ducmV2LnhtbFBLBQYAAAAABAAEAPkAAACUAwAAAAA=&#10;"/>
            <v:shape id="Text Box 3057" o:spid="_x0000_s6582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MI8EA&#10;AADdAAAADwAAAGRycy9kb3ducmV2LnhtbERPyW7CMBC9I/EP1iBxQeCwJW2KQYBUxJXlAybxkESN&#10;x1FsSPj7+lCpx6e3b3a9qcWLWldZVjCfRSCIc6srLhTcb9/TDxDOI2usLZOCNznYbYeDDabadnyh&#10;19UXIoSwS1FB6X2TSunykgy6mW2IA/ewrUEfYFtI3WIXwk0tF1EUS4MVh4YSGzqWlP9cn0bB49xN&#10;1p9ddvL35LKKD1glmX0rNR71+y8Qnnr/L/5zn7WCeBmH/eFNe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CPBAAAA3QAAAA8AAAAAAAAAAAAAAAAAmAIAAGRycy9kb3du&#10;cmV2LnhtbFBLBQYAAAAABAAEAPUAAACG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2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puM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Q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yabj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Les managers relaient les démarches environnementales de l’entreprise auprès des salariés.</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077" style="position:absolute;margin-left:129.25pt;margin-top:12.75pt;width:283.45pt;height:31.2pt;z-index:25168691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">
            <v:shape id="AutoShape 3044" o:spid="_x0000_s6507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sSsYAAADdAAAADwAAAGRycy9kb3ducmV2LnhtbESPQWsCMRSE7wX/Q3iFXopmFbqVrVFW&#10;QaiCB217f928bkI3L+sm6vbfG0HocZiZb5jZoneNOFMXrGcF41EGgrjy2nKt4PNjPZyCCBFZY+OZ&#10;FPxRgMV88DDDQvsL7+l8iLVIEA4FKjAxtoWUoTLkMIx8S5y8H985jEl2tdQdXhLcNXKSZbl0aDkt&#10;GGxpZaj6PZycgt1mvCy/jd1s90e7e1mXzal+/lLq6bEv30BE6uN/+N5+1wrySf4K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7ErGAAAA3QAAAA8AAAAAAAAA&#10;AAAAAAAAoQIAAGRycy9kb3ducmV2LnhtbFBLBQYAAAAABAAEAPkAAACUAwAAAAA=&#10;"/>
            <v:shape id="AutoShape 3045" o:spid="_x0000_s6507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uhcEAAADdAAAADwAAAGRycy9kb3ducmV2LnhtbERPTYvCMBC9L/gfwgheFk3roUg1yrIg&#10;iAdB7cHjkIxt2WbSTWKt/94cFvb4eN+b3Wg7MZAPrWMF+SIDQaydablWUF338xWIEJENdo5JwYsC&#10;7LaTjw2Wxj35TMMl1iKFcChRQRNjX0oZdEMWw8L1xIm7O28xJuhraTw+U7jt5DLLCmmx5dTQYE/f&#10;Demfy8MqaI/VqRo+f6PXq2N+83m43jqt1Gw6fq1BRBrjv/jPfTAKimWR5qY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Ma6FwQAAAN0AAAAPAAAAAAAAAAAAAAAA&#10;AKECAABkcnMvZG93bnJldi54bWxQSwUGAAAAAAQABAD5AAAAjwMAAAAA&#10;"/>
            <v:shape id="AutoShape 3046" o:spid="_x0000_s6508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LHsYAAADdAAAADwAAAGRycy9kb3ducmV2LnhtbESPwWrDMBBE74X+g9hCLqWWnYNJ3Mih&#10;FAolh0ASH3JcpK1taq1cSXWcv48ChR6HmXnDbLazHcREPvSOFRRZDoJYO9Nzq6A5fbysQISIbHBw&#10;TAquFGBbPz5ssDLuwgeajrEVCcKhQgVdjGMlZdAdWQyZG4mT9+W8xZikb6XxeElwO8hlnpfSYs9p&#10;ocOR3jvS38dfq6DfNftmev6JXq92xdkX4XQetFKLp/ntFUSkOf6H/9qfRkG5LNdwf5OegK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9Cx7GAAAA3QAAAA8AAAAAAAAA&#10;AAAAAAAAoQIAAGRycy9kb3ducmV2LnhtbFBLBQYAAAAABAAEAPkAAACUAwAAAAA=&#10;"/>
            <v:shape id="AutoShape 3047" o:spid="_x0000_s6508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40XsIAAADdAAAADwAAAGRycy9kb3ducmV2LnhtbERPTYvCMBC9C/6HMIIXWdN6cKVrFFlY&#10;WDwIag8eh2Rsi82kJtla/705CHt8vO/1drCt6MmHxrGCfJ6BINbONFwpKM8/HysQISIbbB2TgicF&#10;2G7GozUWxj34SP0pViKFcChQQR1jV0gZdE0Ww9x1xIm7Om8xJugraTw+Urht5SLLltJiw6mhxo6+&#10;a9K3059V0OzLQ9nP7tHr1T6/+DycL61WajoZdl8gIg3xX/x2/xoFy8Vn2p/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40XsIAAADdAAAADwAAAAAAAAAAAAAA&#10;AAChAgAAZHJzL2Rvd25yZXYueG1sUEsFBgAAAAAEAAQA+QAAAJADAAAAAA==&#10;"/>
            <v:shape id="AutoShape 3048" o:spid="_x0000_s6508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RxcUAAADdAAAADwAAAGRycy9kb3ducmV2LnhtbESPQYvCMBSE74L/ITzBi2haD65UoyzC&#10;gngQVnvw+EiebdnmpSbZ2v33G2Fhj8PMfMNs94NtRU8+NI4V5IsMBLF2puFKQXn9mK9BhIhssHVM&#10;Cn4owH43Hm2xMO7Jn9RfYiUShEOBCuoYu0LKoGuyGBauI07e3XmLMUlfSePxmeC2lcssW0mLDaeF&#10;Gjs61KS/Lt9WQXMqz2U/e0Sv16f85vNwvbVaqelkeN+AiDTE//Bf+2gUrJZvO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KRxcUAAADdAAAADwAAAAAAAAAA&#10;AAAAAAChAgAAZHJzL2Rvd25yZXYueG1sUEsFBgAAAAAEAAQA+QAAAJMDAAAAAA==&#10;"/>
            <v:shape id="AutoShape 3049" o:spid="_x0000_s6508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PssYAAADdAAAADwAAAGRycy9kb3ducmV2LnhtbESPwWrDMBBE74H+g9hCLyGR7UMa3Mgm&#10;FAolh0ITH3JcpK1tYq1cSXWcv48KhR6HmXnD7OrZDmIiH3rHCvJ1BoJYO9Nzq6A5va22IEJENjg4&#10;JgU3ClBXD4sdlsZd+ZOmY2xFgnAoUUEX41hKGXRHFsPajcTJ+3LeYkzSt9J4vCa4HWSRZRtpsee0&#10;0OFIrx3py/HHKugPzUczLb+j19tDfvZ5OJ0HrdTT47x/ARFpjv/hv/a7UbApngv4fZOegK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AD7LGAAAA3QAAAA8AAAAAAAAA&#10;AAAAAAAAoQIAAGRycy9kb3ducmV2LnhtbFBLBQYAAAAABAAEAPkAAACUAwAAAAA=&#10;"/>
            <v:shape id="Text Box 3050" o:spid="_x0000_s6508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LFMYA&#10;AADdAAAADwAAAGRycy9kb3ducmV2LnhtbESP3WrCQBSE74W+w3IKvZG6qbVJm2YjtqB4q/UBjtlj&#10;Epo9G7Jrft7eLRS8HGbmGyZbj6YRPXWutqzgZRGBIC6srrlUcPrZPr+DcB5ZY2OZFEzkYJ0/zDJM&#10;tR34QP3RlyJA2KWooPK+TaV0RUUG3cK2xMG72M6gD7Irpe5wCHDTyGUUxdJgzWGhwpa+Kyp+j1ej&#10;4LIf5m8fw3nnT8lhFX9hnZztpNTT47j5BOFp9Pfwf3uvFcTL5BX+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LFMYAAADdAAAADwAAAAAAAAAAAAAAAACYAgAAZHJz&#10;L2Rvd25yZXYueG1sUEsFBgAAAAAEAAQA9QAAAIsDA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08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TYMUA&#10;AADdAAAADwAAAGRycy9kb3ducmV2LnhtbESP0WqDQBRE3wP9h+UW+hKatcFoa7NKW0jJq0k+4Ma9&#10;Ual7V9xt1L/vBgp5HGbmDLMtJtOJKw2utazgZRWBIK6sbrlWcDrunl9BOI+ssbNMCmZyUOQPiy1m&#10;2o5c0vXgaxEg7DJU0HjfZ1K6qiGDbmV74uBd7GDQBznUUg84Brjp5DqKEmmw5bDQYE9fDVU/h1+j&#10;4LIfl5u38fztT2kZJ5/Ypmc7K/X0OH28g/A0+Xv4v73XCpJ1GsPt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g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08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2+8UA&#10;AADdAAAADwAAAGRycy9kb3ducmV2LnhtbESP0WqDQBRE3wP9h+UW+hKatZJoa7MJaSElrxo/4Ma9&#10;Ual7V9yNmr/vFgp9HGbmDLPdz6YTIw2utazgZRWBIK6sbrlWUJ6Pz68gnEfW2FkmBXdysN89LLaY&#10;aTtxTmPhaxEg7DJU0HjfZ1K6qiGDbmV74uBd7WDQBznUUg84BbjpZBxFiTTYclhosKfPhqrv4mYU&#10;XE/TcvM2Xb58mebr5APb9GLvSj09zod3EJ5m/x/+a5+0giRON/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b7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08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ojMUA&#10;AADdAAAADwAAAGRycy9kb3ducmV2LnhtbESP0WrCQBRE3wv+w3KFvpS6Udqkja5iC0peTfMB1+w1&#10;CWbvhuzWJH/vFoQ+DjNzhtnsRtOKG/WusaxguYhAEJdWN1wpKH4Orx8gnEfW2FomBRM52G1nTxtM&#10;tR34RLfcVyJA2KWooPa+S6V0ZU0G3cJ2xMG72N6gD7KvpO5xCHDTylUUxdJgw2Ghxo6+ayqv+a9R&#10;cMmGl/fP4Xz0RXJ6i7+wSc52Uup5Pu7XIDyN/j/8aGdaQbxKY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2iM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08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F8QA&#10;AADdAAAADwAAAGRycy9kb3ducmV2LnhtbESP0YrCMBRE34X9h3AXfBFNV7TVapRV2MXXqh9wba5t&#10;sbkpTbT17zfCgo/DzJxh1tve1OJBrassK/iaRCCIc6srLhScTz/jBQjnkTXWlknBkxxsNx+DNaba&#10;dpzR4+gLESDsUlRQet+kUrq8JINuYhvi4F1ta9AH2RZSt9gFuKnlNIpiabDisFBiQ/uS8tvxbhRc&#10;D91ovuwuv/6cZLN4h1VysU+lhp/99wqEp96/w//tg1YQT5MEXm/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zRf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08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WMIAAADdAAAADwAAAGRycy9kb3ducmV2LnhtbERPTYvCMBC9C/6HMIIXWdN6cKVrFFlY&#10;WDwIag8eh2Rsi82kJtla/705CHt8vO/1drCt6MmHxrGCfJ6BINbONFwpKM8/HysQISIbbB2TgicF&#10;2G7GozUWxj34SP0pViKFcChQQR1jV0gZdE0Ww9x1xIm7Om8xJugraTw+Urht5SLLltJiw6mhxo6+&#10;a9K3059V0OzLQ9nP7tHr1T6/+DycL61WajoZdl8gIg3xX/x2/xoFy8VnmpvepCc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4WMIAAADdAAAADwAAAAAAAAAAAAAA&#10;AAChAgAAZHJzL2Rvd25yZXYueG1sUEsFBgAAAAAEAAQA+QAAAJADAAAAAA==&#10;"/>
            <v:shape id="AutoShape 3056" o:spid="_x0000_s6509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dw8YAAADdAAAADwAAAGRycy9kb3ducmV2LnhtbESPQWsCMRSE74L/ITzBi2h2PVhdjVIK&#10;BfFQqO7B4yN57i5uXtYkXbf/vikUehxm5htmdxhsK3ryoXGsIF9kIIi1Mw1XCsrL+3wNIkRkg61j&#10;UvBNAQ778WiHhXFP/qT+HCuRIBwKVFDH2BVSBl2TxbBwHXHybs5bjEn6ShqPzwS3rVxm2UpabDgt&#10;1NjRW036fv6yCppT+VH2s0f0en3Krz4Pl2urlZpOhtctiEhD/A//tY9GwWr5soHfN+k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kncPGAAAA3QAAAA8AAAAAAAAA&#10;AAAAAAAAoQIAAGRycy9kb3ducmV2LnhtbFBLBQYAAAAABAAEAPkAAACUAwAAAAA=&#10;"/>
            <v:shape id="Text Box 3057" o:spid="_x0000_s6509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lRMEA&#10;AADdAAAADwAAAGRycy9kb3ducmV2LnhtbERPzYrCMBC+L/gOYRa8LDZV1trtGkWFFa9VH2BsxrZs&#10;MylNtPXtzUHw+PH9L9eDacSdOldbVjCNYhDEhdU1lwrOp79JCsJ5ZI2NZVLwIAfr1ehjiZm2Ped0&#10;P/pShBB2GSqovG8zKV1RkUEX2ZY4cFfbGfQBdqXUHfYh3DRyFseJNFhzaKiwpV1Fxf/xZhRcD/3X&#10;/Ke/7P15kX8nW6wXF/tQavw5bH5BeBr8W/xyH7SCZJaG/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TJUTBAAAA3QAAAA8AAAAAAAAAAAAAAAAAmAIAAGRycy9kb3du&#10;cmV2LnhtbFBLBQYAAAAABAAEAPUAAACG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09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38MA&#10;AADdAAAADwAAAGRycy9kb3ducmV2LnhtbESP3YrCMBSE74V9h3AEb0RTRatWo6yCi7f+PMCxObbF&#10;5qQ00da3N8KCl8PMfMOsNq0pxZNqV1hWMBpGIIhTqwvOFFzO+8EchPPIGkvLpOBFDjbrn84KE20b&#10;PtLz5DMRIOwSVJB7XyVSujQng25oK+Lg3Wxt0AdZZ1LX2AS4KeU4imJpsOCwkGNFu5zS++lhFNwO&#10;TX+6aK5//jI7TuItFrOrfSnV67a/SxCeWv8N/7cPWkE8no/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A38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Les managers soutiennent les initiatives environnementales des salariés</w:t>
      </w:r>
      <w:r w:rsidR="00D70202" w:rsidRPr="00D70202">
        <w:rPr>
          <w:rFonts w:asciiTheme="minorHAnsi" w:eastAsiaTheme="minorEastAsia" w:hAnsiTheme="minorHAnsi" w:cstheme="minorBidi"/>
          <w:b/>
          <w:sz w:val="22"/>
          <w:lang w:eastAsia="fr-FR"/>
        </w:rPr>
        <w:t>.</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spacing w:after="60"/>
        <w:jc w:val="left"/>
        <w:rPr>
          <w:rFonts w:asciiTheme="minorHAnsi" w:eastAsiaTheme="minorEastAsia" w:hAnsiTheme="minorHAnsi" w:cstheme="minorBidi"/>
          <w:b/>
          <w:noProof/>
          <w:sz w:val="22"/>
          <w:lang w:eastAsia="fr-FR"/>
        </w:rPr>
      </w:pPr>
    </w:p>
    <w:p w:rsidR="00D70202" w:rsidRPr="00D70202" w:rsidRDefault="00116870" w:rsidP="004D3219">
      <w:p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093" style="position:absolute;margin-left:129.25pt;margin-top:12.75pt;width:283.45pt;height:31.2pt;z-index:25168793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">
            <v:shape id="AutoShape 3044" o:spid="_x0000_s6509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thMYAAADdAAAADwAAAGRycy9kb3ducmV2LnhtbESPT2sCMRTE74V+h/AKXopmFSq6GmVb&#10;ELTgwX/35+a5Cd28bDdRt9++KRQ8DjPzG2a+7FwtbtQG61nBcJCBIC69tlwpOB5W/QmIEJE11p5J&#10;wQ8FWC6en+aYa3/nHd32sRIJwiFHBSbGJpcylIYchoFviJN38a3DmGRbSd3iPcFdLUdZNpYOLacF&#10;gw19GCq/9lenYLsZvhdnYzefu2+7fVsV9bV6PSnVe+mKGYhIXXyE/9trrWA8mk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rYTGAAAA3QAAAA8AAAAAAAAA&#10;AAAAAAAAoQIAAGRycy9kb3ducmV2LnhtbFBLBQYAAAAABAAEAPkAAACUAwAAAAA=&#10;"/>
            <v:shape id="AutoShape 3045" o:spid="_x0000_s6509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IvsEAAADdAAAADwAAAGRycy9kb3ducmV2LnhtbERPTYvCMBC9L/gfwgheFk3rgkg1iggL&#10;4kFY7cHjkIxtsZnUJFvrvzeHhT0+3vd6O9hW9ORD41hBPstAEGtnGq4UlJfv6RJEiMgGW8ek4EUB&#10;tpvRxxoL4578Q/05ViKFcChQQR1jV0gZdE0Ww8x1xIm7OW8xJugraTw+U7ht5TzLFtJiw6mhxo72&#10;Nen7+dcqaI7lqew/H9Hr5TG/+jxcrq1WajIedisQkYb4L/5zH4yCxVeW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Ui+wQAAAN0AAAAPAAAAAAAAAAAAAAAA&#10;AKECAABkcnMvZG93bnJldi54bWxQSwUGAAAAAAQABAD5AAAAjwMAAAAA&#10;"/>
            <v:shape id="AutoShape 3046" o:spid="_x0000_s6509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tJcUAAADdAAAADwAAAGRycy9kb3ducmV2LnhtbESPQYvCMBSE74L/ITzBi6xpFUS6RpGF&#10;hcXDgtqDx0fybIvNS02ytfvvNwuCx2FmvmE2u8G2oicfGscK8nkGglg703CloDx/vq1BhIhssHVM&#10;Cn4pwG47Hm2wMO7BR+pPsRIJwqFABXWMXSFl0DVZDHPXESfv6rzFmKSvpPH4SHDbykWWraTFhtNC&#10;jR191KRvpx+roDmU32U/u0ev14f84vNwvrRaqelk2L+DiDTEV/jZ/jIKVsssh/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XtJcUAAADdAAAADwAAAAAAAAAA&#10;AAAAAAChAgAAZHJzL2Rvd25yZXYueG1sUEsFBgAAAAAEAAQA+QAAAJMDAAAAAA==&#10;"/>
            <v:shape id="AutoShape 3047" o:spid="_x0000_s6509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zUsUAAADdAAAADwAAAGRycy9kb3ducmV2LnhtbESPQYvCMBSE74L/ITzBi2haF0SqURZB&#10;EA8Lqz14fCTPtmzzUpNYu/9+s7Cwx2FmvmG2+8G2oicfGscK8kUGglg703CloLwe52sQISIbbB2T&#10;gm8KsN+NR1ssjHvxJ/WXWIkE4VCggjrGrpAy6JoshoXriJN3d95iTNJX0nh8Jbht5TLLVtJiw2mh&#10;xo4ONemvy9MqaM7lR9nPHtHr9Tm/+Txcb61WajoZ3jcgIg3xP/zXPhkFq7ds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zUsUAAADdAAAADwAAAAAAAAAA&#10;AAAAAAChAgAAZHJzL2Rvd25yZXYueG1sUEsFBgAAAAAEAAQA+QAAAJMDAAAAAA==&#10;"/>
            <v:shape id="AutoShape 3048" o:spid="_x0000_s6509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vWycUAAADdAAAADwAAAGRycy9kb3ducmV2LnhtbESPQYvCMBSE74L/ITxhL6JpFUSqURZh&#10;QTwsrPbg8ZE827LNS02ytfvvNwuCx2FmvmG2+8G2oicfGscK8nkGglg703CloLx8zNYgQkQ22Dom&#10;Bb8UYL8bj7ZYGPfgL+rPsRIJwqFABXWMXSFl0DVZDHPXESfv5rzFmKSvpPH4SHDbykWWraTFhtNC&#10;jR0datLf5x+roDmVn2U/vUev16f86vNwubZaqbfJ8L4BEWmIr/CzfTQKVstsCf9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vWycUAAADdAAAADwAAAAAAAAAA&#10;AAAAAAChAgAAZHJzL2Rvd25yZXYueG1sUEsFBgAAAAAEAAQA+QAAAJMDAAAAAA==&#10;"/>
            <v:shape id="AutoShape 3049" o:spid="_x0000_s6509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OvcUAAADdAAAADwAAAGRycy9kb3ducmV2LnhtbESPQWsCMRSE7wX/Q3hCL0Wzq0VkNUop&#10;FMSDUN2Dx0fy3F3cvKxJum7/vREKPQ4z8w2z3g62FT350DhWkE8zEMTamYYrBeXpa7IEESKywdYx&#10;KfilANvN6GWNhXF3/qb+GCuRIBwKVFDH2BVSBl2TxTB1HXHyLs5bjEn6ShqP9wS3rZxl2UJabDgt&#10;1NjRZ036evyxCpp9eSj7t1v0ernPzz4Pp3OrlXodDx8rEJGG+B/+a++MgsU8e4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JOvcUAAADdAAAADwAAAAAAAAAA&#10;AAAAAAChAgAAZHJzL2Rvd25yZXYueG1sUEsFBgAAAAAEAAQA+QAAAJMDAAAAAA==&#10;"/>
            <v:shape id="Text Box 3050" o:spid="_x0000_s6510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G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9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hvEAAAA3QAAAA8AAAAAAAAAAAAAAAAAmAIAAGRycy9k&#10;b3ducmV2LnhtbFBLBQYAAAAABAAEAPUAAACJAwAAAAA=&#10;" stroked="f">
              <v:textbox>
                <w:txbxContent>
                  <w:p w:rsidR="00F308B4" w:rsidRPr="00FE2D4F" w:rsidRDefault="00F308B4" w:rsidP="00D70202">
                    <w:pPr>
                      <w:rPr>
                        <w:sz w:val="16"/>
                        <w:szCs w:val="16"/>
                      </w:rPr>
                    </w:pPr>
                    <w:r w:rsidRPr="00FE2D4F">
                      <w:rPr>
                        <w:sz w:val="16"/>
                        <w:szCs w:val="16"/>
                      </w:rPr>
                      <w:t>11</w:t>
                    </w:r>
                  </w:p>
                </w:txbxContent>
              </v:textbox>
            </v:shape>
            <v:shape id="Text Box 3051" o:spid="_x0000_s6510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UbMQA&#10;AADdAAAADwAAAGRycy9kb3ducmV2LnhtbESP3YrCMBSE7xd8h3AEbxZN/au7XaOooHjrzwMcm2Nb&#10;tjkpTbT17Y0geDnMzDfMfNmaUtypdoVlBcNBBII4tbrgTMH5tO3/gHAeWWNpmRQ8yMFy0fmaY6Jt&#10;wwe6H30mAoRdggpy76tESpfmZNANbEUcvKutDfog60zqGpsAN6UcRVEsDRYcFnKsaJNT+n+8GQXX&#10;ffM9/W0uO3+eHSbxGovZxT6U6nXb1R8IT63/hN/tvVYQj6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FGz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0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x98QA&#10;AADdAAAADwAAAGRycy9kb3ducmV2LnhtbESP3YrCMBSE74V9h3AWvJE1XX9a7RpFBcVbXR/g2Bzb&#10;ss1JabK2vr0RBC+HmfmGWaw6U4kbNa60rOB7GIEgzqwuOVdw/t19zUA4j6yxskwK7uRgtfzoLTDV&#10;tuUj3U4+FwHCLkUFhfd1KqXLCjLohrYmDt7VNgZ9kE0udYNtgJtKjqIolgZLDgsF1rQtKPs7/RsF&#10;10M7mM7by96fk+Mk3mCZXOxdqf5nt/4B4anz7/CrfdAK4nGU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sff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0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lhcEA&#10;AADdAAAADwAAAGRycy9kb3ducmV2LnhtbERPyW7CMBC9I/EP1iBxQeCwJW2KQYBUxJXlAybxkESN&#10;x1FsSPj7+lCpx6e3b3a9qcWLWldZVjCfRSCIc6srLhTcb9/TDxDOI2usLZOCNznYbYeDDabadnyh&#10;19UXIoSwS1FB6X2TSunykgy6mW2IA/ewrUEfYFtI3WIXwk0tF1EUS4MVh4YSGzqWlP9cn0bB49xN&#10;1p9ddvL35LKKD1glmX0rNR71+y8Qnnr/L/5zn7WCeBmFueFNe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XJYXBAAAA3QAAAA8AAAAAAAAAAAAAAAAAmAIAAGRycy9kb3du&#10;cmV2LnhtbFBLBQYAAAAABAAEAPUAAACG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0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AHsYA&#10;AADdAAAADwAAAGRycy9kb3ducmV2LnhtbESP3WrCQBSE7wt9h+UUelPMxlqjiW5CK7R4688DHLPH&#10;JJg9G7KriW/fLRS8HGbmG2ZdjKYVN+pdY1nBNIpBEJdWN1wpOB6+J0sQziNrbC2Tgjs5KPLnpzVm&#10;2g68o9veVyJA2GWooPa+y6R0ZU0GXWQ74uCdbW/QB9lXUvc4BLhp5XscJ9Jgw2Ghxo42NZWX/dUo&#10;OG+Ht3k6nH78cbH7SL6wWZzsXanXl/FzBcLT6B/h//ZWK0hmcQp/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AHsYAAADdAAAADwAAAAAAAAAAAAAAAACYAgAAZHJz&#10;L2Rvd25yZXYueG1sUEsFBgAAAAAEAAQA9QAAAIs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0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eY8EAAADdAAAADwAAAGRycy9kb3ducmV2LnhtbERPTYvCMBC9L/gfwgheFk3rgkg1iggL&#10;4kFY7cHjkIxtsZnUJFvrvzeHhT0+3vd6O9hW9ORD41hBPstAEGtnGq4UlJfv6RJEiMgGW8ek4EUB&#10;tpvRxxoL4578Q/05ViKFcChQQR1jV0gZdE0Ww8x1xIm7OW8xJugraTw+U7ht5TzLFtJiw6mhxo72&#10;Nen7+dcqaI7lqew/H9Hr5TG/+jxcrq1WajIedisQkYb4L/5zH4yCxVee9qc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N5jwQAAAN0AAAAPAAAAAAAAAAAAAAAA&#10;AKECAABkcnMvZG93bnJldi54bWxQSwUGAAAAAAQABAD5AAAAjwMAAAAA&#10;"/>
            <v:shape id="AutoShape 3056" o:spid="_x0000_s6510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MUAAADdAAAADwAAAGRycy9kb3ducmV2LnhtbESPQWsCMRSE70L/Q3hCL6LZVBBZjSKF&#10;QvEgqHvw+Ehed5duXrZJum7/fSMUehxm5htmux9dJwYKsfWsQS0KEMTG25ZrDdX1bb4GEROyxc4z&#10;afihCPvd02SLpfV3PtNwSbXIEI4lamhS6kspo2nIYVz4njh7Hz44TFmGWtqA9wx3nXwpipV02HJe&#10;aLCn14bM5+XbaWiP1akaZl8pmPVR3YKK11tntH6ejocNiERj+g//td+thtVSKXi8y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MUAAADdAAAADwAAAAAAAAAA&#10;AAAAAAChAgAAZHJzL2Rvd25yZXYueG1sUEsFBgAAAAAEAAQA+QAAAJMDAAAAAA==&#10;"/>
            <v:shape id="Text Box 3057" o:spid="_x0000_s6510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EssUA&#10;AADdAAAADwAAAGRycy9kb3ducmV2LnhtbESP3WrCQBSE7wu+w3IEb4rZqG1sU1dRocVbYx7gmD35&#10;odmzIbua+PbdQqGXw8x8w2x2o2nFnXrXWFawiGIQxIXVDVcK8svn/A2E88gaW8uk4EEOdtvJ0wZT&#10;bQc+0z3zlQgQdikqqL3vUildUZNBF9mOOHil7Q36IPtK6h6HADetXMZxIg02HBZq7OhYU/Gd3YyC&#10;8jQ8v74P1y+fr88vyQGb9dU+lJpNx/0HCE+j/w//tU9aQbJaLO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oSy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0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hKcYA&#10;AADdAAAADwAAAGRycy9kb3ducmV2LnhtbESP3WrCQBSE7wt9h+UUvCnNRq1RU1dpCxZvk+YBjtmT&#10;H5o9G7JbE9/eLRS8HGbmG2Z3mEwnLjS41rKCeRSDIC6tbrlWUHwfXzYgnEfW2FkmBVdycNg/Puww&#10;1XbkjC65r0WAsEtRQeN9n0rpyoYMusj2xMGr7GDQBznUUg84Brjp5CKOE2mw5bDQYE+fDZU/+a9R&#10;UJ3G59V2PH/5Yp29Jh/Yrs/2qtTsaXp/A+Fp8vfwf/ukFSTL+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hKc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La majorité des membres de mon entreprise agit au quotidien pour protéger l’environnement</w:t>
      </w:r>
      <w:r w:rsidR="00D70202" w:rsidRPr="00D70202">
        <w:rPr>
          <w:rFonts w:asciiTheme="minorHAnsi" w:eastAsiaTheme="minorEastAsia" w:hAnsiTheme="minorHAnsi" w:cstheme="minorBidi"/>
          <w:b/>
          <w:sz w:val="22"/>
          <w:lang w:eastAsia="fr-FR"/>
        </w:rPr>
        <w:t>.</w: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Pas du tout d’accord</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Tout à fait d’accord</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D70202" w:rsidP="004D3219">
      <w:pPr>
        <w:shd w:val="pct35" w:color="auto" w:fill="auto"/>
        <w:spacing w:after="24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lastRenderedPageBreak/>
        <w:t>Vos perceptions des économies d’énergie au travail</w:t>
      </w:r>
    </w:p>
    <w:p w:rsidR="00D70202" w:rsidRPr="00D70202" w:rsidRDefault="00D70202" w:rsidP="004D3219">
      <w:pPr>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Quelles sont vos motivations personnelles pour réduire vos consommations d’énergie au travail ?</w:t>
      </w: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317" style="position:absolute;left:0;text-align:left;margin-left:140.25pt;margin-top:13.3pt;width:283.45pt;height:31.2pt;z-index:25170227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">
            <v:shape id="AutoShape 3044" o:spid="_x0000_s6531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kBsQAAADdAAAADwAAAGRycy9kb3ducmV2LnhtbERPy2oCMRTdC/5DuIVupGYsONipUcaC&#10;oAUXPrq/ndxOQic300nU8e/NouDycN7zZe8acaEuWM8KJuMMBHHlteVawem4fpmBCBFZY+OZFNwo&#10;wHIxHMyx0P7Ke7ocYi1SCIcCFZgY20LKUBlyGMa+JU7cj+8cxgS7WuoOryncNfI1y3Lp0HJqMNjS&#10;h6Hq93B2Cnbbyar8Nnb7uf+zu+m6bM716Eup56e+fAcRqY8P8b97oxXk+Vuam9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aQGxAAAAN0AAAAPAAAAAAAAAAAA&#10;AAAAAKECAABkcnMvZG93bnJldi54bWxQSwUGAAAAAAQABAD5AAAAkgMAAAAA&#10;"/>
            <v:shape id="AutoShape 3045" o:spid="_x0000_s6531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XIMUAAADdAAAADwAAAGRycy9kb3ducmV2LnhtbESPQWvCQBSE70L/w/IKXkQ36SFo6ipS&#10;EIqHgpqDx8fuaxLMvk131xj/fVco9DjMzDfMejvaTgzkQ+tYQb7IQBBrZ1quFVTn/XwJIkRkg51j&#10;UvCgANvNy2SNpXF3PtJwirVIEA4lKmhi7Espg27IYli4njh5385bjEn6WhqP9wS3nXzLskJabDkt&#10;NNjTR0P6erpZBe2h+qqG2U/0ennILz4P50unlZq+jrt3EJHG+B/+a38aBUWxWsHz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XIMUAAADdAAAADwAAAAAAAAAA&#10;AAAAAAChAgAAZHJzL2Rvd25yZXYueG1sUEsFBgAAAAAEAAQA+QAAAJMDAAAAAA==&#10;"/>
            <v:shape id="AutoShape 3046" o:spid="_x0000_s6532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kp8IAAADdAAAADwAAAGRycy9kb3ducmV2LnhtbERPTYvCMBC9L/gfwgheFk3rwZVqFBEW&#10;xIOw2oPHIRnbYjOpSbbWf28OC3t8vO/1drCt6MmHxrGCfJaBINbONFwpKC/f0yWIEJENto5JwYsC&#10;bDejjzUWxj35h/pzrEQK4VCggjrGrpAy6JoshpnriBN3c95iTNBX0nh8pnDbynmWLaTFhlNDjR3t&#10;a9L3869V0BzLU9l/PqLXy2N+9Xm4XFut1GQ87FYgIg3xX/znPhgFi68s7U9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kp8IAAADdAAAADwAAAAAAAAAAAAAA&#10;AAChAgAAZHJzL2Rvd25yZXYueG1sUEsFBgAAAAAEAAQA+QAAAJADAAAAAA==&#10;"/>
            <v:shape id="AutoShape 3047" o:spid="_x0000_s6532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BPMUAAADdAAAADwAAAGRycy9kb3ducmV2LnhtbESPQYvCMBSE7wv+h/AEL4um9aBSjSIL&#10;C4uHBbUHj4/k2Rabl5pka/ffbxYEj8PMfMNsdoNtRU8+NI4V5LMMBLF2puFKQXn+nK5AhIhssHVM&#10;Cn4pwG47ettgYdyDj9SfYiUShEOBCuoYu0LKoGuyGGauI07e1XmLMUlfSePxkeC2lfMsW0iLDaeF&#10;Gjv6qEnfTj9WQXMov8v+/R69Xh3yi8/D+dJqpSbjYb8GEWmIr/Cz/WUULJZZDv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pBPMUAAADdAAAADwAAAAAAAAAA&#10;AAAAAAChAgAAZHJzL2Rvd25yZXYueG1sUEsFBgAAAAAEAAQA+QAAAJMDAAAAAA==&#10;"/>
            <v:shape id="AutoShape 3048" o:spid="_x0000_s6532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fS8UAAADdAAAADwAAAGRycy9kb3ducmV2LnhtbESPQYvCMBSE74L/ITzBi2haD65UoyzC&#10;gngQVnvw+EiebdnmpSbZ2v33G2Fhj8PMfMNs94NtRU8+NI4V5IsMBLF2puFKQXn9mK9BhIhssHVM&#10;Cn4owH43Hm2xMO7Jn9RfYiUShEOBCuoYu0LKoGuyGBauI07e3XmLMUlfSePxmeC2lcssW0mLDaeF&#10;Gjs61KS/Lt9WQXMqz2U/e0Sv16f85vNwvbVaqelkeN+AiDTE//Bf+2gUrN6yJ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fS8UAAADdAAAADwAAAAAAAAAA&#10;AAAAAAChAgAAZHJzL2Rvd25yZXYueG1sUEsFBgAAAAAEAAQA+QAAAJMDAAAAAA==&#10;"/>
            <v:shape id="AutoShape 3049" o:spid="_x0000_s6532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60MUAAADdAAAADwAAAGRycy9kb3ducmV2LnhtbESPQWsCMRSE74X+h/AKvRTNbgsqW6OI&#10;IIiHgroHj4/kubt087Imcd3++0YQPA4z8w0zXw62FT350DhWkI8zEMTamYYrBeVxM5qBCBHZYOuY&#10;FPxRgOXi9WWOhXE33lN/iJVIEA4FKqhj7Aopg67JYhi7jjh5Z+ctxiR9JY3HW4LbVn5m2URabDgt&#10;1NjRuib9e7haBc2u/Cn7j0v0erbLTz4Px1OrlXp/G1bfICIN8Rl+tLdGwWSaf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R60MUAAADdAAAADwAAAAAAAAAA&#10;AAAAAAChAgAAZHJzL2Rvd25yZXYueG1sUEsFBgAAAAAEAAQA+QAAAJMDAAAAAA==&#10;"/>
            <v:shape id="Text Box 3050" o:spid="_x0000_s6532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mcUA&#10;AADdAAAADwAAAGRycy9kb3ducmV2LnhtbESP0WqDQBRE3wP9h+UW+hKatcVoa7IJbSHFV60fcOPe&#10;qMS9K+42mr/vBgp5HGbmDLPdz6YXFxpdZ1nByyoCQVxb3XGjoPo5PL+BcB5ZY2+ZFFzJwX73sNhi&#10;pu3EBV1K34gAYZehgtb7IZPS1S0ZdCs7EAfvZEeDPsixkXrEKcBNL1+jKJEGOw4LLQ701VJ9Ln+N&#10;glM+Ldfv0/HbV2kRJ5/YpUd7Verpcf7YgPA0+3v4v51rBUkaxX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YOZ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111</w:t>
                    </w:r>
                  </w:p>
                </w:txbxContent>
              </v:textbox>
            </v:shape>
            <v:shape id="Text Box 3051" o:spid="_x0000_s6532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mAsQA&#10;AADdAAAADwAAAGRycy9kb3ducmV2LnhtbESP0YrCMBRE34X9h3AXfBFNV7TdrUZZFxRfq37Atbm2&#10;xeamNNHWv98Igo/DzJxhluve1OJOrassK/iaRCCIc6srLhScjtvxNwjnkTXWlknBgxysVx+DJaba&#10;dpzR/eALESDsUlRQet+kUrq8JINuYhvi4F1sa9AH2RZSt9gFuKnlNIpiabDisFBiQ38l5dfDzSi4&#10;7LvR/Kc77/wpyWbxBqvkbB9KDT/73wUIT71/h1/tvVYQJ9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ZJgLEAAAA3QAAAA8AAAAAAAAAAAAAAAAAmAIAAGRycy9k&#10;b3ducmV2LnhtbFBLBQYAAAAABAAEAPUAAACJAwAAAAA=&#10;" stroked="f">
              <v:textbox>
                <w:txbxContent>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2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4dcUA&#10;AADdAAAADwAAAGRycy9kb3ducmV2LnhtbESPzWrDMBCE74W8g9hALyWRE1o7cSKbptCSa34eYGNt&#10;bBNrZSzVP29fFQo9DjPzDbPPR9OInjpXW1awWkYgiAuray4VXC+fiw0I55E1NpZJwUQO8mz2tMdU&#10;24FP1J99KQKEXYoKKu/bVEpXVGTQLW1LHLy77Qz6ILtS6g6HADeNXEdRLA3WHBYqbOmjouJx/jYK&#10;7sfh5W073L78NTm9xgesk5udlHqej+87EJ5G/x/+ax+1gjiJYv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7h1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2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d7sUA&#10;AADdAAAADwAAAGRycy9kb3ducmV2LnhtbESPzWrDMBCE74W+g9hCLqWRWxq7cSKbNpCSq5M8wMba&#10;2KbWyliqf94+KhRyHGbmG2abT6YVA/WusazgdRmBIC6tbrhScD7tXz5AOI+ssbVMCmZykGePD1tM&#10;tR25oOHoKxEg7FJUUHvfpVK6siaDbmk74uBdbW/QB9lXUvc4Brhp5VsUxdJgw2Ghxo52NZU/x1+j&#10;4HoYn1fr8fLtz0nxHn9hk1zsrNTiafrcgPA0+Xv4v33QCuIkSuDv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x3u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r>
                      <w:rPr>
                        <w:sz w:val="16"/>
                        <w:szCs w:val="16"/>
                      </w:rPr>
                      <w:t>4</w:t>
                    </w:r>
                  </w:p>
                  <w:p w:rsidR="00F308B4" w:rsidRDefault="00F308B4" w:rsidP="00D70202">
                    <w:pPr>
                      <w:rPr>
                        <w:sz w:val="16"/>
                        <w:szCs w:val="16"/>
                      </w:rPr>
                    </w:pPr>
                  </w:p>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2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JnMEA&#10;AADdAAAADwAAAGRycy9kb3ducmV2LnhtbERPy4rCMBTdC/5DuIIbmabKTKvVKCrM4FbHD7g2tw9s&#10;bkoTbf17sxiY5eG8N7vBNOJJnastK5hHMQji3OqaSwXX3++PJQjnkTU2lknBixzstuPRBjNtez7T&#10;8+JLEULYZaig8r7NpHR5RQZdZFviwBW2M+gD7EqpO+xDuGnkIo4TabDm0FBhS8eK8vvlYRQUp372&#10;tepvP/6anj+TA9bpzb6Umk6G/RqEp8H/i//cJ60gSeMwN7wJT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iZzBAAAA3QAAAA8AAAAAAAAAAAAAAAAAmAIAAGRycy9kb3du&#10;cmV2LnhtbFBLBQYAAAAABAAEAPUAAACGAwAAAAA=&#10;" stroked="f">
              <v:textbox>
                <w:txbxContent>
                  <w:p w:rsidR="00F308B4" w:rsidRDefault="00F308B4" w:rsidP="00D70202">
                    <w:pPr>
                      <w:rPr>
                        <w:sz w:val="16"/>
                        <w:szCs w:val="16"/>
                      </w:rPr>
                    </w:pPr>
                    <w:r>
                      <w:rPr>
                        <w:sz w:val="16"/>
                        <w:szCs w:val="16"/>
                      </w:rPr>
                      <w:t>5</w:t>
                    </w:r>
                  </w:p>
                  <w:p w:rsidR="00F308B4" w:rsidRPr="00690021"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2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NOsYAAADdAAAADwAAAGRycy9kb3ducmV2LnhtbESPT2sCMRTE7wW/Q3hCL0Wz24N/VqOU&#10;giAehOoePD6S5+7i5mWbpOv22zdCweMwM79h1tvBtqInHxrHCvJpBoJYO9NwpaA87yYLECEiG2wd&#10;k4JfCrDdjF7WWBh35y/qT7ESCcKhQAV1jF0hZdA1WQxT1xEn7+q8xZikr6TxeE9w28r3LJtJiw2n&#10;hRo7+qxJ304/VkFzKI9l//YdvV4c8ovPw/nSaqVex8PHCkSkIT7D/+29UTCbZ0t4vE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MTTrGAAAA3QAAAA8AAAAAAAAA&#10;AAAAAAAAoQIAAGRycy9kb3ducmV2LnhtbFBLBQYAAAAABAAEAPkAAACUAwAAAAA=&#10;"/>
            <v:shape id="AutoShape 3056" o:spid="_x0000_s6533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yesIAAADdAAAADwAAAGRycy9kb3ducmV2LnhtbERPTYvCMBC9L/gfwgheFk3rwZVqFBEW&#10;xIOw2oPHIRnbYjOpSbbWf28OC3t8vO/1drCt6MmHxrGCfJaBINbONFwpKC/f0yWIEJENto5JwYsC&#10;bDejjzUWxj35h/pzrEQK4VCggjrGrpAy6JoshpnriBN3c95iTNBX0nh8pnDbynmWLaTFhlNDjR3t&#10;a9L3869V0BzLU9l/PqLXy2N+9Xm4XFut1GQ87FYgIg3xX/znPhgFi6887U9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9yesIAAADdAAAADwAAAAAAAAAAAAAA&#10;AAChAgAAZHJzL2Rvd25yZXYueG1sUEsFBgAAAAAEAAQA+QAAAJADAAAAAA==&#10;"/>
            <v:shape id="Text Box 3057" o:spid="_x0000_s6533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23MQA&#10;AADdAAAADwAAAGRycy9kb3ducmV2LnhtbESP3YrCMBSE74V9h3AW9kY0rWir1Sjrwoq3/jzAsTm2&#10;xeakNFlb334jCF4OM/MNs9r0phZ3al1lWUE8jkAQ51ZXXCg4n35HcxDOI2usLZOCBznYrD8GK8y0&#10;7fhA96MvRICwy1BB6X2TSenykgy6sW2Ig3e1rUEfZFtI3WIX4KaWkyhKpMGKw0KJDf2UlN+Of0bB&#10;dd8NZ4vusvPn9DBNtlilF/tQ6uuz/16C8NT7d/jV3msFSRrH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7ttz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3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oq8UA&#10;AADdAAAADwAAAGRycy9kb3ducmV2LnhtbESPzWrDMBCE74W8g9hALyWRE1o7dSObtNCQa34eYGNt&#10;bBNrZSzVP29fFQI9DjPzDbPNR9OInjpXW1awWkYgiAuray4VXM7fiw0I55E1NpZJwUQO8mz2tMVU&#10;24GP1J98KQKEXYoKKu/bVEpXVGTQLW1LHLyb7Qz6ILtS6g6HADeNXEdRLA3WHBYqbOmrouJ++jEK&#10;bofh5e19uO79JTm+xp9YJ1c7KfU8H3cfIDyN/j/8aB+0gjhZre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Sir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Contribuer à la lutte contre le changement climatique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333" style="position:absolute;left:0;text-align:left;margin-left:140.25pt;margin-top:13.3pt;width:283.45pt;height:31.2pt;z-index:251703296"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">
            <v:shape id="AutoShape 3044" o:spid="_x0000_s65334"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yMMAAADdAAAADwAAAGRycy9kb3ducmV2LnhtbERPTWsCMRS8F/wP4Qm9FM1aUMpqlLUg&#10;1IIHtd6fm+cmuHlZN1G3/94UCs5tmC9mtuhcLW7UButZwWiYgSAuvbZcKfjZrwYfIEJE1lh7JgW/&#10;FGAx773MMNf+zlu67WIlUgmHHBWYGJtcylAachiGviFO2sm3DmOibSV1i/dU7mr5nmUT6dByWjDY&#10;0Keh8ry7OgWb9WhZHI1df28vdjNeFfW1ejso9drviimISF18mv/TX1rBJAH+3q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f5cjDAAAA3QAAAA8AAAAAAAAAAAAA&#10;AAAAoQIAAGRycy9kb3ducmV2LnhtbFBLBQYAAAAABAAEAPkAAACRAwAAAAA=&#10;"/>
            <v:shape id="AutoShape 3045" o:spid="_x0000_s65335"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W7sUAAADdAAAADwAAAGRycy9kb3ducmV2LnhtbESPQWvCQBSE7wX/w/IEL6Vu4iFK6ipS&#10;KBQPBTUHj4/dZxLMvo2725j++25B8DjMzDfMejvaTgzkQ+tYQT7PQBBrZ1quFVSnz7cViBCRDXaO&#10;ScEvBdhuJi9rLI2784GGY6xFgnAoUUETY19KGXRDFsPc9cTJuzhvMSbpa2k83hPcdnKRZYW02HJa&#10;aLCnj4b09fhjFbT76rsaXm/R69U+P/s8nM6dVmo2HXfvICKN8Rl+tL+MgqIolvD/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W7sUAAADdAAAADwAAAAAAAAAA&#10;AAAAAAChAgAAZHJzL2Rvd25yZXYueG1sUEsFBgAAAAAEAAQA+QAAAJMDAAAAAA==&#10;"/>
            <v:shape id="AutoShape 3046" o:spid="_x0000_s65336"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CnMEAAADdAAAADwAAAGRycy9kb3ducmV2LnhtbERPTYvCMBC9C/6HMIIX0bQeilSjiCAs&#10;HhZWe/A4JGNbbCY1ydbuv98cFvb4eN+7w2g7MZAPrWMF+SoDQaydablWUN3Oyw2IEJENdo5JwQ8F&#10;OOynkx2Wxr35i4ZrrEUK4VCigibGvpQy6IYshpXriRP3cN5iTNDX0nh8p3DbyXWWFdJiy6mhwZ5O&#10;Denn9dsqaC/VZzUsXtHrzSW/+zzc7p1Waj4bj1sQkcb4L/5zfxgFRVGk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gKcwQAAAN0AAAAPAAAAAAAAAAAAAAAA&#10;AKECAABkcnMvZG93bnJldi54bWxQSwUGAAAAAAQABAD5AAAAjwMAAAAA&#10;"/>
            <v:shape id="AutoShape 3047" o:spid="_x0000_s65337"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nB8UAAADdAAAADwAAAGRycy9kb3ducmV2LnhtbESPQWvCQBSE74L/YXlCL1I38RBs6ipF&#10;KIiHgpqDx8fuaxKafRt3tzH9911B8DjMzDfMejvaTgzkQ+tYQb7IQBBrZ1quFVTnz9cViBCRDXaO&#10;ScEfBdhuppM1lsbd+EjDKdYiQTiUqKCJsS+lDLohi2HheuLkfTtvMSbpa2k83hLcdnKZZYW02HJa&#10;aLCnXUP65/RrFbSH6qsa5tfo9eqQX3wezpdOK/UyGz/eQUQa4zP8aO+NgqIo3uD+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nB8UAAADdAAAADwAAAAAAAAAA&#10;AAAAAAChAgAAZHJzL2Rvd25yZXYueG1sUEsFBgAAAAAEAAQA+QAAAJMDAAAAAA==&#10;"/>
            <v:shape id="AutoShape 3048" o:spid="_x0000_s65338"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YR8IAAADdAAAADwAAAGRycy9kb3ducmV2LnhtbERPz2vCMBS+C/4P4QleRNN6qNIZZQgD&#10;8TCY9uDxkby1Zc1LTbJa//vlMPD48f3eHUbbiYF8aB0ryFcZCGLtTMu1gur6sdyCCBHZYOeYFDwp&#10;wGE/neywNO7BXzRcYi1SCIcSFTQx9qWUQTdkMaxcT5y4b+ctxgR9LY3HRwq3nVxnWSEttpwaGuzp&#10;2JD+ufxaBe25+qyGxT16vT3nN5+H663TSs1n4/sbiEhjfIn/3SejoCg2aX96k5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GYR8IAAADdAAAADwAAAAAAAAAAAAAA&#10;AAChAgAAZHJzL2Rvd25yZXYueG1sUEsFBgAAAAAEAAQA+QAAAJADAAAAAA==&#10;"/>
            <v:shape id="AutoShape 3049" o:spid="_x0000_s65339"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093MUAAADdAAAADwAAAGRycy9kb3ducmV2LnhtbESPQWvCQBSE7wX/w/IKXopu4iFKdJUi&#10;CMVDQc3B42P3NQnNvo2725j++25B8DjMzDfMZjfaTgzkQ+tYQT7PQBBrZ1quFVSXw2wFIkRkg51j&#10;UvBLAXbbycsGS+PufKLhHGuRIBxKVNDE2JdSBt2QxTB3PXHyvpy3GJP0tTQe7wluO7nIskJabDkt&#10;NNjTviH9ff6xCtpj9VkNb7fo9eqYX30eLtdOKzV9Hd/XICKN8Rl+tD+MgqJY5vD/Jj0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093MUAAADdAAAADwAAAAAAAAAA&#10;AAAAAAChAgAAZHJzL2Rvd25yZXYueG1sUEsFBgAAAAAEAAQA+QAAAJMDAAAAAA==&#10;"/>
            <v:shape id="Text Box 3050" o:spid="_x0000_s65340"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lsUA&#10;AADdAAAADwAAAGRycy9kb3ducmV2LnhtbESP0WrCQBRE3wv+w3KFvpS6Udqkja5iC0peTfMB1+w1&#10;CWbvhuzWJH/vFoQ+DjNzhtnsRtOKG/WusaxguYhAEJdWN1wpKH4Orx8gnEfW2FomBRM52G1nTxtM&#10;tR34RLfcVyJA2KWooPa+S6V0ZU0G3cJ2xMG72N6gD7KvpO5xCHDTylUUxdJgw2Ghxo6+ayqv+a9R&#10;cMmGl/fP4Xz0RXJ6i7+wSc52Uup5Pu7XIDyN/j/8aGdaQRwnK/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KW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341"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nDcUA&#10;AADdAAAADwAAAGRycy9kb3ducmV2LnhtbESP3WrCQBSE7wu+w3KE3hTd2J9Eo6u0hZbcqnmAk+wx&#10;CWbPhuxqkrfvFgq9HGbmG2Z3GE0r7tS7xrKC1TICQVxa3XClID9/LdYgnEfW2FomBRM5OOxnDztM&#10;tR34SPeTr0SAsEtRQe19l0rpypoMuqXtiIN3sb1BH2RfSd3jEOCmlc9RFEuDDYeFGjv6rKm8nm5G&#10;wSUbnt42Q/Ht8+T4Gn9gkxR2UupxPr5vQXga/X/4r51pBXGcvM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2cN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42"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ecUA&#10;AADdAAAADwAAAGRycy9kb3ducmV2LnhtbESP0WqDQBRE3wP9h+UW+hKatcVoa7IJbSHFV60fcOPe&#10;qMS9K+42mr/vBgp5HGbmDLPdz6YXFxpdZ1nByyoCQVxb3XGjoPo5PL+BcB5ZY2+ZFFzJwX73sNhi&#10;pu3EBV1K34gAYZehgtb7IZPS1S0ZdCs7EAfvZEeDPsixkXrEKcBNL1+jKJEGOw4LLQ701VJ9Ln+N&#10;glM+Ldfv0/HbV2kRJ5/YpUd7Verpcf7YgPA0+3v4v51rBUmSxn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v95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43"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a4sUA&#10;AADdAAAADwAAAGRycy9kb3ducmV2LnhtbESP0WrCQBRE3wv+w3IFX0rdKE3SRlfRQkteTfMB1+w1&#10;CWbvhuxq4t93C4U+DjNzhtnuJ9OJOw2utaxgtYxAEFdWt1wrKL8/X95AOI+ssbNMCh7kYL+bPW0x&#10;03bkE90LX4sAYZehgsb7PpPSVQ0ZdEvbEwfvYgeDPsihlnrAMcBNJ9dRlEiDLYeFBnv6aKi6Fjej&#10;4JKPz/H7eP7yZXp6TY7Ypmf7UGoxnw4bEJ4m/x/+a+daQZKk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lri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44"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ElcQA&#10;AADdAAAADwAAAGRycy9kb3ducmV2LnhtbESP3WrCQBSE7wu+w3KE3hTdKHaj0VVqoeKtPw9wzB6T&#10;YPZsyG5NfPuuIPRymJlvmNWmt7W4U+srxxom4wQEce5MxYWG8+lnNAfhA7LB2jFpeJCHzXrwtsLM&#10;uI4PdD+GQkQI+ww1lCE0mZQ+L8miH7uGOHpX11oMUbaFNC12EW5rOU0SJS1WHBdKbOi7pPx2/LUa&#10;rvvu43PRXXbhnB5maotVenEPrd+H/dcSRKA+/Idf7b3RoFSq4P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xJXEAAAA3QAAAA8AAAAAAAAAAAAAAAAAmAIAAGRycy9k&#10;b3ducmV2LnhtbFBLBQYAAAAABAAEAPUAAACJ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45"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8UAAADdAAAADwAAAGRycy9kb3ducmV2LnhtbESPQWvCQBSE70L/w/IKXkQ36SFK6ipS&#10;EIqHgpqDx8fuaxLMvk131xj/fVco9DjMzDfMejvaTgzkQ+tYQb7IQBBrZ1quFVTn/XwFIkRkg51j&#10;UvCgANvNy2SNpXF3PtJwirVIEA4lKmhi7Espg27IYli4njh5385bjEn6WhqP9wS3nXzLskJabDkt&#10;NNjTR0P6erpZBe2h+qqG2U/0enXILz4P50unlZq+jrt3EJHG+B/+a38aBUWxXMLz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M8UAAADdAAAADwAAAAAAAAAA&#10;AAAAAAChAgAAZHJzL2Rvd25yZXYueG1sUEsFBgAAAAAEAAQA+QAAAJMDAAAAAA==&#10;"/>
            <v:shape id="AutoShape 3056" o:spid="_x0000_s65346"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UQcIAAADdAAAADwAAAGRycy9kb3ducmV2LnhtbERPz2vCMBS+C/4P4QleRNN6qNIZZQgD&#10;8TCY9uDxkby1Zc1LTbJa//vlMPD48f3eHUbbiYF8aB0ryFcZCGLtTMu1gur6sdyCCBHZYOeYFDwp&#10;wGE/neywNO7BXzRcYi1SCIcSFTQx9qWUQTdkMaxcT5y4b+ctxgR9LY3HRwq3nVxnWSEttpwaGuzp&#10;2JD+ufxaBe25+qyGxT16vT3nN5+H663TSs1n4/sbiEhjfIn/3SejoCg2aW56k56A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eUQcIAAADdAAAADwAAAAAAAAAAAAAA&#10;AAChAgAAZHJzL2Rvd25yZXYueG1sUEsFBgAAAAAEAAQA+QAAAJADAAAAAA==&#10;"/>
            <v:shape id="Text Box 3057" o:spid="_x0000_s65347"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58UA&#10;AADdAAAADwAAAGRycy9kb3ducmV2LnhtbESP0WrCQBRE3wv9h+UKfSl102KTmmYjtqDkVesHXLPX&#10;JJi9G7KrSf7eFYQ+DjNzhslWo2nFlXrXWFbwPo9AEJdWN1wpOPxt3r5AOI+ssbVMCiZysMqfnzJM&#10;tR14R9e9r0SAsEtRQe19l0rpypoMurntiIN3sr1BH2RfSd3jEOCmlR9RFEuDDYeFGjv6rak87y9G&#10;wakYXj+Xw3HrD8luEf9gkxztpNTLbFx/g/A0+v/wo11oBXGcLO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1Dn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48"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JXcIA&#10;AADdAAAADwAAAGRycy9kb3ducmV2LnhtbERPS27CMBDdV+IO1iB1UxWHChKaYhCtBGKbwAGGeEii&#10;xuModvO5fb1AYvn0/tv9aBrRU+dqywqWiwgEcWF1zaWC6+X4vgHhPLLGxjIpmMjBfjd72WKq7cAZ&#10;9bkvRQhhl6KCyvs2ldIVFRl0C9sSB+5uO4M+wK6UusMhhJtGfkRRLA3WHBoqbOmnouI3/zMK7ufh&#10;bf053E7+mmSr+Bvr5GYnpV7n4+ELhKfRP8UP91kriONN2B/eh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IldwgAAAN0AAAAPAAAAAAAAAAAAAAAAAJgCAABkcnMvZG93&#10;bnJldi54bWxQSwUGAAAAAAQABAD1AAAAhw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Être en accord avec mes valeurs personnelles</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301" style="position:absolute;left:0;text-align:left;margin-left:140.25pt;margin-top:13.3pt;width:283.45pt;height:31.2pt;z-index:25170124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">
            <v:shape id="AutoShape 3044" o:spid="_x0000_s6530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xOccAAADdAAAADwAAAGRycy9kb3ducmV2LnhtbESPQWsCMRSE74X+h/AKXopmte0iW6Ns&#10;BUELHrR6f908N8HNy3YTdfvvm0Khx2FmvmFmi9414kpdsJ4VjEcZCOLKa8u1gsPHajgFESKyxsYz&#10;KfimAIv5/d0MC+1vvKPrPtYiQTgUqMDE2BZShsqQwzDyLXHyTr5zGJPsaqk7vCW4a+Qky3Lp0HJa&#10;MNjS0lB13l+cgu1m/FZ+Grt5333Z7cuqbC7141GpwUNfvoKI1Mf/8F97rRXk+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vE5xwAAAN0AAAAPAAAAAAAA&#10;AAAAAAAAAKECAABkcnMvZG93bnJldi54bWxQSwUGAAAAAAQABAD5AAAAlQMAAAAA&#10;"/>
            <v:shape id="AutoShape 3045" o:spid="_x0000_s6530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CH8YAAADdAAAADwAAAGRycy9kb3ducmV2LnhtbESPwWrDMBBE74H+g9hALyGR3RIT3Cgh&#10;BAolh0JjH3JcpK1tYq1cSXXcv68KhRyHmXnDbPeT7cVIPnSOFeSrDASxdqbjRkFdvS43IEJENtg7&#10;JgU/FGC/e5htsTTuxh80nmMjEoRDiQraGIdSyqBbshhWbiBO3qfzFmOSvpHG4y3BbS+fsqyQFjtO&#10;Cy0OdGxJX8/fVkF3qt/rcfEVvd6c8ovPQ3XptVKP8+nwAiLSFO/h//abUVAUz2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Mgh/GAAAA3QAAAA8AAAAAAAAA&#10;AAAAAAAAoQIAAGRycy9kb3ducmV2LnhtbFBLBQYAAAAABAAEAPkAAACUAwAAAAA=&#10;"/>
            <v:shape id="AutoShape 3046" o:spid="_x0000_s6530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caMUAAADdAAAADwAAAGRycy9kb3ducmV2LnhtbESPQWvCQBSE74L/YXkFL1I3sRAkdZVS&#10;KIgHoZqDx8fuaxKafRt315j++64geBxm5htmvR1tJwbyoXWsIF9kIIi1My3XCqrT1+sKRIjIBjvH&#10;pOCPAmw308kaS+Nu/E3DMdYiQTiUqKCJsS+lDLohi2HheuLk/ThvMSbpa2k83hLcdnKZZYW02HJa&#10;aLCnz4b07/FqFbT76lAN80v0erXPzz4Pp3OnlZq9jB/vICKN8Rl+tHdGQVG8FX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4caMUAAADdAAAADwAAAAAAAAAA&#10;AAAAAAChAgAAZHJzL2Rvd25yZXYueG1sUEsFBgAAAAAEAAQA+QAAAJMDAAAAAA==&#10;"/>
            <v:shape id="AutoShape 3047" o:spid="_x0000_s6530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588YAAADdAAAADwAAAGRycy9kb3ducmV2LnhtbESPQWvCQBSE70L/w/IKvUjdpIUo0VWK&#10;UCgeCmoOHh+7r0kw+zbdXWP677uC4HGYmW+Y1Wa0nRjIh9axgnyWgSDWzrRcK6iOn68LECEiG+wc&#10;k4I/CrBZP01WWBp35T0Nh1iLBOFQooImxr6UMuiGLIaZ64mT9+O8xZikr6XxeE1w28m3LCukxZbT&#10;QoM9bRvS58PFKmh31Xc1TH+j14tdfvJ5OJ46rdTL8/ixBBFpjI/wvf1lFBTF+xx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ufPGAAAA3QAAAA8AAAAAAAAA&#10;AAAAAAAAoQIAAGRycy9kb3ducmV2LnhtbFBLBQYAAAAABAAEAPkAAACUAwAAAAA=&#10;"/>
            <v:shape id="AutoShape 3048" o:spid="_x0000_s6530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tgcIAAADdAAAADwAAAGRycy9kb3ducmV2LnhtbERPz2vCMBS+C/4P4QleRNMqFOmMMoSB&#10;eBhMe/D4SN7asualJlmt//1yGHj8+H7vDqPtxEA+tI4V5KsMBLF2puVaQXX9WG5BhIhssHNMCp4U&#10;4LCfTnZYGvfgLxousRYphEOJCpoY+1LKoBuyGFauJ07ct/MWY4K+lsbjI4XbTq6zrJAWW04NDfZ0&#10;bEj/XH6tgvZcfVbD4h693p7zm8/D9dZppeaz8f0NRKQxvsT/7pNRUBSbNDe9S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0tgcIAAADdAAAADwAAAAAAAAAAAAAA&#10;AAChAgAAZHJzL2Rvd25yZXYueG1sUEsFBgAAAAAEAAQA+QAAAJADAAAAAA==&#10;"/>
            <v:shape id="AutoShape 3049" o:spid="_x0000_s6530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IGsYAAADdAAAADwAAAGRycy9kb3ducmV2LnhtbESPQWvCQBSE70L/w/IKvUjdpIWg0VWK&#10;UCgeCmoOHh+7r0kw+zbdXWP677uC4HGYmW+Y1Wa0nRjIh9axgnyWgSDWzrRcK6iOn69zECEiG+wc&#10;k4I/CrBZP01WWBp35T0Nh1iLBOFQooImxr6UMuiGLIaZ64mT9+O8xZikr6XxeE1w28m3LCukxZbT&#10;QoM9bRvS58PFKmh31Xc1TH+j1/NdfvJ5OJ46rdTL8/ixBBFpjI/wvf1lFBTF+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BiBrGAAAA3QAAAA8AAAAAAAAA&#10;AAAAAAAAoQIAAGRycy9kb3ducmV2LnhtbFBLBQYAAAAABAAEAPkAAACUAwAAAAA=&#10;"/>
            <v:shape id="Text Box 3050" o:spid="_x0000_s6530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zx8EA&#10;AADdAAAADwAAAGRycy9kb3ducmV2LnhtbERPy4rCMBTdD/gP4Q64GWyqaHU6RhkFxW3VD7g2tw+m&#10;uSlNxta/NwvB5eG819vBNOJOnastK5hGMQji3OqaSwXXy2GyAuE8ssbGMil4kIPtZvSxxlTbnjO6&#10;n30pQgi7FBVU3replC6vyKCLbEscuMJ2Bn2AXSl1h30IN42cxXEiDdYcGipsaV9R/nf+NwqKU/+1&#10;+O5vR39dZvNkh/XyZh9KjT+H3x8Qngb/Fr/cJ60gSeZhf3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M8fBAAAA3QAAAA8AAAAAAAAAAAAAAAAAmAIAAGRycy9kb3du&#10;cmV2LnhtbFBLBQYAAAAABAAEAPUAAACG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30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XMUA&#10;AADdAAAADwAAAGRycy9kb3ducmV2LnhtbESP3WrCQBSE74W+w3IK3kjdKGms0U2ohYq3/jzAMXtM&#10;QrNnQ3Y1ydt3C0Ivh5n5htnmg2nEgzpXW1awmEcgiAuray4VXM7fbx8gnEfW2FgmBSM5yLOXyRZT&#10;bXs+0uPkSxEg7FJUUHnfplK6oiKDbm5b4uDdbGfQB9mVUnfYB7hp5DKKEmmw5rBQYUtfFRU/p7tR&#10;cDv0s/d1f937y+oYJzusV1c7KjV9HT43IDwN/j/8bB+0giSJF/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6ZZc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1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IK8UA&#10;AADdAAAADwAAAGRycy9kb3ducmV2LnhtbESP0WrCQBRE34X+w3ILfZG6abCxRlexQsXXRD/gmr0m&#10;odm7Ibsm8e/dgtDHYWbOMOvtaBrRU+dqywo+ZhEI4sLqmksF59PP+xcI55E1NpZJwZ0cbDcvkzWm&#10;2g6cUZ/7UgQIuxQVVN63qZSuqMigm9mWOHhX2xn0QXal1B0OAW4aGUdRIg3WHBYqbGlfUfGb34yC&#10;63GYfi6Hy8GfF9k8+cZ6cbF3pd5ex90KhKfR/4ef7aNWkCTzG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wgr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1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tsMQA&#10;AADdAAAADwAAAGRycy9kb3ducmV2LnhtbESP3YrCMBSE7xd8h3AEbxZN/atajbK7oHjrzwMcm2Nb&#10;bE5Kk7X17Y0geDnMzDfMatOaUtypdoVlBcNBBII4tbrgTMH5tO3PQTiPrLG0TAoe5GCz7nytMNG2&#10;4QPdjz4TAcIuQQW591UipUtzMugGtiIO3tXWBn2QdSZ1jU2Am1KOoiiWBgsOCzlW9JdTejv+GwXX&#10;ffM9XTSXnT/PDpP4F4vZxT6U6nXbnyUIT63/hN/tvVYQx5M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rbDEAAAA3QAAAA8AAAAAAAAAAAAAAAAAmAIAAGRycy9k&#10;b3ducmV2LnhtbFBLBQYAAAAABAAEAPUAAACJ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1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1xMUA&#10;AADdAAAADwAAAGRycy9kb3ducmV2LnhtbESP3WrCQBSE7wt9h+UUvCl1U0mjRtdQhZbcan2AY/aY&#10;BLNnQ3bNz9u7hUIvh5n5htlmo2lET52rLSt4n0cgiAuray4VnH++3lYgnEfW2FgmBRM5yHbPT1tM&#10;tR34SP3JlyJA2KWooPK+TaV0RUUG3dy2xMG72s6gD7Irpe5wCHDTyEUUJdJgzWGhwpYOFRW3090o&#10;uObD68d6uHz78/IYJ3uslxc7KTV7GT83IDyN/j/81861giSJY/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XE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1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xYsYAAADdAAAADwAAAGRycy9kb3ducmV2LnhtbESPwWrDMBBE74H+g9hALyGRXRoT3Cgh&#10;BAolh0JjH3JcpK1tYq1cSXXcv68KhRyHmXnDbPeT7cVIPnSOFeSrDASxdqbjRkFdvS43IEJENtg7&#10;JgU/FGC/e5htsTTuxh80nmMjEoRDiQraGIdSyqBbshhWbiBO3qfzFmOSvpHG4y3BbS+fsqyQFjtO&#10;Cy0OdGxJX8/fVkF3qt/rcfEVvd6c8ovPQ3XptVKP8+nwAiLSFO/h//abUVAUz2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8WLGAAAA3QAAAA8AAAAAAAAA&#10;AAAAAAAAoQIAAGRycy9kb3ducmV2LnhtbFBLBQYAAAAABAAEAPkAAACUAwAAAAA=&#10;"/>
            <v:shape id="AutoShape 3056" o:spid="_x0000_s6531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vFcUAAADdAAAADwAAAGRycy9kb3ducmV2LnhtbESPQWvCQBSE74L/YXkFL1I3kRIkdZVS&#10;KIgHoZqDx8fuaxKafRt315j++64geBxm5htmvR1tJwbyoXWsIF9kIIi1My3XCqrT1+sKRIjIBjvH&#10;pOCPAmw308kaS+Nu/E3DMdYiQTiUqKCJsS+lDLohi2HheuLk/ThvMSbpa2k83hLcdnKZZYW02HJa&#10;aLCnz4b07/FqFbT76lAN80v0erXPzz4Pp3OnlZq9jB/vICKN8Rl+tHdGQVG8FXB/k5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hvFcUAAADdAAAADwAAAAAAAAAA&#10;AAAAAAChAgAAZHJzL2Rvd25yZXYueG1sUEsFBgAAAAAEAAQA+QAAAJMDAAAAAA==&#10;"/>
            <v:shape id="Text Box 3057" o:spid="_x0000_s6531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rs8UA&#10;AADdAAAADwAAAGRycy9kb3ducmV2LnhtbESP0WqDQBRE3wP9h+UW+hKatcVoa7IJbSHFV60fcOPe&#10;qMS9K+42mr/vBgp5HGbmDLPdz6YXFxpdZ1nByyoCQVxb3XGjoPo5PL+BcB5ZY2+ZFFzJwX73sNhi&#10;pu3EBV1K34gAYZehgtb7IZPS1S0ZdCs7EAfvZEeDPsixkXrEKcBNL1+jKJEGOw4LLQ701VJ9Ln+N&#10;glM+Ldfv0/HbV2kRJ5/YpUd7Verpcf7YgPA0+3v4v51rBUkSp3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Kuz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1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wcEA&#10;AADdAAAADwAAAGRycy9kb3ducmV2LnhtbERPy4rCMBTdD/gP4Q64GWyqaHU6RhkFxW3VD7g2tw+m&#10;uSlNxta/NwvB5eG819vBNOJOnastK5hGMQji3OqaSwXXy2GyAuE8ssbGMil4kIPtZvSxxlTbnjO6&#10;n30pQgi7FBVU3replC6vyKCLbEscuMJ2Bn2AXSl1h30IN42cxXEiDdYcGipsaV9R/nf+NwqKU/+1&#10;+O5vR39dZvNkh/XyZh9KjT+H3x8Qngb/Fr/cJ60gSeZhbn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P8HBAAAA3QAAAA8AAAAAAAAAAAAAAAAAmAIAAGRycy9kb3du&#10;cmV2LnhtbFBLBQYAAAAABAAEAPUAAACG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Obtenir de la reconnaissance de mon entreprise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349" style="position:absolute;left:0;text-align:left;margin-left:140.25pt;margin-top:13.3pt;width:283.45pt;height:31.2pt;z-index:25170432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">
            <v:shape id="AutoShape 3044" o:spid="_x0000_s6535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BucYAAADdAAAADwAAAGRycy9kb3ducmV2LnhtbESPQWsCMRSE74L/ITyhF9GshS51a5S1&#10;INSCB229v25eN6Gbl3UTdfvvG0HocZiZb5jFqneNuFAXrGcFs2kGgrjy2nKt4PNjM3kGESKyxsYz&#10;KfilAKvlcLDAQvsr7+lyiLVIEA4FKjAxtoWUoTLkMEx9S5y8b985jEl2tdQdXhPcNfIxy3Lp0HJa&#10;MNjSq6Hq53B2Cnbb2br8Mnb7vj/Z3dOmbM71+KjUw6gvX0BE6uN/+N5+0wry+TyH25v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AbnGAAAA3QAAAA8AAAAAAAAA&#10;AAAAAAAAoQIAAGRycy9kb3ducmV2LnhtbFBLBQYAAAAABAAEAPkAAACUAwAAAAA=&#10;"/>
            <v:shape id="AutoShape 3045" o:spid="_x0000_s6535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yn8YAAADdAAAADwAAAGRycy9kb3ducmV2LnhtbESPQWsCMRSE74X+h/AKXkrNrgerW6OI&#10;IIiHgroHj4/kdXfp5mVN4rr+e1MQehxm5htmsRpsK3ryoXGsIB9nIIi1Mw1XCsrT9mMGIkRkg61j&#10;UnCnAKvl68sCC+NufKD+GCuRIBwKVFDH2BVSBl2TxTB2HXHyfpy3GJP0lTQebwluWznJsqm02HBa&#10;qLGjTU3693i1Cpp9+V3275fo9Wyfn30eTudWKzV6G9ZfICIN8T/8bO+Mgul8/gl/b9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Acp/GAAAA3QAAAA8AAAAAAAAA&#10;AAAAAAAAoQIAAGRycy9kb3ducmV2LnhtbFBLBQYAAAAABAAEAPkAAACUAwAAAAA=&#10;"/>
            <v:shape id="AutoShape 3046" o:spid="_x0000_s6535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7cIAAADdAAAADwAAAGRycy9kb3ducmV2LnhtbERPTYvCMBC9C/6HMIIX0bQeRKtRZGFh&#10;8bCg9uBxSMa22Exqkq3df785LHh8vO/dYbCt6MmHxrGCfJGBINbONFwpKK+f8zWIEJENto5JwS8F&#10;OOzHox0Wxr34TP0lViKFcChQQR1jV0gZdE0Ww8J1xIm7O28xJugraTy+Urht5TLLVtJiw6mhxo4+&#10;atKPy49V0JzK77KfPaPX61N+83m43lqt1HQyHLcgIg3xLf53fxkFq80mzU1v0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m7cIAAADdAAAADwAAAAAAAAAAAAAA&#10;AAChAgAAZHJzL2Rvd25yZXYueG1sUEsFBgAAAAAEAAQA+QAAAJADAAAAAA==&#10;"/>
            <v:shape id="AutoShape 3047" o:spid="_x0000_s6535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DdsYAAADdAAAADwAAAGRycy9kb3ducmV2LnhtbESPwWrDMBBE74H+g9hCLyGW3UOI3cgh&#10;FAIlh0ITH3JcpK1tYq1cSXHcv68KhR6HmXnDbHezHcREPvSOFRRZDoJYO9Nzq6A5H1YbECEiGxwc&#10;k4JvCrCrHxZbrIy78wdNp9iKBOFQoYIuxrGSMuiOLIbMjcTJ+3TeYkzSt9J4vCe4HeRznq+lxZ7T&#10;QocjvXakr6ebVdAfm/dmWn5FrzfH4uKLcL4MWqmnx3n/AiLSHP/Df+03o2BdliX8vklPQN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3bGAAAA3QAAAA8AAAAAAAAA&#10;AAAAAAAAoQIAAGRycy9kb3ducmV2LnhtbFBLBQYAAAAABAAEAPkAAACUAwAAAAA=&#10;"/>
            <v:shape id="AutoShape 3048" o:spid="_x0000_s6535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Se8IAAADdAAAADwAAAGRycy9kb3ducmV2LnhtbERPz2vCMBS+D/wfwht4GZrUwybVKEMQ&#10;xMNg2oPHR/LWljUvNYm1/vfmMNjx4/u93o6uEwOF2HrWUMwVCGLjbcu1huq8ny1BxIRssfNMGh4U&#10;YbuZvKyxtP7O3zScUi1yCMcSNTQp9aWU0TTkMM59T5y5Hx8cpgxDLW3Aew53nVwo9S4dtpwbGuxp&#10;15D5Pd2chvZYfVXD2zUFszwWl1DE86UzWk9fx88ViERj+hf/uQ9Ww4dSeX9+k5+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fSe8IAAADdAAAADwAAAAAAAAAAAAAA&#10;AAChAgAAZHJzL2Rvd25yZXYueG1sUEsFBgAAAAAEAAQA+QAAAJADAAAAAA==&#10;"/>
            <v:shape id="AutoShape 3049" o:spid="_x0000_s6535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34MUAAADdAAAADwAAAGRycy9kb3ducmV2LnhtbESPQWsCMRSE74X+h/AKvRRNtgeVrVGk&#10;IBQPBXUPHh/J6+7i5mWbxHX77xtB8DjMzDfMcj26TgwUYutZQzFVIIiNty3XGqrjdrIAEROyxc4z&#10;afijCOvV89MSS+uvvKfhkGqRIRxL1NCk1JdSRtOQwzj1PXH2fnxwmLIMtbQBrxnuOvmu1Ew6bDkv&#10;NNjTZ0PmfLg4De2u+q6Gt98UzGJXnEIRj6fOaP36Mm4+QCQa0yN8b39ZDXOlCri9y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34MUAAADdAAAADwAAAAAAAAAA&#10;AAAAAAChAgAAZHJzL2Rvd25yZXYueG1sUEsFBgAAAAAEAAQA+QAAAJMDAAAAAA==&#10;"/>
            <v:shape id="Text Box 3050" o:spid="_x0000_s6535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QZMUA&#10;AADdAAAADwAAAGRycy9kb3ducmV2LnhtbESP0WrCQBRE34X+w3ILfZG6abCxRlexQsXXRD/gmr0m&#10;odm7Ibsm8e/dgtDHYWbOMOvtaBrRU+dqywo+ZhEI4sLqmksF59PP+xcI55E1NpZJwZ0cbDcvkzWm&#10;2g6cUZ/7UgQIuxQVVN63qZSuqMigm9mWOHhX2xn0QXal1B0OAW4aGUdRIg3WHBYqbGlfUfGb34yC&#10;63GYfi6Hy8GfF9k8+cZ6cbF3pd5ex90KhKfR/4ef7aNWkCTxH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dBk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35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1/8UA&#10;AADdAAAADwAAAGRycy9kb3ducmV2LnhtbESP0WrCQBRE34X+w3ILfZG6aaixRldphYqviX7ANXtN&#10;QrN3Q3abxL93BcHHYWbOMOvtaBrRU+dqywo+ZhEI4sLqmksFp+Pv+xcI55E1NpZJwZUcbDcvkzWm&#10;2g6cUZ/7UgQIuxQVVN63qZSuqMigm9mWOHgX2xn0QXal1B0OAW4aGUdRIg3WHBYqbGlXUfGX/xsF&#10;l8MwnS+H896fFtln8oP14myvSr29jt8rEJ5G/ww/2getIEniOdzf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XX/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5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iMUA&#10;AADdAAAADwAAAGRycy9kb3ducmV2LnhtbESPzWrDMBCE74W+g9hCLyWRaxolcaKEttDia34eYGNt&#10;bBNrZSzVP29fFQo5DjPzDbPdj7YRPXW+dqzhdZ6AIC6cqbnUcD59zVYgfEA22DgmDRN52O8eH7aY&#10;GTfwgfpjKEWEsM9QQxVCm0npi4os+rlriaN3dZ3FEGVXStPhEOG2kWmSKGmx5rhQYUufFRW344/V&#10;cM2Hl8V6uHyH8/Lwpj6wXl7cpPXz0/i+ARFoDPfwfzs3GpRKF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uIxQAAAN0AAAAPAAAAAAAAAAAAAAAAAJgCAABkcnMv&#10;ZG93bnJldi54bWxQSwUGAAAAAAQABAD1AAAAig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5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OE8UA&#10;AADdAAAADwAAAGRycy9kb3ducmV2LnhtbESP0WrCQBRE3wv+w3KFvpS6Udqkja5iC0peTfMB1+w1&#10;CWbvhuzWJH/vFoQ+DjNzhtnsRtOKG/WusaxguYhAEJdWN1wpKH4Orx8gnEfW2FomBRM52G1nTxtM&#10;tR34RLfcVyJA2KWooPa+S6V0ZU0G3cJ2xMG72N6gD7KvpO5xCHDTylUUxdJgw2Ghxo6+ayqv+a9R&#10;cMmGl/fP4Xz0RXJ6i7+wSc52Uup5Pu7XIDyN/j/8aGdaQRyvE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04T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6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aYcIA&#10;AADdAAAADwAAAGRycy9kb3ducmV2LnhtbERPS27CMBDdV+IO1iB1U4EDogkEDGorUbFN4ABDPCQR&#10;8TiK3XxuXy8qdfn0/ofTaBrRU+dqywpWywgEcWF1zaWC2/W82IJwHlljY5kUTOTgdJy9HDDVduCM&#10;+tyXIoSwS1FB5X2bSumKigy6pW2JA/ewnUEfYFdK3eEQwk0j11EUS4M1h4YKW/qqqHjmP0bB4zK8&#10;ve+G+7e/Jdkm/sQ6udtJqdf5+LEH4Wn0/+I/90UriON1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NphwgAAAN0AAAAPAAAAAAAAAAAAAAAAAJgCAABkcnMvZG93&#10;bnJldi54bWxQSwUGAAAAAAQABAD1AAAAhw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6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ex8YAAADdAAAADwAAAGRycy9kb3ducmV2LnhtbESPwWrDMBBE74X+g9hCLqWWnYNJ3Mih&#10;FAolh0ASH3JcpK1taq1cSXWcv48ChR6HmXnDbLazHcREPvSOFRRZDoJYO9Nzq6A5fbysQISIbHBw&#10;TAquFGBbPz5ssDLuwgeajrEVCcKhQgVdjGMlZdAdWQyZG4mT9+W8xZikb6XxeElwO8hlnpfSYs9p&#10;ocOR3jvS38dfq6DfNftmev6JXq92xdkX4XQetFKLp/ntFUSkOf6H/9qfRkFZLtdwf5OegK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HsfGAAAA3QAAAA8AAAAAAAAA&#10;AAAAAAAAoQIAAGRycy9kb3ducmV2LnhtbFBLBQYAAAAABAAEAPkAAACUAwAAAAA=&#10;"/>
            <v:shape id="AutoShape 3056" o:spid="_x0000_s6536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hh8IAAADdAAAADwAAAGRycy9kb3ducmV2LnhtbERPz2vCMBS+C/4P4QleRNMqFOmMMoSB&#10;eBhMe/D4SN7asualJlmt//1yGHj8+H7vDqPtxEA+tI4V5KsMBLF2puVaQXX9WG5BhIhssHNMCp4U&#10;4LCfTnZYGvfgLxousRYphEOJCpoY+1LKoBuyGFauJ07ct/MWY4K+lsbjI4XbTq6zrJAWW04NDfZ0&#10;bEj/XH6tgvZcfVbD4h693p7zm8/D9dZppeaz8f0NRKQxvsT/7pNRUBSbtD+9S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shh8IAAADdAAAADwAAAAAAAAAAAAAA&#10;AAChAgAAZHJzL2Rvd25yZXYueG1sUEsFBgAAAAAEAAQA+QAAAJADAAAAAA==&#10;"/>
            <v:shape id="Text Box 3057" o:spid="_x0000_s6536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cQA&#10;AADdAAAADwAAAGRycy9kb3ducmV2LnhtbESP3YrCMBSE7xd8h3AEbxZN1bVqNYoKu3jrzwMcm2Nb&#10;bE5KE219+40geDnMzDfMct2aUjyodoVlBcNBBII4tbrgTMH59NufgXAeWWNpmRQ8ycF61flaYqJt&#10;wwd6HH0mAoRdggpy76tESpfmZNANbEUcvKutDfog60zqGpsAN6UcRVEsDRYcFnKsaJdTejvejYLr&#10;vvmezJvLnz9PDz/xFovpxT6V6nXbzQKEp9Z/wu/2XiuI4/EQ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5SH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6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7VsYA&#10;AADdAAAADwAAAGRycy9kb3ducmV2LnhtbESP3WrCQBSE74W+w3IKvZFmU9vGGl3FFlq8TZoHOGZP&#10;fmj2bMiuJr59VxC8HGbmG2azm0wnzjS41rKClygGQVxa3XKtoPj9fv4A4Tyyxs4yKbiQg932YbbB&#10;VNuRMzrnvhYBwi5FBY33fSqlKxsy6CLbEwevsoNBH+RQSz3gGOCmk4s4TqTBlsNCgz19NVT+5Sej&#10;oDqM8/fVePzxxTJ7Sz6xXR7tRamnx2m/BuFp8vfwrX3QCpLkdQH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17VsYAAADdAAAADwAAAAAAAAAAAAAAAACYAgAAZHJz&#10;L2Rvd25yZXYueG1sUEsFBgAAAAAEAAQA9QAAAIs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Prendre du plaisir à le faire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116870" w:rsidP="00E30367">
      <w:pPr>
        <w:numPr>
          <w:ilvl w:val="0"/>
          <w:numId w:val="10"/>
        </w:numPr>
        <w:spacing w:after="60"/>
        <w:jc w:val="left"/>
        <w:rPr>
          <w:rFonts w:asciiTheme="minorHAnsi" w:eastAsiaTheme="minorEastAsia" w:hAnsiTheme="minorHAnsi" w:cstheme="minorBidi"/>
          <w:b/>
          <w:sz w:val="22"/>
          <w:lang w:eastAsia="fr-FR"/>
        </w:rPr>
      </w:pPr>
      <w:r>
        <w:rPr>
          <w:rFonts w:asciiTheme="minorHAnsi" w:eastAsiaTheme="minorEastAsia" w:hAnsiTheme="minorHAnsi" w:cstheme="minorBidi"/>
          <w:b/>
          <w:noProof/>
          <w:sz w:val="22"/>
          <w:lang w:eastAsia="fr-FR"/>
        </w:rPr>
        <w:pict>
          <v:group id="_x0000_s65365" style="position:absolute;left:0;text-align:left;margin-left:140.25pt;margin-top:13.3pt;width:283.45pt;height:31.2pt;z-index:251705344"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">
            <v:shape id="AutoShape 3044" o:spid="_x0000_s6536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k8cYAAADdAAAADwAAAGRycy9kb3ducmV2LnhtbESPQUvDQBSE74L/YXmCF7GbiBGJ2ZQo&#10;FKzQQ6Pen9lndjH7Nma3bfz3bqHQ4zAz3zDVcnaD2NMUrGcF+SIDQdx5bblX8PG+un0EESKyxsEz&#10;KfijAMv68qLCUvsDb2nfxl4kCIcSFZgYx1LK0BlyGBZ+JE7et58cxiSnXuoJDwnuBnmXZQ/SoeW0&#10;YHCkF0PdT7tzCjbr/Ln5Mnb9tv21m2LVDLv+5lOp66u5eQIRaY7n8Kn9qhUU90UOxzfpCcj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0pPHGAAAA3QAAAA8AAAAAAAAA&#10;AAAAAAAAoQIAAGRycy9kb3ducmV2LnhtbFBLBQYAAAAABAAEAPkAAACUAwAAAAA=&#10;"/>
            <v:shape id="AutoShape 3045" o:spid="_x0000_s6536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sO8UAAADdAAAADwAAAGRycy9kb3ducmV2LnhtbESPQWsCMRSE74L/IbyCF9HsShVZjVIK&#10;gngoVPfg8ZE8d5duXtYkrtt/3xQKPQ4z8w2z3Q+2FT350DhWkM8zEMTamYYrBeXlMFuDCBHZYOuY&#10;FHxTgP1uPNpiYdyTP6k/x0okCIcCFdQxdoWUQddkMcxdR5y8m/MWY5K+ksbjM8FtKxdZtpIWG04L&#10;NXb0XpP+Oj+sguZUfpT99B69Xp/yq8/D5dpqpSYvw9sGRKQh/of/2kejYPm6XM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sO8UAAADdAAAADwAAAAAAAAAA&#10;AAAAAAChAgAAZHJzL2Rvd25yZXYueG1sUEsFBgAAAAAEAAQA+QAAAJMDAAAAAA==&#10;"/>
            <v:shape id="AutoShape 3046" o:spid="_x0000_s6536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JoMYAAADdAAAADwAAAGRycy9kb3ducmV2LnhtbESPQWsCMRSE7wX/Q3iCl1Kzq7XIapRS&#10;EIqHQnUPHh/Jc3dx87Imcd3+e1Mo9DjMzDfMejvYVvTkQ+NYQT7NQBBrZxquFJTH3csSRIjIBlvH&#10;pOCHAmw3o6c1Fsbd+Zv6Q6xEgnAoUEEdY1dIGXRNFsPUdcTJOztvMSbpK2k83hPctnKWZW/SYsNp&#10;ocaOPmrSl8PNKmj25VfZP1+j18t9fvJ5OJ5ardRkPLyvQEQa4n/4r/1pFCxeF3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SaDGAAAA3QAAAA8AAAAAAAAA&#10;AAAAAAAAoQIAAGRycy9kb3ducmV2LnhtbFBLBQYAAAAABAAEAPkAAACUAwAAAAA=&#10;"/>
            <v:shape id="AutoShape 3047" o:spid="_x0000_s6536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1MYAAADdAAAADwAAAGRycy9kb3ducmV2LnhtbESPwWrDMBBE74H+g9hCLqGRHZISXMuh&#10;FAIhh0ITH3JcpK1taq1cSXGcv68KhR6HmXnDlLvJ9mIkHzrHCvJlBoJYO9Nxo6A+75+2IEJENtg7&#10;JgV3CrCrHmYlFsbd+IPGU2xEgnAoUEEb41BIGXRLFsPSDcTJ+3TeYkzSN9J4vCW47eUqy56lxY7T&#10;QosDvbWkv05Xq6A71u/1uPiOXm+P+cXn4XzptVLzx+n1BUSkKf6H/9oHo2Cz3qzh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0dTGAAAA3QAAAA8AAAAAAAAA&#10;AAAAAAAAoQIAAGRycy9kb3ducmV2LnhtbFBLBQYAAAAABAAEAPkAAACUAwAAAAA=&#10;"/>
            <v:shape id="AutoShape 3048" o:spid="_x0000_s6537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10T8YAAADdAAAADwAAAGRycy9kb3ducmV2LnhtbESPQWvCQBSE70L/w/IKvUjdpDQi0VWK&#10;UCgeCmoOHh+7r0kw+zbdXWP677uC4HGYmW+Y1Wa0nRjIh9axgnyWgSDWzrRcK6iOn68LECEiG+wc&#10;k4I/CrBZP01WWBp35T0Nh1iLBOFQooImxr6UMuiGLIaZ64mT9+O8xZikr6XxeE1w28m3LJtLiy2n&#10;hQZ72jakz4eLVdDuqu9qmP5Grxe7/OTzcDx1WqmX5/FjCSLSGB/he/vLKCjei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9dE/GAAAA3QAAAA8AAAAAAAAA&#10;AAAAAAAAoQIAAGRycy9kb3ducmV2LnhtbFBLBQYAAAAABAAEAPkAAACUAwAAAAA=&#10;"/>
            <v:shape id="AutoShape 3049" o:spid="_x0000_s6537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OMUAAADdAAAADwAAAGRycy9kb3ducmV2LnhtbESPQWsCMRSE70L/Q3gFL1KzK1VkaxQR&#10;BPFQqO7B4yN53V26eVmTuG7/fSMIPQ4z8w2z2gy2FT350DhWkE8zEMTamYYrBeV5/7YEESKywdYx&#10;KfilAJv1y2iFhXF3/qL+FCuRIBwKVFDH2BVSBl2TxTB1HXHyvp23GJP0lTQe7wluWznLsoW02HBa&#10;qLGjXU3653SzCppj+Vn2k2v0ennMLz4P50urlRq/DtsPEJGG+B9+tg9Gwfx9voD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qOMUAAADdAAAADwAAAAAAAAAA&#10;AAAAAAChAgAAZHJzL2Rvd25yZXYueG1sUEsFBgAAAAAEAAQA+QAAAJMDAAAAAA==&#10;"/>
            <v:shape id="Text Box 3050" o:spid="_x0000_s6537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unsUA&#10;AADdAAAADwAAAGRycy9kb3ducmV2LnhtbESP0WrCQBRE3wv+w3KFvhTdKCaxaTZSCy2+Gv2Aa/aa&#10;BLN3Q3Zr4t93C4U+DjNzhsl3k+nEnQbXWlawWkYgiCurW64VnE+fiy0I55E1dpZJwYMc7IrZU46Z&#10;tiMf6V76WgQIuwwVNN73mZSuasigW9qeOHhXOxj0QQ611AOOAW46uY6iRBpsOSw02NNHQ9Wt/DYK&#10;rofxJX4dL1/+nB43yR7b9GIfSj3Pp/c3EJ4m/x/+ax+0gngT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y6e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37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67MEA&#10;AADdAAAADwAAAGRycy9kb3ducmV2LnhtbERPy4rCMBTdD/gP4QpuhmmqWB/VKCqMuNXxA26ba1ts&#10;bkoTbf17sxhweTjv9bY3tXhS6yrLCsZRDII4t7riQsH17/dnAcJ5ZI21ZVLwIgfbzeBrjam2HZ/p&#10;efGFCCHsUlRQet+kUrq8JIMusg1x4G62NegDbAupW+xCuKnlJI5n0mDFoaHEhg4l5ffLwyi4nbrv&#10;ZNllR3+dn6ezPVbzzL6UGg373QqEp95/xP/uk1aQTJMwN7w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uuzBAAAA3QAAAA8AAAAAAAAAAAAAAAAAmAIAAGRycy9kb3du&#10;cmV2LnhtbFBLBQYAAAAABAAEAPUAAACG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7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fd8QA&#10;AADdAAAADwAAAGRycy9kb3ducmV2LnhtbESP0YrCMBRE3xf2H8IVfFm26S5WbTWKKyi+6voB1+ba&#10;Fpub0kRb/94Igo/DzJxh5sve1OJGrassK/iJYhDEudUVFwqO/5vvKQjnkTXWlknBnRwsF58fc8y0&#10;7XhPt4MvRICwy1BB6X2TSenykgy6yDbEwTvb1qAPsi2kbrELcFPL3zgeS4MVh4USG1qXlF8OV6Pg&#10;vOu+krQ7bf1xsh+N/7CanOxdqeGgX81AeOr9O/xq77SCZJSk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H3f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7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8V8IA&#10;AADdAAAADwAAAGRycy9kb3ducmV2LnhtbERPS27CMBDdV+odrKnUTQUOFQkQMBFFosqWzwGGeEgi&#10;4nEUu0m4PV4gdfn0/ptsNI3oqXO1ZQWzaQSCuLC65lLB5XyYLEE4j6yxsUwKHuQg276/bTDVduAj&#10;9SdfihDCLkUFlfdtKqUrKjLoprYlDtzNdgZ9gF0pdYdDCDeN/I6iRBqsOTRU2NK+ouJ++jMKbvnw&#10;Fa+G66+/LI7z5AfrxdU+lPr8GHdrEJ5G/y9+uXOtIJ4nYX9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nxXwgAAAN0AAAAPAAAAAAAAAAAAAAAAAJgCAABkcnMvZG93&#10;bnJldi54bWxQSwUGAAAAAAQABAD1AAAAhw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7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ZzMMA&#10;AADdAAAADwAAAGRycy9kb3ducmV2LnhtbESP3YrCMBSE7wXfIRzBG9FU0arVKKugeOvPAxybY1ts&#10;TkqTtfXtjbCwl8PMfMOst60pxYtqV1hWMB5FIIhTqwvOFNyuh+EChPPIGkvLpOBNDrabbmeNibYN&#10;n+l18ZkIEHYJKsi9rxIpXZqTQTeyFXHwHrY26IOsM6lrbALclHISRbE0WHBYyLGifU7p8/JrFDxO&#10;zWC2bO5Hf5ufp/EOi/ndvpXq99qfFQhPrf8P/7VPWsFsGo/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ZzM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7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mhsUAAADdAAAADwAAAGRycy9kb3ducmV2LnhtbESPQWsCMRSE70L/Q3iFXqRmV6zI1igi&#10;COKhoO7B4yN53V26eVmTuG7/fSMIPQ4z8w2zXA+2FT350DhWkE8yEMTamYYrBeV5974AESKywdYx&#10;KfilAOvVy2iJhXF3PlJ/ipVIEA4FKqhj7Aopg67JYpi4jjh5385bjEn6ShqP9wS3rZxm2VxabDgt&#10;1NjRtib9c7pZBc2h/Cr78TV6vTjkF5+H86XVSr29DptPEJGG+B9+tvdGwcdsPo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gmhsUAAADdAAAADwAAAAAAAAAA&#10;AAAAAAChAgAAZHJzL2Rvd25yZXYueG1sUEsFBgAAAAAEAAQA+QAAAJMDAAAAAA==&#10;"/>
            <v:shape id="AutoShape 3056" o:spid="_x0000_s6537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DHcYAAADdAAAADwAAAGRycy9kb3ducmV2LnhtbESPQWsCMRSE7wX/Q3iCl1Kzq63IapRS&#10;EIqHQnUPHh/Jc3dx87Imcd3+e1Mo9DjMzDfMejvYVvTkQ+NYQT7NQBBrZxquFJTH3csSRIjIBlvH&#10;pOCHAmw3o6c1Fsbd+Zv6Q6xEgnAoUEEdY1dIGXRNFsPUdcTJOztvMSbpK2k83hPctnKWZQtpseG0&#10;UGNHHzXpy+FmFTT78qvsn6/R6+U+P/k8HE+tVmoyHt5XICIN8T/81/40Ct5eF3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0gx3GAAAA3QAAAA8AAAAAAAAA&#10;AAAAAAAAoQIAAGRycy9kb3ducmV2LnhtbFBLBQYAAAAABAAEAPkAAACUAwAAAAA=&#10;"/>
            <v:shape id="Text Box 3057" o:spid="_x0000_s6537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6VMUA&#10;AADdAAAADwAAAGRycy9kb3ducmV2LnhtbESP0WrCQBRE3wv+w3ILvhTdKDGxaTZShRZfjX7ANXtN&#10;QrN3Q3Zr4t93C4U+DjNzhsl3k+nEnQbXWlawWkYgiCurW64VXM4fiy0I55E1dpZJwYMc7IrZU46Z&#10;tiOf6F76WgQIuwwVNN73mZSuasigW9qeOHg3Oxj0QQ611AOOAW46uY6iRBpsOSw02NOhoeqr/DYK&#10;bsfxZfM6Xj/9JT3FyR7b9GofSs2fp/c3EJ4m/x/+ax+1gk2c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XpUxQAAAN0AAAAPAAAAAAAAAAAAAAAAAJgCAABkcnMv&#10;ZG93bnJldi54bWxQSwUGAAAAAAQABAD1AAAAig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8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fz8UA&#10;AADdAAAADwAAAGRycy9kb3ducmV2LnhtbESP0WrCQBRE3wv+w3KFvhTdKCaxaTZSCy2+Gv2Aa/aa&#10;BLN3Q3Zr4t93C4U+DjNzhsl3k+nEnQbXWlawWkYgiCurW64VnE+fiy0I55E1dpZJwYMc7IrZU46Z&#10;tiMf6V76WgQIuwwVNN73mZSuasigW9qeOHhXOxj0QQ611AOOAW46uY6iRBpsOSw02NNHQ9Wt/DYK&#10;rofxJX4dL1/+nB43yR7b9GIfSj3Pp/c3EJ4m/x/+ax+0gniT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d/P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 xml:space="preserve"> Être récompensé pour le faire</w:t>
      </w:r>
      <w:r w:rsidR="00D70202" w:rsidRPr="00D70202">
        <w:rPr>
          <w:rFonts w:asciiTheme="minorHAnsi" w:eastAsiaTheme="minorEastAsia" w:hAnsiTheme="minorHAnsi" w:cstheme="minorBidi"/>
          <w:b/>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keepNext/>
        <w:keepLines/>
        <w:spacing w:after="60"/>
        <w:jc w:val="left"/>
        <w:rPr>
          <w:rFonts w:eastAsiaTheme="majorEastAsia" w:cstheme="majorBidi"/>
          <w:bCs/>
          <w:sz w:val="20"/>
          <w:lang w:eastAsia="fr-FR"/>
        </w:rPr>
      </w:pPr>
    </w:p>
    <w:p w:rsidR="00D70202" w:rsidRPr="00D70202" w:rsidRDefault="00D70202" w:rsidP="004D3219">
      <w:pPr>
        <w:spacing w:after="0"/>
        <w:jc w:val="left"/>
        <w:rPr>
          <w:rFonts w:asciiTheme="minorHAnsi" w:eastAsiaTheme="minorEastAsia" w:hAnsiTheme="minorHAnsi" w:cstheme="minorBidi"/>
          <w:b/>
          <w:sz w:val="22"/>
          <w:lang w:eastAsia="fr-FR"/>
        </w:rPr>
      </w:pP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Trouvez-vous qu’il est facile d’agir quotidiennement au travail pour limiter vos consommations d’énergie ?</w:t>
      </w:r>
    </w:p>
    <w:p w:rsidR="00D70202" w:rsidRPr="00D70202" w:rsidRDefault="00116870" w:rsidP="004D3219">
      <w:pPr>
        <w:keepNext/>
        <w:keepLines/>
        <w:spacing w:after="0"/>
        <w:ind w:left="1418"/>
        <w:jc w:val="left"/>
        <w:rPr>
          <w:rFonts w:eastAsiaTheme="majorEastAsia" w:cstheme="majorBidi"/>
          <w:bCs/>
          <w:sz w:val="20"/>
          <w:lang w:eastAsia="fr-FR"/>
        </w:rPr>
      </w:pPr>
      <w:r>
        <w:rPr>
          <w:rFonts w:eastAsiaTheme="majorEastAsia" w:cstheme="majorBidi"/>
          <w:bCs/>
          <w:noProof/>
          <w:sz w:val="20"/>
          <w:lang w:eastAsia="fr-FR"/>
        </w:rPr>
        <w:pict>
          <v:group id="Group 3783" o:spid="_x0000_s65381" style="position:absolute;left:0;text-align:left;margin-left:138.65pt;margin-top:-.15pt;width:283.45pt;height:31.2pt;z-index:251706368"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">
            <v:shape id="AutoShape 3044" o:spid="_x0000_s6538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qi8MAAADdAAAADwAAAGRycy9kb3ducmV2LnhtbERPTWsCMRC9F/wPYQq9FM1aqOhqlFUQ&#10;quBB296nm3ETupmsm6jrvzcHwePjfc8WnavFhdpgPSsYDjIQxKXXlisFP9/r/hhEiMgaa8+k4EYB&#10;FvPeywxz7a+8p8shViKFcMhRgYmxyaUMpSGHYeAb4sQdfeswJthWUrd4TeGulh9ZNpIOLacGgw2t&#10;DJX/h7NTsNsMl8WfsZvt/mR3n+uiPlfvv0q9vXbFFESkLj7FD/eXVjCajN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qovDAAAA3QAAAA8AAAAAAAAAAAAA&#10;AAAAoQIAAGRycy9kb3ducmV2LnhtbFBLBQYAAAAABAAEAPkAAACRAwAAAAA=&#10;"/>
            <v:shape id="AutoShape 3045" o:spid="_x0000_s6538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ZrcUAAADdAAAADwAAAGRycy9kb3ducmV2LnhtbESPQWvCQBSE74L/YXlCL1I38SBp6ipF&#10;KIiHgpqDx8fuaxKafRt3tzH9911B8DjMzDfMejvaTgzkQ+tYQb7IQBBrZ1quFVTnz9cCRIjIBjvH&#10;pOCPAmw308kaS+NufKThFGuRIBxKVNDE2JdSBt2QxbBwPXHyvp23GJP0tTQebwluO7nMspW02HJa&#10;aLCnXUP65/RrFbSH6qsa5tfodXHILz4P50unlXqZjR/vICKN8Rl+tPdGweqtyOH+Jj0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ZrcUAAADdAAAADwAAAAAAAAAA&#10;AAAAAAChAgAAZHJzL2Rvd25yZXYueG1sUEsFBgAAAAAEAAQA+QAAAJMDAAAAAA==&#10;"/>
            <v:shape id="AutoShape 3046" o:spid="_x0000_s6538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H2sYAAADdAAAADwAAAGRycy9kb3ducmV2LnhtbESPwWrDMBBE74H+g9hCLqGWnUNw3Mih&#10;FAolh0ATH3JcpK1taq1cSXWcv48KhR6HmXnD7PazHcREPvSOFRRZDoJYO9Nzq6A5vz2VIEJENjg4&#10;JgU3CrCvHxY7rIy78gdNp9iKBOFQoYIuxrGSMuiOLIbMjcTJ+3TeYkzSt9J4vCa4HeQ6zzfSYs9p&#10;ocORXjvSX6cfq6A/NMdmWn1Hr8tDcfFFOF8GrdTycX55BhFpjv/hv/a7UbDZlm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uR9rGAAAA3QAAAA8AAAAAAAAA&#10;AAAAAAAAoQIAAGRycy9kb3ducmV2LnhtbFBLBQYAAAAABAAEAPkAAACUAwAAAAA=&#10;"/>
            <v:shape id="AutoShape 3047" o:spid="_x0000_s6538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iQcYAAADdAAAADwAAAGRycy9kb3ducmV2LnhtbESPQWvCQBSE70L/w/IKXqRuYkFidJUi&#10;FIqHQjUHj4/d1ySYfZvurjH9911B6HGYmW+YzW60nRjIh9axgnyegSDWzrRcK6hO7y8FiBCRDXaO&#10;ScEvBdhtnyYbLI278RcNx1iLBOFQooImxr6UMuiGLIa564mT9+28xZikr6XxeEtw28lFli2lxZbT&#10;QoM97RvSl+PVKmgP1Wc1zH6i18UhP/s8nM6dVmr6PL6tQUQa43/40f4wCpar4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4kHGAAAA3QAAAA8AAAAAAAAA&#10;AAAAAAAAoQIAAGRycy9kb3ducmV2LnhtbFBLBQYAAAAABAAEAPkAAACUAwAAAAA=&#10;"/>
            <v:shape id="AutoShape 3048" o:spid="_x0000_s6538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6NcYAAADdAAAADwAAAGRycy9kb3ducmV2LnhtbESPQWvCQBSE70L/w/IKXqRuIkVidJUi&#10;FIqHQjUHj4/d1ySYfZvurjH9911B6HGYmW+YzW60nRjIh9axgnyegSDWzrRcK6hO7y8FiBCRDXaO&#10;ScEvBdhtnyYbLI278RcNx1iLBOFQooImxr6UMuiGLIa564mT9+28xZikr6XxeEtw28lFli2lxZbT&#10;QoM97RvSl+PVKmgP1Wc1zH6i18UhP/s8nM6dVmr6PL6tQUQa43/40f4wCpar4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LejXGAAAA3QAAAA8AAAAAAAAA&#10;AAAAAAAAoQIAAGRycy9kb3ducmV2LnhtbFBLBQYAAAAABAAEAPkAAACUAwAAAAA=&#10;"/>
            <v:shape id="AutoShape 3049" o:spid="_x0000_s6538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frsYAAADdAAAADwAAAGRycy9kb3ducmV2LnhtbESPQWvCQBSE70L/w/IKXqRuIlRidJUi&#10;FIqHQjUHj4/d1ySYfZvurjH9911B6HGYmW+YzW60nRjIh9axgnyegSDWzrRcK6hO7y8FiBCRDXaO&#10;ScEvBdhtnyYbLI278RcNx1iLBOFQooImxr6UMuiGLIa564mT9+28xZikr6XxeEtw28lFli2lxZbT&#10;QoM97RvSl+PVKmgP1Wc1zH6i18UhP/s8nM6dVmr6PL6tQUQa43/40f4wCpar4hX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367GAAAA3QAAAA8AAAAAAAAA&#10;AAAAAAAAoQIAAGRycy9kb3ducmV2LnhtbFBLBQYAAAAABAAEAPkAAACUAwAAAAA=&#10;"/>
            <v:shape id="Text Box 3050" o:spid="_x0000_s6538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Oq8UA&#10;AADdAAAADwAAAGRycy9kb3ducmV2LnhtbESPT2vCQBTE74LfYXkFb7rbYkNMs4pUBE8talvo7ZF9&#10;+UOzb0N2Nem37xYEj8PM/IbJN6NtxZV63zjW8LhQIIgLZxquNHyc9/MUhA/IBlvHpOGXPGzW00mO&#10;mXEDH+l6CpWIEPYZaqhD6DIpfVGTRb9wHXH0StdbDFH2lTQ9DhFuW/mkVCItNhwXauzotabi53Sx&#10;Gj7fyu+vpXqvdva5G9yoJNuV1Hr2MG5fQAQawz18ax+MhmSVJ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w6rxQAAAN0AAAAPAAAAAAAAAAAAAAAAAJgCAABkcnMv&#10;ZG93bnJldi54bWxQSwUGAAAAAAQABAD1AAAAigM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38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rMMUA&#10;AADdAAAADwAAAGRycy9kb3ducmV2LnhtbESPW2sCMRSE3wX/QzgF3zRpaa27NYq0CD4pbi/Qt8Pm&#10;7IVuTpZNdLf/3giCj8PMfMMs14NtxJk6XzvW8DhTIIhzZ2ouNXx9bqcLED4gG2wck4Z/8rBejUdL&#10;TI3r+UjnLJQiQtinqKEKoU2l9HlFFv3MtcTRK1xnMUTZldJ02Ee4beSTUnNpsea4UGFL7xXlf9nJ&#10;avjeF78/z+pQftiXtneDkmwTqfXkYdi8gQg0hHv41t4ZDfNk8Qr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6swxQAAAN0AAAAPAAAAAAAAAAAAAAAAAJgCAABkcnMv&#10;ZG93bnJldi54bWxQSwUGAAAAAAQABAD1AAAAigM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39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QsIA&#10;AADdAAAADwAAAGRycy9kb3ducmV2LnhtbERPy2rCQBTdF/yH4RbcNTMtVWLqGKSl4EqpL3B3yVyT&#10;0MydkJkm8e+dhdDl4byX+Wgb0VPna8caXhMFgrhwpuZSw/Hw/ZKC8AHZYOOYNNzIQ76aPC0xM27g&#10;H+r3oRQxhH2GGqoQ2kxKX1Rk0SeuJY7c1XUWQ4RdKU2HQwy3jXxTai4t1hwbKmzps6Lid/9nNZy2&#10;18v5Xe3KLztrBzcqyXYhtZ4+j+sPEIHG8C9+uDdGw3yRxrn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D9CwgAAAN0AAAAPAAAAAAAAAAAAAAAAAJgCAABkcnMvZG93&#10;bnJldi54bWxQSwUGAAAAAAQABAD1AAAAhwM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39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a2cQA&#10;AADdAAAADwAAAGRycy9kb3ducmV2LnhtbESPQWvCQBSE74L/YXlCb7prUTHRVaRF6MmiVcHbI/tM&#10;gtm3Ibs18d+7BaHHYWa+YZbrzlbiTo0vHWsYjxQI4syZknMNx5/tcA7CB2SDlWPS8CAP61W/t8TU&#10;uJb3dD+EXEQI+xQ1FCHUqZQ+K8iiH7maOHpX11gMUTa5NA22EW4r+a7UTFosOS4UWNNHQdnt8Gs1&#10;nHbXy3mivvNPO61b1ynJNpFavw26zQJEoC78h1/tL6NhlswT+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mtnEAAAA3QAAAA8AAAAAAAAAAAAAAAAAmAIAAGRycy9k&#10;b3ducmV2LnhtbFBLBQYAAAAABAAEAPUAAACJAw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39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lmcIA&#10;AADdAAAADwAAAGRycy9kb3ducmV2LnhtbERPz2vCMBS+D/wfwhN2WxOHk7WaFpkIO22sU8Hbo3m2&#10;xealNNF2//1yGOz48f3eFJPtxJ0G3zrWsEgUCOLKmZZrDYfv/dMrCB+QDXaOScMPeSjy2cMGM+NG&#10;/qJ7GWoRQ9hnqKEJoc+k9FVDFn3ieuLIXdxgMUQ41NIMOMZw28lnpVbSYsuxocGe3hqqruXNajh+&#10;XM6npfqsd/alH92kJNtUav04n7ZrEIGm8C/+c78bDa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6WZwgAAAN0AAAAPAAAAAAAAAAAAAAAAAJgCAABkcnMvZG93&#10;bnJldi54bWxQSwUGAAAAAAQABAD1AAAAhwM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39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PcMUAAADdAAAADwAAAGRycy9kb3ducmV2LnhtbESPQYvCMBSE74L/ITxhL6JpPYhWoyzC&#10;gnhYWO3B4yN5tmWbl5pka/ffbxYEj8PMfMNs94NtRU8+NI4V5PMMBLF2puFKQXn5mK1AhIhssHVM&#10;Cn4pwH43Hm2xMO7BX9SfYyUShEOBCuoYu0LKoGuyGOauI07ezXmLMUlfSePxkeC2lYssW0qLDaeF&#10;Gjs61KS/zz9WQXMqP8t+eo9er0751efhcm21Um+T4X0DItIQX+Fn+2gULNfrHP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PcMUAAADdAAAADwAAAAAAAAAA&#10;AAAAAAChAgAAZHJzL2Rvd25yZXYueG1sUEsFBgAAAAAEAAQA+QAAAJMDAAAAAA==&#10;"/>
            <v:shape id="AutoShape 3056" o:spid="_x0000_s6539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RB8UAAADdAAAADwAAAGRycy9kb3ducmV2LnhtbESPQYvCMBSE7wv+h/AW9rJoWg+i1SjL&#10;woJ4WFB78PhInm2xealJrN1/vxEEj8PMfMOsNoNtRU8+NI4V5JMMBLF2puFKQXn8Gc9BhIhssHVM&#10;Cv4owGY9elthYdyd99QfYiUShEOBCuoYu0LKoGuyGCauI07e2XmLMUlfSePxnuC2ldMsm0mLDaeF&#10;Gjv6rklfDjeroNmVv2X/eY1ez3f5yefheGq1Uh/vw9cSRKQhvsLP9tYomC0WU3i8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fRB8UAAADdAAAADwAAAAAAAAAA&#10;AAAAAAChAgAAZHJzL2Rvd25yZXYueG1sUEsFBgAAAAAEAAQA+QAAAJMDAAAAAA==&#10;"/>
            <v:shape id="Text Box 3057" o:spid="_x0000_s6539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77sUA&#10;AADdAAAADwAAAGRycy9kb3ducmV2LnhtbESPW2vCQBSE3wv+h+UIfau7XiomuooohT5Z6g18O2SP&#10;STB7NmS3Jv57t1Do4zAz3zCLVWcrcafGl441DAcKBHHmTMm5huPh420Gwgdkg5Vj0vAgD6tl72WB&#10;qXEtf9N9H3IRIexT1FCEUKdS+qwgi37gauLoXV1jMUTZ5NI02Ea4reRIqam0WHJcKLCmTUHZbf9j&#10;NZx218t5or7yrX2vW9cpyTaRWr/2u/UcRKAu/If/2p9GwzRJx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Tvu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39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jmsUA&#10;AADdAAAADwAAAGRycy9kb3ducmV2LnhtbESPQWvCQBSE74L/YXlCb2a3JZUmuopYCj21qFXw9sg+&#10;k9Ds25DdJum/7xYEj8PMfMOsNqNtRE+drx1reEwUCOLCmZpLDV/Ht/kLCB+QDTaOScMvedisp5MV&#10;5sYNvKf+EEoRIexz1FCF0OZS+qIiiz5xLXH0rq6zGKLsSmk6HCLcNvJJqYW0WHNcqLClXUXF9+HH&#10;ajh9XC/nVH2Wr/a5HdyoJNtMav0wG7dLEIHGcA/f2u9GwyLLUv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KOaxQAAAN0AAAAPAAAAAAAAAAAAAAAAAJgCAABkcnMv&#10;ZG93bnJldi54bWxQSwUGAAAAAAQABAD1AAAAigM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eastAsiaTheme="majorEastAsia" w:cstheme="majorBidi"/>
          <w:bCs/>
          <w:sz w:val="20"/>
          <w:lang w:eastAsia="fr-FR"/>
        </w:rPr>
        <w:t>Non, pas du tout</w:t>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r>
      <w:r w:rsidR="00D70202" w:rsidRPr="00D70202">
        <w:rPr>
          <w:rFonts w:eastAsiaTheme="majorEastAsia" w:cstheme="majorBidi"/>
          <w:bCs/>
          <w:sz w:val="20"/>
          <w:lang w:eastAsia="fr-FR"/>
        </w:rPr>
        <w:tab/>
        <w:t>Oui, tout à fait</w:t>
      </w:r>
    </w:p>
    <w:p w:rsidR="00D70202" w:rsidRPr="00D70202" w:rsidRDefault="00D70202" w:rsidP="004D3219">
      <w:pPr>
        <w:spacing w:after="60"/>
        <w:jc w:val="left"/>
        <w:rPr>
          <w:rFonts w:asciiTheme="minorHAnsi" w:eastAsiaTheme="minorEastAsia" w:hAnsiTheme="minorHAnsi" w:cstheme="minorBidi"/>
          <w:b/>
          <w:noProof/>
          <w:sz w:val="22"/>
          <w:lang w:eastAsia="fr-FR"/>
        </w:rPr>
      </w:pPr>
    </w:p>
    <w:p w:rsidR="00D70202" w:rsidRPr="00D70202" w:rsidRDefault="00116870" w:rsidP="004D3219">
      <w:pPr>
        <w:spacing w:before="120" w:after="60"/>
        <w:jc w:val="left"/>
        <w:rPr>
          <w:rFonts w:asciiTheme="minorHAnsi" w:eastAsiaTheme="minorEastAsia" w:hAnsiTheme="minorHAnsi" w:cstheme="minorBidi"/>
          <w:sz w:val="22"/>
          <w:lang w:eastAsia="fr-FR"/>
        </w:rPr>
      </w:pPr>
      <w:r w:rsidRPr="00116870">
        <w:rPr>
          <w:rFonts w:asciiTheme="minorHAnsi" w:eastAsiaTheme="minorEastAsia" w:hAnsiTheme="minorHAnsi" w:cstheme="minorBidi"/>
          <w:b/>
          <w:noProof/>
          <w:sz w:val="22"/>
          <w:lang w:eastAsia="fr-FR"/>
        </w:rPr>
        <w:pict>
          <v:group id="_x0000_s65397" style="position:absolute;margin-left:140.25pt;margin-top:26.65pt;width:283.45pt;height:31.2pt;z-index:251707392"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">
            <v:shape id="AutoShape 3044" o:spid="_x0000_s65398"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vl8cAAADdAAAADwAAAGRycy9kb3ducmV2LnhtbESPT2sCMRTE74V+h/AKvRTNWlmR1Sjb&#10;glALHvx3f25eN6Gbl+0m6vrtm0LB4zAzv2Hmy9414kJdsJ4VjIYZCOLKa8u1gsN+NZiCCBFZY+OZ&#10;FNwowHLx+DDHQvsrb+myi7VIEA4FKjAxtoWUoTLkMAx9S5y8L985jEl2tdQdXhPcNfI1yybSoeW0&#10;YLCld0PV9+7sFGzWo7fyZOz6c/tjN/mqbM71y1Gp56e+nIGI1Md7+L/9oRXk4zyH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W+XxwAAAN0AAAAPAAAAAAAA&#10;AAAAAAAAAKECAABkcnMvZG93bnJldi54bWxQSwUGAAAAAAQABAD5AAAAlQMAAAAA&#10;"/>
            <v:shape id="AutoShape 3045" o:spid="_x0000_s65399"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nXcUAAADdAAAADwAAAGRycy9kb3ducmV2LnhtbESPQWsCMRSE70L/Q3gFL1Kza1FkaxQR&#10;BPFQqO7B4yN53V26eVmTuG7/fSMIPQ4z8w2z2gy2FT350DhWkE8zEMTamYYrBeV5/7YEESKywdYx&#10;KfilAJv1y2iFhXF3/qL+FCuRIBwKVFDH2BVSBl2TxTB1HXHyvp23GJP0lTQe7wluWznLsoW02HBa&#10;qLGjXU3653SzCppj+Vn2k2v0ennMLz4P50urlRq/DtsPEJGG+B9+tg9Gwfx9voD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UnXcUAAADdAAAADwAAAAAAAAAA&#10;AAAAAAChAgAAZHJzL2Rvd25yZXYueG1sUEsFBgAAAAAEAAQA+QAAAJMDAAAAAA==&#10;"/>
            <v:shape id="AutoShape 3046" o:spid="_x0000_s65400"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mCxsYAAADdAAAADwAAAGRycy9kb3ducmV2LnhtbESPT2sCMRTE7wW/Q3hCL6VmV/EPW6OI&#10;IBQPheoePD6S192lm5c1iev22zdCocdhZn7DrLeDbUVPPjSOFeSTDASxdqbhSkF5PryuQISIbLB1&#10;TAp+KMB2M3paY2HcnT+pP8VKJAiHAhXUMXaFlEHXZDFMXEecvC/nLcYkfSWNx3uC21ZOs2whLTac&#10;FmrsaF+T/j7drILmWH6U/cs1er065hefh/Ol1Uo9j4fdG4hIQ/wP/7XfjYL5bL6Ex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gsbGAAAA3QAAAA8AAAAAAAAA&#10;AAAAAAAAoQIAAGRycy9kb3ducmV2LnhtbFBLBQYAAAAABAAEAPkAAACUAwAAAAA=&#10;"/>
            <v:shape id="AutoShape 3047" o:spid="_x0000_s65401"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WtMMAAADdAAAADwAAAGRycy9kb3ducmV2LnhtbERPz2vCMBS+D/Y/hCd4GTOtwyGdUUQQ&#10;xIMw24PHR/LWFpuXLom1/vfmMNjx4/u92oy2EwP50DpWkM8yEMTamZZrBVW5f1+CCBHZYOeYFDwo&#10;wGb9+rLCwrg7f9NwjrVIIRwKVNDE2BdSBt2QxTBzPXHifpy3GBP0tTQe7yncdnKeZZ/SYsupocGe&#10;dg3p6/lmFbTH6lQNb7/R6+Uxv/g8lJdOKzWdjNsvEJHG+C/+cx+MgsXHIs1N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WFrTDAAAA3QAAAA8AAAAAAAAAAAAA&#10;AAAAoQIAAGRycy9kb3ducmV2LnhtbFBLBQYAAAAABAAEAPkAAACRAwAAAAA=&#10;"/>
            <v:shape id="AutoShape 3048" o:spid="_x0000_s65402"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zL8YAAADdAAAADwAAAGRycy9kb3ducmV2LnhtbESPQWsCMRSE7wX/Q3hCL0Wzqyh2axQR&#10;hOKhUN2Dx0fyurt087Imcd3++0Yo9DjMzDfMejvYVvTkQ+NYQT7NQBBrZxquFJTnw2QFIkRkg61j&#10;UvBDAbab0dMaC+Pu/En9KVYiQTgUqKCOsSukDLomi2HqOuLkfTlvMSbpK2k83hPctnKWZUtpseG0&#10;UGNH+5r09+lmFTTH8qPsX67R69Uxv/g8nC+tVup5POzeQEQa4n/4r/1uFCzmi1d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sy/GAAAA3QAAAA8AAAAAAAAA&#10;AAAAAAAAoQIAAGRycy9kb3ducmV2LnhtbFBLBQYAAAAABAAEAPkAAACUAwAAAAA=&#10;"/>
            <v:shape id="AutoShape 3049" o:spid="_x0000_s65403"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QD8IAAADdAAAADwAAAGRycy9kb3ducmV2LnhtbERPz2vCMBS+D/wfwhO8jJnWMZFqFBEE&#10;8TCY9uDxkby1xealJrHW/94cBjt+fL9Xm8G2oicfGscK8mkGglg703CloDzvPxYgQkQ22DomBU8K&#10;sFmP3lZYGPfgH+pPsRIphEOBCuoYu0LKoGuyGKauI07cr/MWY4K+ksbjI4XbVs6ybC4tNpwaauxo&#10;V5O+nu5WQXMsv8v+/Ra9Xhzzi8/D+dJqpSbjYbsEEWmI/+I/98Eo+Pqcp/3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zQD8IAAADdAAAADwAAAAAAAAAAAAAA&#10;AAChAgAAZHJzL2Rvd25yZXYueG1sUEsFBgAAAAAEAAQA+QAAAJADAAAAAA==&#10;"/>
            <v:shape id="Text Box 3050" o:spid="_x0000_s65404"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UqcUA&#10;AADdAAAADwAAAGRycy9kb3ducmV2LnhtbESP0WrCQBRE3wv+w3IFX4rZ2Nao0VVqoSWvWj/gJntN&#10;gtm7Ibua5O+7hUIfh5k5w+wOg2nEgzpXW1awiGIQxIXVNZcKLt+f8zUI55E1NpZJwUgODvvJ0w5T&#10;bXs+0ePsSxEg7FJUUHnfplK6oiKDLrItcfCutjPog+xKqTvsA9w08iWOE2mw5rBQYUsfFRW3890o&#10;uGb983LT51/+sjq9JUesV7kdlZpNh/ctCE+D/w//tTOtYPmaL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BSp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405"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K3sUA&#10;AADdAAAADwAAAGRycy9kb3ducmV2LnhtbESP0WrCQBRE3wv+w3KFvhSzMdao0VVaocVXrR9wk70m&#10;wezdkN0m8e+7hUIfh5k5w+wOo2lET52rLSuYRzEI4sLqmksF16+P2RqE88gaG8uk4EEODvvJ0w4z&#10;bQc+U3/xpQgQdhkqqLxvMyldUZFBF9mWOHg32xn0QXal1B0OAW4amcRxKg3WHBYqbOlYUXG/fBsF&#10;t9PwstwM+ae/rs6v6TvWq9w+lHqejm9bEJ5G/x/+a5+0guUi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orexQAAAN0AAAAPAAAAAAAAAAAAAAAAAJgCAABkcnMv&#10;ZG93bnJldi54bWxQSwUGAAAAAAQABAD1AAAAig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406"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vRcYA&#10;AADdAAAADwAAAGRycy9kb3ducmV2LnhtbESP3WrCQBSE74W+w3IKvZFm02pija7SFhRvtT7ASfaY&#10;hGbPhuw2P2/vFgq9HGbmG2a7H00jeupcbVnBSxSDIC6srrlUcP06PL+BcB5ZY2OZFEzkYL97mG0x&#10;03bgM/UXX4oAYZehgsr7NpPSFRUZdJFtiYN3s51BH2RXSt3hEOCmka9xnEqDNYeFClv6rKj4vvwY&#10;BbfTME/WQ37019V5mX5gvcrtpNTT4/i+AeFp9P/hv/ZJK0gW6QJ+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vRcYAAADdAAAADwAAAAAAAAAAAAAAAACYAgAAZHJz&#10;L2Rvd25yZXYueG1sUEsFBgAAAAAEAAQA9QAAAIs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407"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McUA&#10;AADdAAAADwAAAGRycy9kb3ducmV2LnhtbESP3WrCQBSE7wXfYTmCN9JstBprdJW20OKt1gc4yR6T&#10;YPZsyG7z8/bdQqGXw8x8wxxOg6lFR62rLCtYRjEI4tzqigsFt6+PpxcQziNrrC2TgpEcnI7TyQFT&#10;bXu+UHf1hQgQdikqKL1vUildXpJBF9mGOHh32xr0QbaF1C32AW5quYrjRBqsOCyU2NB7Sfnj+m0U&#10;3M/9YrPrs09/217WyRtW28yOSs1nw+sehKfB/4f/2metYPOcrOH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7cx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408"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SqsYA&#10;AADdAAAADwAAAGRycy9kb3ducmV2LnhtbESP0WrCQBRE34X+w3ILfZG6aWuiRtfQFip5jfUDrtlr&#10;EszeDdltEv++Wyj4OMzMGWaXTaYVA/WusazgZRGBIC6tbrhScPr+el6DcB5ZY2uZFNzIQbZ/mO0w&#10;1Xbkgoajr0SAsEtRQe19l0rpypoMuoXtiIN3sb1BH2RfSd3jGOCmla9RlEiDDYeFGjv6rKm8Hn+M&#10;gks+zuPNeD7406pYJh/YrM72ptTT4/S+BeFp8vfwfzvXCuK3JI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MSqsYAAADdAAAADwAAAAAAAAAAAAAAAACYAgAAZHJz&#10;L2Rvd25yZXYueG1sUEsFBgAAAAAEAAQA9QAAAIs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409"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t4MYAAADdAAAADwAAAGRycy9kb3ducmV2LnhtbESPwWrDMBBE74H+g9hALyGR3RIT3Cgh&#10;BAolh0JjH3JcpK1tYq1cSXXcv68KhRyHmXnDbPeT7cVIPnSOFeSrDASxdqbjRkFdvS43IEJENtg7&#10;JgU/FGC/e5htsTTuxh80nmMjEoRDiQraGIdSyqBbshhWbiBO3qfzFmOSvpHG4y3BbS+fsqyQFjtO&#10;Cy0OdGxJX8/fVkF3qt/rcfEVvd6c8ovPQ3XptVKP8+nwAiLSFO/h//abUbB+Lgr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p7eDGAAAA3QAAAA8AAAAAAAAA&#10;AAAAAAAAoQIAAGRycy9kb3ducmV2LnhtbFBLBQYAAAAABAAEAPkAAACUAwAAAAA=&#10;"/>
            <v:shape id="AutoShape 3056" o:spid="_x0000_s65410"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Ie8YAAADdAAAADwAAAGRycy9kb3ducmV2LnhtbESPQWsCMRSE7wX/Q3iCl1Kzq9TKapRS&#10;EIqHQnUPHh/Jc3dx87Imcd3+e1Mo9DjMzDfMejvYVvTkQ+NYQT7NQBBrZxquFJTH3csSRIjIBlvH&#10;pOCHAmw3o6c1Fsbd+Zv6Q6xEgnAoUEEdY1dIGXRNFsPUdcTJOztvMSbpK2k83hPctnKWZQtpseG0&#10;UGNHHzXpy+FmFTT78qvsn6/R6+U+P/k8HE+tVmoyHt5XICIN8T/81/40Cl7n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SHvGAAAA3QAAAA8AAAAAAAAA&#10;AAAAAAAAoQIAAGRycy9kb3ducmV2LnhtbFBLBQYAAAAABAAEAPkAAACUAwAAAAA=&#10;"/>
            <v:shape id="Text Box 3057" o:spid="_x0000_s65411"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9NMEA&#10;AADdAAAADwAAAGRycy9kb3ducmV2LnhtbERPzYrCMBC+L/gOYQQvyzZV16rVKCrs4lXXB5g2Y1ts&#10;JqWJtr795iB4/Pj+19ve1OJBrassKxhHMQji3OqKCwWXv5+vBQjnkTXWlknBkxxsN4OPNabadnyi&#10;x9kXIoSwS1FB6X2TSunykgy6yDbEgbva1qAPsC2kbrEL4aaWkzhOpMGKQ0OJDR1Kym/nu1FwPXaf&#10;s2WX/frL/PSd7LGaZ/ap1GjY71YgPPX+LX65j1rBbJqE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vTTBAAAA3QAAAA8AAAAAAAAAAAAAAAAAmAIAAGRycy9kb3du&#10;cmV2LnhtbFBLBQYAAAAABAAEAPUAAACG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412"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Yr8MA&#10;AADdAAAADwAAAGRycy9kb3ducmV2LnhtbESP0YrCMBRE3xf8h3AFXxZN1bVqNYoKLr7q+gHX5toW&#10;m5vSRFv/3gjCPg4zc4ZZrltTigfVrrCsYDiIQBCnVhecKTj/7fszEM4jaywtk4InOVivOl9LTLRt&#10;+EiPk89EgLBLUEHufZVI6dKcDLqBrYiDd7W1QR9knUldYxPgppSjKIqlwYLDQo4V7XJKb6e7UXA9&#10;NN+TeXP59efp8SfeYjG92KdSvW67WYDw1Pr/8Kd90Aom43gO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4Yr8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sz w:val="22"/>
          <w:lang w:eastAsia="fr-FR"/>
        </w:rPr>
        <w:t>Concrètement, savez-vous comment diminuer votre impact personnel sur les consommations d’énergie du bâtiment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spacing w:after="0"/>
        <w:jc w:val="left"/>
        <w:rPr>
          <w:rFonts w:asciiTheme="minorHAnsi" w:eastAsiaTheme="minorEastAsia" w:hAnsiTheme="minorHAnsi" w:cstheme="minorBidi"/>
          <w:b/>
          <w:noProof/>
          <w:sz w:val="22"/>
          <w:lang w:eastAsia="fr-FR"/>
        </w:rPr>
      </w:pPr>
    </w:p>
    <w:p w:rsidR="00D70202" w:rsidRPr="00D70202" w:rsidRDefault="00116870" w:rsidP="004D3219">
      <w:pPr>
        <w:spacing w:after="0"/>
        <w:jc w:val="left"/>
        <w:rPr>
          <w:rFonts w:asciiTheme="minorHAnsi" w:eastAsiaTheme="minorEastAsia" w:hAnsiTheme="minorHAnsi" w:cstheme="minorBidi"/>
          <w:b/>
          <w:iCs/>
          <w:sz w:val="22"/>
          <w:lang w:eastAsia="fr-FR"/>
        </w:rPr>
      </w:pPr>
      <w:r w:rsidRPr="00116870">
        <w:rPr>
          <w:rFonts w:asciiTheme="minorHAnsi" w:eastAsiaTheme="minorEastAsia" w:hAnsiTheme="minorHAnsi" w:cstheme="minorBidi"/>
          <w:b/>
          <w:noProof/>
          <w:sz w:val="22"/>
          <w:lang w:eastAsia="fr-FR"/>
        </w:rPr>
        <w:pict>
          <v:group id="Group 4943" o:spid="_x0000_s65189" style="position:absolute;margin-left:138.95pt;margin-top:11.85pt;width:283.45pt;height:31.2pt;z-index:251694080"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">
            <v:shape id="AutoShape 3044" o:spid="_x0000_s6519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3045" o:spid="_x0000_s6519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3046" o:spid="_x0000_s6519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3047" o:spid="_x0000_s6519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3048" o:spid="_x0000_s6519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3049" o:spid="_x0000_s6519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Text Box 3050" o:spid="_x0000_s6519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9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9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9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0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0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3056" o:spid="_x0000_s6520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x/sYAAADdAAAADwAAAGRycy9kb3ducmV2LnhtbESPQWvCQBSE70L/w/IKvUjdpIeo0VWK&#10;UCgeCmoOHh+7r0kw+zbdXWP677sFweMwM98w6+1oOzGQD61jBfksA0GsnWm5VlCdPl4XIEJENtg5&#10;JgW/FGC7eZqssTTuxgcajrEWCcKhRAVNjH0pZdANWQwz1xMn79t5izFJX0vj8ZbgtpNvWVZIiy2n&#10;hQZ72jWkL8erVdDuq69qmP5Erxf7/OzzcDp3WqmX5/F9BSLSGB/he/vTKCiW8wL+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AMf7GAAAA3QAAAA8AAAAAAAAA&#10;AAAAAAAAoQIAAGRycy9kb3ducmV2LnhtbFBLBQYAAAAABAAEAPkAAACUAwAAAAA=&#10;"/>
            <v:shape id="Text Box 3057" o:spid="_x0000_s6520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bF8UA&#10;AADdAAAADwAAAGRycy9kb3ducmV2LnhtbESPW4vCMBSE3wX/QziCb5ooXrtGkV0WfFK87MK+HZpj&#10;W2xOSpO13X+/EQQfh5n5hlltWluKO9W+cKxhNFQgiFNnCs40XM6fgwUIH5ANlo5Jwx952Ky7nRUm&#10;xjV8pPspZCJC2CeoIQ+hSqT0aU4W/dBVxNG7utpiiLLOpKmxiXBbyrFSM2mx4LiQY0XvOaW306/V&#10;8LW//nxP1CH7sNOqca2SbJdS636v3b6BCNSGV/jZ3hkNs+V8D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tsXxQAAAN0AAAAPAAAAAAAAAAAAAAAAAJgCAABkcnMv&#10;ZG93bnJldi54bWxQSwUGAAAAAAQABAD1AAAAigMAAAAA&#10;" filled="f"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0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PZcMA&#10;AADdAAAADwAAAGRycy9kb3ducmV2LnhtbERPz2vCMBS+D/wfwhO8rYnDOa3GMpTBTht2Knh7NM+2&#10;2LyUJmu7/345DHb8+H5vs9E2oqfO1441zBMFgrhwpuZSw+nr7XEFwgdkg41j0vBDHrLd5GGLqXED&#10;H6nPQyliCPsUNVQhtKmUvqjIok9cSxy5m+sshgi7UpoOhxhuG/mk1FJarDk2VNjSvqLinn9bDeeP&#10;2/WyUJ/lwT63gxuVZLuWWs+m4+sGRKAx/Iv/3O9Gw3L9E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PZcMAAADdAAAADwAAAAAAAAAAAAAAAACYAgAAZHJzL2Rv&#10;d25yZXYueG1sUEsFBgAAAAAEAAQA9QAAAIgDAAAAAA==&#10;" filled="f"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r w:rsidR="00D70202" w:rsidRPr="00D70202">
        <w:rPr>
          <w:rFonts w:asciiTheme="minorHAnsi" w:eastAsiaTheme="minorEastAsia" w:hAnsiTheme="minorHAnsi" w:cstheme="minorBidi"/>
          <w:b/>
          <w:noProof/>
          <w:sz w:val="22"/>
          <w:lang w:eastAsia="fr-FR"/>
        </w:rPr>
        <w:t>Selon vous,</w:t>
      </w:r>
      <w:r w:rsidR="00D70202" w:rsidRPr="00D70202">
        <w:rPr>
          <w:rFonts w:asciiTheme="minorHAnsi" w:eastAsiaTheme="minorEastAsia" w:hAnsiTheme="minorHAnsi" w:cstheme="minorBidi"/>
          <w:b/>
          <w:sz w:val="22"/>
          <w:lang w:eastAsia="fr-FR"/>
        </w:rPr>
        <w:t xml:space="preserve"> sensibiliser les salariés sur les éco-gestes au travail</w:t>
      </w:r>
      <w:r w:rsidR="00D70202" w:rsidRPr="00D70202">
        <w:rPr>
          <w:rFonts w:asciiTheme="minorHAnsi" w:eastAsiaTheme="minorEastAsia" w:hAnsiTheme="minorHAnsi" w:cstheme="minorBidi"/>
          <w:sz w:val="22"/>
          <w:lang w:eastAsia="fr-FR"/>
        </w:rPr>
        <w:t> </w:t>
      </w:r>
      <w:r w:rsidR="00D70202" w:rsidRPr="00D70202">
        <w:rPr>
          <w:rFonts w:asciiTheme="minorHAnsi" w:eastAsiaTheme="minorEastAsia" w:hAnsiTheme="minorHAnsi" w:cstheme="minorBidi"/>
          <w:b/>
          <w:sz w:val="22"/>
          <w:lang w:eastAsia="fr-FR"/>
        </w:rPr>
        <w:t>permet de réduire les consommations d’énergie</w:t>
      </w:r>
      <w:r w:rsidR="00D70202" w:rsidRPr="00D70202">
        <w:rPr>
          <w:rFonts w:asciiTheme="minorHAnsi" w:eastAsiaTheme="minorEastAsia" w:hAnsiTheme="minorHAnsi" w:cstheme="minorBidi"/>
          <w:b/>
          <w:iCs/>
          <w:sz w:val="22"/>
          <w:lang w:eastAsia="fr-FR"/>
        </w:rPr>
        <w:t>?</w:t>
      </w:r>
      <w:r w:rsidR="00D70202" w:rsidRPr="00D70202">
        <w:rPr>
          <w:rFonts w:asciiTheme="minorHAnsi" w:eastAsiaTheme="minorEastAsia" w:hAnsiTheme="minorHAnsi" w:cstheme="minorBidi"/>
          <w:b/>
          <w:noProof/>
          <w:sz w:val="22"/>
          <w:lang w:eastAsia="fr-FR"/>
        </w:rPr>
        <w:t xml:space="preserve"> </w:t>
      </w:r>
    </w:p>
    <w:p w:rsidR="00D70202" w:rsidRPr="00D70202" w:rsidRDefault="00D70202" w:rsidP="004D3219">
      <w:pPr>
        <w:keepNext/>
        <w:keepLines/>
        <w:spacing w:after="0"/>
        <w:ind w:left="1418"/>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          </w:t>
      </w:r>
      <w:r w:rsidRPr="00D70202">
        <w:rPr>
          <w:rFonts w:eastAsiaTheme="majorEastAsia" w:cstheme="majorBidi"/>
          <w:bCs/>
          <w:sz w:val="20"/>
          <w:lang w:eastAsia="fr-FR"/>
        </w:rPr>
        <w:tab/>
      </w:r>
      <w:r w:rsidRPr="00D70202">
        <w:rPr>
          <w:rFonts w:eastAsiaTheme="majorEastAsia" w:cstheme="majorBidi"/>
          <w:bCs/>
          <w:sz w:val="20"/>
          <w:lang w:eastAsia="fr-FR"/>
        </w:rPr>
        <w:tab/>
        <w:t>Oui, tout à fait</w:t>
      </w:r>
    </w:p>
    <w:p w:rsidR="00D70202" w:rsidRPr="00D70202" w:rsidRDefault="00D70202" w:rsidP="004D3219">
      <w:pPr>
        <w:spacing w:after="80"/>
        <w:jc w:val="left"/>
        <w:rPr>
          <w:rFonts w:asciiTheme="minorHAnsi" w:eastAsiaTheme="minorEastAsia" w:hAnsiTheme="minorHAnsi" w:cstheme="minorBidi"/>
          <w:sz w:val="22"/>
          <w:lang w:eastAsia="fr-FR"/>
        </w:rPr>
      </w:pPr>
    </w:p>
    <w:p w:rsidR="00D70202" w:rsidRPr="00D70202" w:rsidRDefault="00D70202" w:rsidP="004D3219">
      <w:pPr>
        <w:spacing w:after="0"/>
        <w:jc w:val="left"/>
        <w:rPr>
          <w:rFonts w:asciiTheme="minorHAnsi" w:eastAsiaTheme="minorEastAsia" w:hAnsiTheme="minorHAnsi" w:cstheme="minorBidi"/>
          <w:b/>
          <w:iCs/>
          <w:sz w:val="22"/>
          <w:lang w:eastAsia="fr-FR"/>
        </w:rPr>
      </w:pPr>
    </w:p>
    <w:p w:rsidR="00D70202" w:rsidRPr="00D70202" w:rsidRDefault="00D70202" w:rsidP="004D3219">
      <w:pPr>
        <w:spacing w:after="0"/>
        <w:jc w:val="left"/>
        <w:rPr>
          <w:rFonts w:asciiTheme="minorHAnsi" w:eastAsiaTheme="minorEastAsia" w:hAnsiTheme="minorHAnsi" w:cstheme="minorBidi"/>
          <w:b/>
          <w:iCs/>
          <w:sz w:val="22"/>
          <w:lang w:eastAsia="fr-FR"/>
        </w:rPr>
      </w:pPr>
    </w:p>
    <w:p w:rsidR="00D70202" w:rsidRPr="00D70202" w:rsidRDefault="00D70202" w:rsidP="00D07A8E">
      <w:pPr>
        <w:shd w:val="pct35" w:color="auto" w:fill="auto"/>
        <w:spacing w:after="8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t>Vos actions au travail</w:t>
      </w:r>
    </w:p>
    <w:p w:rsidR="00D70202" w:rsidRPr="00D70202" w:rsidRDefault="00D70202" w:rsidP="004D3219">
      <w:pPr>
        <w:spacing w:before="24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u w:val="single"/>
          <w:lang w:eastAsia="fr-FR"/>
        </w:rPr>
        <w:t>Au travail, même lorsque cela ne relève pas directement de ma responsabilité :</w:t>
      </w:r>
    </w:p>
    <w:p w:rsidR="00D70202" w:rsidRPr="00D70202" w:rsidRDefault="00D70202" w:rsidP="004D3219">
      <w:pPr>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 xml:space="preserve">Je prends des initiatives pour protéger l’environnement dans mes activités quotidiennes. </w:t>
      </w:r>
      <w:r w:rsidR="00116870">
        <w:rPr>
          <w:rFonts w:asciiTheme="minorHAnsi" w:eastAsiaTheme="minorEastAsia" w:hAnsiTheme="minorHAnsi" w:cstheme="minorBidi"/>
          <w:noProof/>
          <w:sz w:val="22"/>
          <w:lang w:eastAsia="fr-FR"/>
        </w:rPr>
        <w:pict>
          <v:group id="_x0000_s65109" style="position:absolute;margin-left:133.5pt;margin-top:13.3pt;width:283.45pt;height:31.2pt;z-index:251688960;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">
            <v:shape id="AutoShape 3044" o:spid="_x0000_s6511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WVCsYAAADdAAAADwAAAGRycy9kb3ducmV2LnhtbESPQWsCMRSE7wX/Q3hCL0WzW6jIapS1&#10;INSCB229PzfPTXDzsm6ibv99Uyh4HGbmG2a+7F0jbtQF61lBPs5AEFdeW64VfH+tR1MQISJrbDyT&#10;gh8KsFwMnuZYaH/nHd32sRYJwqFABSbGtpAyVIYchrFviZN38p3DmGRXS93hPcFdI1+zbCIdWk4L&#10;Blt6N1Sd91enYLvJV+XR2M3n7mK3b+uyudYvB6Weh305AxGpj4/wf/tDK5hM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lQrGAAAA3QAAAA8AAAAAAAAA&#10;AAAAAAAAoQIAAGRycy9kb3ducmV2LnhtbFBLBQYAAAAABAAEAPkAAACUAwAAAAA=&#10;"/>
            <v:shape id="AutoShape 3045" o:spid="_x0000_s6511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dwMUAAADdAAAADwAAAGRycy9kb3ducmV2LnhtbESPQYvCMBSE7wv+h/AEL4um9SClGmUR&#10;BPEgrPbg8ZG8bcs2L90k1vrvzcLCHoeZ+YbZ7EbbiYF8aB0ryBcZCGLtTMu1gup6mBcgQkQ22Dkm&#10;BU8KsNtO3jZYGvfgTxousRYJwqFEBU2MfSll0A1ZDAvXEyfvy3mLMUlfS+PxkeC2k8ssW0mLLaeF&#10;BnvaN6S/L3eroD1V52p4/4leF6f85vNwvXVaqdl0/FiDiDTG//Bf+2gUrIp8Cb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XdwMUAAADdAAAADwAAAAAAAAAA&#10;AAAAAAChAgAAZHJzL2Rvd25yZXYueG1sUEsFBgAAAAAEAAQA+QAAAJMDAAAAAA==&#10;"/>
            <v:shape id="AutoShape 3046" o:spid="_x0000_s6511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4W8UAAADdAAAADwAAAGRycy9kb3ducmV2LnhtbESPQWvCQBSE7wX/w/IKXopuoiA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l4W8UAAADdAAAADwAAAAAAAAAA&#10;AAAAAAChAgAAZHJzL2Rvd25yZXYueG1sUEsFBgAAAAAEAAQA+QAAAJMDAAAAAA==&#10;"/>
            <v:shape id="AutoShape 3047" o:spid="_x0000_s6511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gL8UAAADdAAAADwAAAGRycy9kb3ducmV2LnhtbESPQWvCQBSE7wX/w/IKXopuIiI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gL8UAAADdAAAADwAAAAAAAAAA&#10;AAAAAAChAgAAZHJzL2Rvd25yZXYueG1sUEsFBgAAAAAEAAQA+QAAAJMDAAAAAA==&#10;"/>
            <v:shape id="AutoShape 3048" o:spid="_x0000_s6511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FtMUAAADdAAAADwAAAGRycy9kb3ducmV2LnhtbESPQWvCQBSE7wX/w/IKXopuIig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xFtMUAAADdAAAADwAAAAAAAAAA&#10;AAAAAAChAgAAZHJzL2Rvd25yZXYueG1sUEsFBgAAAAAEAAQA+QAAAJMDAAAAAA==&#10;"/>
            <v:shape id="AutoShape 3049" o:spid="_x0000_s6511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bw8UAAADdAAAADwAAAGRycy9kb3ducmV2LnhtbESPQWvCQBSE70L/w/IKvUjdpIcQoqtI&#10;oSAeCmoOHh+7r0kw+zbd3cb477uC4HGYmW+Y1WayvRjJh86xgnyRgSDWznTcKKhPX+8liBCRDfaO&#10;ScGNAmzWL7MVVsZd+UDjMTYiQThUqKCNcaikDLoli2HhBuLk/ThvMSbpG2k8XhPc9vIjywppseO0&#10;0OJAny3py/HPKuj29Xc9zn+j1+U+P/s8nM69VurtddouQUSa4jP8aO+MgqLMC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7bw8UAAADdAAAADwAAAAAAAAAA&#10;AAAAAAChAgAAZHJzL2Rvd25yZXYueG1sUEsFBgAAAAAEAAQA+QAAAJMDAAAAAA==&#10;"/>
            <v:shape id="Text Box 3050" o:spid="_x0000_s6511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fZcUA&#10;AADdAAAADwAAAGRycy9kb3ducmV2LnhtbESPzWrDMBCE74W8g9hALiWRXVo7caOYNNCSa34eYGNt&#10;bFNrZSzFP29fFQo9DjPzDbPNR9OInjpXW1YQryIQxIXVNZcKrpfP5RqE88gaG8ukYCIH+W72tMVM&#10;24FP1J99KQKEXYYKKu/bTEpXVGTQrWxLHLy77Qz6ILtS6g6HADeNfImiRBqsOSxU2NKhouL7/DAK&#10;7sfh+W0z3L78NT29Jh9Ypzc7KbWYj/t3EJ5G/x/+ax+1gmQd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h9l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1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LF8EA&#10;AADdAAAADwAAAGRycy9kb3ducmV2LnhtbERPzYrCMBC+L/gOYQQvi02V3VqrUVxhxWvVBxibsS02&#10;k9JkbX17cxD2+PH9r7eDacSDOldbVjCLYhDEhdU1lwou599pCsJ5ZI2NZVLwJAfbzehjjZm2Pef0&#10;OPlShBB2GSqovG8zKV1RkUEX2ZY4cDfbGfQBdqXUHfYh3DRyHseJNFhzaKiwpX1Fxf30ZxTcjv3n&#10;97K/HvxlkX8lP1gvrvap1GQ87FYgPA3+X/x2H7WCJJ2FueFNe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1ixfBAAAA3QAAAA8AAAAAAAAAAAAAAAAAmAIAAGRycy9kb3du&#10;cmV2LnhtbFBLBQYAAAAABAAEAPUAAACG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1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jMQA&#10;AADdAAAADwAAAGRycy9kb3ducmV2LnhtbESP3YrCMBSE74V9h3AW9kY0VbTWrlHWBcVbfx7gtDm2&#10;ZZuT0mRtfXsjCF4OM/MNs9r0phY3al1lWcFkHIEgzq2uuFBwOe9GCQjnkTXWlknBnRxs1h+DFaba&#10;dnyk28kXIkDYpaig9L5JpXR5SQbd2DbEwbva1qAPsi2kbrELcFPLaRTF0mDFYaHEhn5Lyv9O/0bB&#10;9dAN58su2/vL4jiLt1gtMntX6uuz//kG4an37/CrfdAK4mSyhO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Loz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1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NrMEA&#10;AADdAAAADwAAAGRycy9kb3ducmV2LnhtbERPzYrCMBC+L/gOYRa8LDZV1trtGkWFFa9VH2BsxrZs&#10;MylNtPXtzUHw+PH9L9eDacSdOldbVjCNYhDEhdU1lwrOp79JCsJ5ZI2NZVLwIAfr1ehjiZm2Ped0&#10;P/pShBB2GSqovG8zKV1RkUEX2ZY4cFfbGfQBdqXUHfYh3DRyFseJNFhzaKiwpV1Fxf/xZhRcD/3X&#10;/Ke/7P15kX8nW6wXF/tQavw5bH5BeBr8W/xyH7SCJJ2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TazBAAAA3QAAAA8AAAAAAAAAAAAAAAAAmAIAAGRycy9kb3du&#10;cmV2LnhtbFBLBQYAAAAABAAEAPUAAACG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2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oN8MA&#10;AADdAAAADwAAAGRycy9kb3ducmV2LnhtbESP3YrCMBSE74V9h3AEb0RTRatWo6yCi7f+PMCxObbF&#10;5qQ00da3N8KCl8PMfMOsNq0pxZNqV1hWMBpGIIhTqwvOFFzO+8EchPPIGkvLpOBFDjbrn84KE20b&#10;PtLz5DMRIOwSVJB7XyVSujQng25oK+Lg3Wxt0AdZZ1LX2AS4KeU4imJpsOCwkGNFu5zS++lhFNwO&#10;TX+6aK5//jI7TuItFrOrfSnV67a/SxCeWv8N/7cPWkE8H4/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oN8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2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XfcUAAADdAAAADwAAAGRycy9kb3ducmV2LnhtbESPQWvCQBSE70L/w/IKvYhukoOE6CpS&#10;KIiHQjUHj4/d1yQ0+zburjH9992C4HGYmW+YzW6yvRjJh86xgnyZgSDWznTcKKjPH4sSRIjIBnvH&#10;pOCXAuy2L7MNVsbd+YvGU2xEgnCoUEEb41BJGXRLFsPSDcTJ+3beYkzSN9J4vCe47WWRZStpseO0&#10;0OJA7y3pn9PNKuiO9Wc9zq/R6/KYX3wezpdeK/X2Ou3XICJN8Rl+tA9Gwaos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kXfcUAAADdAAAADwAAAAAAAAAA&#10;AAAAAAChAgAAZHJzL2Rvd25yZXYueG1sUEsFBgAAAAAEAAQA+QAAAJMDAAAAAA==&#10;"/>
            <v:shape id="AutoShape 3056" o:spid="_x0000_s6512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y5sUAAADdAAAADwAAAGRycy9kb3ducmV2LnhtbESPQWvCQBSE74X+h+UVeim6iQUJ0VWk&#10;UCgehGoOHh+7zySYfZvubmP8964geBxm5htmuR5tJwbyoXWsIJ9mIIi1My3XCqrD96QAESKywc4x&#10;KbhSgPXq9WWJpXEX/qVhH2uRIBxKVNDE2JdSBt2QxTB1PXHyTs5bjEn6WhqPlwS3nZxl2VxabDkt&#10;NNjTV0P6vP+3CtpttauGj7/odbHNjz4Ph2OnlXp/GzcLEJHG+Aw/2j9GwbyYfc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Wy5sUAAADdAAAADwAAAAAAAAAA&#10;AAAAAAChAgAAZHJzL2Rvd25yZXYueG1sUEsFBgAAAAAEAAQA+QAAAJMDAAAAAA==&#10;"/>
            <v:shape id="Text Box 3057" o:spid="_x0000_s6512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Lr8MA&#10;AADdAAAADwAAAGRycy9kb3ducmV2LnhtbESP3YrCMBSE7wXfIRxhb0RTRatWo7gLirf+PMCxObbF&#10;5qQ00da33wiCl8PMfMOsNq0pxZNqV1hWMBpGIIhTqwvOFFzOu8EchPPIGkvLpOBFDjbrbmeFibYN&#10;H+l58pkIEHYJKsi9rxIpXZqTQTe0FXHwbrY26IOsM6lrbALclHIcRbE0WHBYyLGiv5zS++lhFNwO&#10;TX+6aK57f5kdJ/EvFrOrfSn102u3SxCeWv8Nf9oHrSCejy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Lr8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2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NMMA&#10;AADdAAAADwAAAGRycy9kb3ducmV2LnhtbESP3YrCMBSE7wXfIRxhb0RTRatWo7gLirf+PMCxObbF&#10;5qQ00da33wiCl8PMfMOsNq0pxZNqV1hWMBpGIIhTqwvOFFzOu8EchPPIGkvLpOBFDjbrbmeFibYN&#10;H+l58pkIEHYJKsi9rxIpXZqTQTe0FXHwbrY26IOsM6lrbALclHIcRbE0WHBYyLGiv5zS++lhFNwO&#10;TX+6aK57f5kdJ/EvFrOrfSn102u3SxCeWv8Nf9oHrSCej6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uNM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8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D70202" w:rsidP="004D3219">
      <w:pPr>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 xml:space="preserve">J'encourage mes collègues à adopter des comportements plus respectueux de l'environnement. </w:t>
      </w:r>
      <w:r w:rsidR="00116870">
        <w:rPr>
          <w:rFonts w:asciiTheme="minorHAnsi" w:eastAsiaTheme="minorEastAsia" w:hAnsiTheme="minorHAnsi" w:cstheme="minorBidi"/>
          <w:noProof/>
          <w:sz w:val="22"/>
          <w:lang w:eastAsia="fr-FR"/>
        </w:rPr>
        <w:pict>
          <v:group id="_x0000_s65125" style="position:absolute;margin-left:133.5pt;margin-top:13.3pt;width:283.45pt;height:31.2pt;z-index:25168998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">
            <v:shape id="AutoShape 3044" o:spid="_x0000_s6512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B+8cAAADdAAAADwAAAGRycy9kb3ducmV2LnhtbESPQWsCMRSE74X+h/AKXkrNaluRrVFW&#10;QdCCB63eXzevm9DNy7qJuv33RhB6HGbmG2Yy61wtztQG61nBoJ+BIC69tlwp2H8tX8YgQkTWWHsm&#10;BX8UYDZ9fJhgrv2Ft3TexUokCIccFZgYm1zKUBpyGPq+IU7ej28dxiTbSuoWLwnuajnMspF0aDkt&#10;GGxoYaj83Z2cgs16MC++jV1/bo92874s6lP1fFCq99QVHyAidfE/fG+vtILR+O0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iIH7xwAAAN0AAAAPAAAAAAAA&#10;AAAAAAAAAKECAABkcnMvZG93bnJldi54bWxQSwUGAAAAAAQABAD5AAAAlQMAAAAA&#10;"/>
            <v:shape id="AutoShape 3045" o:spid="_x0000_s6512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PMsYAAADdAAAADwAAAGRycy9kb3ducmV2LnhtbESPwWrDMBBE74H+g9hCLyGWXUIwbuQQ&#10;CoGSQ6GJDzku0tY2sVaupDju31eFQo/DzLxhtrvZDmIiH3rHCoosB0Gsnem5VdCcD6sSRIjIBgfH&#10;pOCbAuzqh8UWK+Pu/EHTKbYiQThUqKCLcaykDLojiyFzI3HyPp23GJP0rTQe7wluB/mc5xtpsee0&#10;0OFIrx3p6+lmFfTH5r2Zll/R6/JYXHwRzpdBK/X0OO9fQESa43/4r/1mFGzK9Rp+36QnI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TzzLGAAAA3QAAAA8AAAAAAAAA&#10;AAAAAAAAoQIAAGRycy9kb3ducmV2LnhtbFBLBQYAAAAABAAEAPkAAACUAwAAAAA=&#10;"/>
            <v:shape id="AutoShape 3046" o:spid="_x0000_s6512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qqcYAAADdAAAADwAAAGRycy9kb3ducmV2LnhtbESPwWrDMBBE74H+g9hALyGRXZpg3Cgh&#10;BAolh0JjH3JcpK1tYq1cSXXcv68KhRyHmXnDbPeT7cVIPnSOFeSrDASxdqbjRkFdvS4LECEiG+wd&#10;k4IfCrDfPcy2WBp34w8az7ERCcKhRAVtjEMpZdAtWQwrNxAn79N5izFJ30jj8ZbgtpdPWbaRFjtO&#10;Cy0OdGxJX8/fVkF3qt/rcfEVvS5O+cXnobr0WqnH+XR4ARFpivfwf/vNKNgUz2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faqnGAAAA3QAAAA8AAAAAAAAA&#10;AAAAAAAAoQIAAGRycy9kb3ducmV2LnhtbFBLBQYAAAAABAAEAPkAAACUAwAAAAA=&#10;"/>
            <v:shape id="AutoShape 3047" o:spid="_x0000_s6512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03sYAAADdAAAADwAAAGRycy9kb3ducmV2LnhtbESPwWrDMBBE74X+g9hALiWRHYoxTpQQ&#10;CoWSQ6GJDz4u0tY2tVaupDru31eFQI7DzLxhdofZDmIiH3rHCvJ1BoJYO9Nzq6C+vK5KECEiGxwc&#10;k4JfCnDYPz7ssDLuyh80nWMrEoRDhQq6GMdKyqA7shjWbiRO3qfzFmOSvpXG4zXB7SA3WVZIiz2n&#10;hQ5HeulIf51/rIL+VL/X09N39Lo85Y3Pw6UZtFLLxXzcgog0x3v41n4zCoryuYD/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N9N7GAAAA3QAAAA8AAAAAAAAA&#10;AAAAAAAAoQIAAGRycy9kb3ducmV2LnhtbFBLBQYAAAAABAAEAPkAAACUAwAAAAA=&#10;"/>
            <v:shape id="AutoShape 3048" o:spid="_x0000_s6513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RRcYAAADdAAAADwAAAGRycy9kb3ducmV2LnhtbESPwWrDMBBE74X+g9hCL6WRXUJinCih&#10;FAolh0BiH3JcpK1tYq1cSXWcv48KhRyHmXnDrLeT7cVIPnSOFeSzDASxdqbjRkFdfb4WIEJENtg7&#10;JgVXCrDdPD6ssTTuwgcaj7ERCcKhRAVtjEMpZdAtWQwzNxAn79t5izFJ30jj8ZLgtpdvWbaQFjtO&#10;Cy0O9NGSPh9/rYJuV+/r8eUnel3s8pPPQ3XqtVLPT9P7CkSkKd7D/+0vo2BRzJ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BUUXGAAAA3QAAAA8AAAAAAAAA&#10;AAAAAAAAoQIAAGRycy9kb3ducmV2LnhtbFBLBQYAAAAABAAEAPkAAACUAwAAAAA=&#10;"/>
            <v:shape id="AutoShape 3049" o:spid="_x0000_s6513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FN8IAAADdAAAADwAAAGRycy9kb3ducmV2LnhtbERPz2vCMBS+C/4P4Qm7iKaVIaUaZQiC&#10;eBhMe/D4SJ5tWfNSk1i7/345DHb8+H5v96PtxEA+tI4V5MsMBLF2puVaQXU9LgoQISIb7ByTgh8K&#10;sN9NJ1ssjXvxFw2XWIsUwqFEBU2MfSll0A1ZDEvXEyfu7rzFmKCvpfH4SuG2k6ssW0uLLaeGBns6&#10;NKS/L0+roD1Xn9Uwf0Svi3N+83m43jqt1Nts/NiAiDTGf/Gf+2QUrIv3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7FN8IAAADdAAAADwAAAAAAAAAAAAAA&#10;AAChAgAAZHJzL2Rvd25yZXYueG1sUEsFBgAAAAAEAAQA+QAAAJADAAAAAA==&#10;"/>
            <v:shape id="Text Box 3050" o:spid="_x0000_s6513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BkcQA&#10;AADdAAAADwAAAGRycy9kb3ducmV2LnhtbESP0YrCMBRE3xf8h3AFX5Y1VbTWahRXcPFV1w+4ba5t&#10;sbkpTdbWvzfCgo/DzJxh1tve1OJOrassK5iMIxDEudUVFwouv4evBITzyBpry6TgQQ62m8HHGlNt&#10;Oz7R/ewLESDsUlRQet+kUrq8JINubBvi4F1ta9AH2RZSt9gFuKnlNIpiabDisFBiQ/uS8tv5zyi4&#10;HrvP+bLLfvxlcZrF31gtMvtQajTsdysQnnr/Dv+3j1pBnMyW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AZHEAAAA3QAAAA8AAAAAAAAAAAAAAAAAmAIAAGRycy9k&#10;b3ducmV2LnhtbFBLBQYAAAAABAAEAPUAAACJ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3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0cAA&#10;AADdAAAADwAAAGRycy9kb3ducmV2LnhtbERPzYrCMBC+C75DGGEvoqmiVatRdGHFa9UHGJuxLTaT&#10;0kRb335zEDx+fP+bXWcq8aLGlZYVTMYRCOLM6pJzBdfL32gJwnlkjZVlUvAmB7ttv7fBRNuWU3qd&#10;fS5CCLsEFRTe14mULivIoBvbmjhwd9sY9AE2udQNtiHcVHIaRbE0WHJoKLCm34Kyx/lpFNxP7XC+&#10;am9Hf12ks/iA5eJm30r9DLr9GoSnzn/FH/dJK4iX8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k+0cAAAADdAAAADwAAAAAAAAAAAAAAAACYAgAAZHJzL2Rvd25y&#10;ZXYueG1sUEsFBgAAAAAEAAQA9QAAAIU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3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bSsMA&#10;AADdAAAADwAAAGRycy9kb3ducmV2LnhtbESP3YrCMBSE7wXfIRxhb0RTF61ajaILirf+PMCxObbF&#10;5qQ00da33wiCl8PMfMMs160pxZNqV1hWMBpGIIhTqwvOFFzOu8EMhPPIGkvLpOBFDtarbmeJibYN&#10;H+l58pkIEHYJKsi9rxIpXZqTQTe0FXHwbrY26IOsM6lrbALclPI3imJpsOCwkGNFfzml99PDKLgd&#10;mv5k3lz3/jI9juMtFtOrfSn102s3CxCeWv8Nf9oHrSCeTU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WbSs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3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FPcMA&#10;AADdAAAADwAAAGRycy9kb3ducmV2LnhtbESP3YrCMBSE7wXfIRxhb0RTRatWo7gLirf+PMCxObbF&#10;5qQ00da33wiCl8PMfMOsNq0pxZNqV1hWMBpGIIhTqwvOFFzOu8EchPPIGkvLpOBFDjbrbmeFibYN&#10;H+l58pkIEHYJKsi9rxIpXZqTQTe0FXHwbrY26IOsM6lrbALclHIcRbE0WHBYyLGiv5zS++lhFNwO&#10;TX+6aK57f5kdJ/EvFrOrfSn102u3SxCeWv8Nf9oHrSCeT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FPcMAAADdAAAADwAAAAAAAAAAAAAAAACYAgAAZHJzL2Rv&#10;d25yZXYueG1sUEsFBgAAAAAEAAQA9QAAAIg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3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gpsMA&#10;AADdAAAADwAAAGRycy9kb3ducmV2LnhtbESP0YrCMBRE3xf8h3AFXxZN1bVqNYoKLr7q+gHX5toW&#10;m5vSRFv/3gjCPg4zc4ZZrltTigfVrrCsYDiIQBCnVhecKTj/7fszEM4jaywtk4InOVivOl9LTLRt&#10;+EiPk89EgLBLUEHufZVI6dKcDLqBrYiDd7W1QR9knUldYxPgppSjKIqlwYLDQo4V7XJKb6e7UXA9&#10;NN+TeXP59efp8SfeYjG92KdSvW67WYDw1Pr/8Kd90Ari2WQ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gps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3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Z78YAAADdAAAADwAAAGRycy9kb3ducmV2LnhtbESPwWrDMBBE74H+g9hALyGRXZpg3Cgh&#10;BAolh0JjH3JcpK1tYq1cSXXcv68KhRyHmXnDbPeT7cVIPnSOFeSrDASxdqbjRkFdvS4LECEiG+wd&#10;k4IfCrDfPcy2WBp34w8az7ERCcKhRAVtjEMpZdAtWQwrNxAn79N5izFJ30jj8ZbgtpdPWbaRFjtO&#10;Cy0OdGxJX8/fVkF3qt/rcfEVvS5O+cXnobr0WqnH+XR4ARFpivfwf/vNKNgU62f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KWe/GAAAA3QAAAA8AAAAAAAAA&#10;AAAAAAAAoQIAAGRycy9kb3ducmV2LnhtbFBLBQYAAAAABAAEAPkAAACUAwAAAAA=&#10;"/>
            <v:shape id="AutoShape 3056" o:spid="_x0000_s6513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b8dMYAAADdAAAADwAAAGRycy9kb3ducmV2LnhtbESPwWrDMBBE74H+g9hCLyGWXUgwbuQQ&#10;CoGSQ6GJDzku0tY2sVaupDju31eFQo/DzLxhtrvZDmIiH3rHCoosB0Gsnem5VdCcD6sSRIjIBgfH&#10;pOCbAuzqh8UWK+Pu/EHTKbYiQThUqKCLcaykDLojiyFzI3HyPp23GJP0rTQe7wluB/mc5xtpsee0&#10;0OFIrx3p6+lmFfTH5r2Zll/R6/JYXHwRzpdBK/X0OO9fQESa43/4r/1mFGzK9Rp+36QnI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HTGAAAA3QAAAA8AAAAAAAAA&#10;AAAAAAAAoQIAAGRycy9kb3ducmV2LnhtbFBLBQYAAAAABAAEAPkAAACUAwAAAAA=&#10;"/>
            <v:shape id="Text Box 3057" o:spid="_x0000_s6513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DPsQA&#10;AADdAAAADwAAAGRycy9kb3ducmV2LnhtbESP0YrCMBRE34X9h3AX9kU03UVbrUbZFRRf1X7Atbm2&#10;xeamNFlb/94Igo/DzJxhluve1OJGrassK/geRyCIc6srLhRkp+1oBsJ5ZI21ZVJwJwfr1cdgiam2&#10;HR/odvSFCBB2KSoovW9SKV1ekkE3tg1x8C62NeiDbAupW+wC3NTyJ4piabDisFBiQ5uS8uvx3yi4&#10;7LvhdN6ddz5LDpP4D6vkbO9KfX32vwsQnnr/Dr/ae60gnk1j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Az7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4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mpcUA&#10;AADdAAAADwAAAGRycy9kb3ducmV2LnhtbESPzWrDMBCE74W8g9hALiWRExo7caOYtNDia34eYGNt&#10;bFNrZSzVP29fFQo9DjPzDXPIRtOInjpXW1awXkUgiAuray4V3K4fyx0I55E1NpZJwUQOsuPs6YCp&#10;tgOfqb/4UgQIuxQVVN63qZSuqMigW9mWOHgP2xn0QXal1B0OAW4auYmiWBqsOSxU2NJ7RcXX5dso&#10;eOTD83Y/3D/9LTm/xG9YJ3c7KbWYj6dXEJ5G/x/+a+daQbzbJv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al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8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D70202" w:rsidP="004D3219">
      <w:pPr>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 xml:space="preserve">J'entreprends des actions environnementales qui contribuent favorablement à l'image de mon entreprise. </w:t>
      </w:r>
      <w:r w:rsidR="00116870">
        <w:rPr>
          <w:rFonts w:asciiTheme="minorHAnsi" w:eastAsiaTheme="minorEastAsia" w:hAnsiTheme="minorHAnsi" w:cstheme="minorBidi"/>
          <w:noProof/>
          <w:sz w:val="22"/>
          <w:lang w:eastAsia="fr-FR"/>
        </w:rPr>
        <w:pict>
          <v:group id="_x0000_s65845" style="position:absolute;margin-left:133.5pt;margin-top:13.3pt;width:283.45pt;height:31.2pt;z-index:25173606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">
            <v:shape id="AutoShape 3044" o:spid="_x0000_s6584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WVCsYAAADdAAAADwAAAGRycy9kb3ducmV2LnhtbESPQWsCMRSE7wX/Q3hCL0WzW6jIapS1&#10;INSCB229PzfPTXDzsm6ibv99Uyh4HGbmG2a+7F0jbtQF61lBPs5AEFdeW64VfH+tR1MQISJrbDyT&#10;gh8KsFwMnuZYaH/nHd32sRYJwqFABSbGtpAyVIYchrFviZN38p3DmGRXS93hPcFdI1+zbCIdWk4L&#10;Blt6N1Sd91enYLvJV+XR2M3n7mK3b+uyudYvB6Weh305AxGpj4/wf/tDK5hM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lQrGAAAA3QAAAA8AAAAAAAAA&#10;AAAAAAAAoQIAAGRycy9kb3ducmV2LnhtbFBLBQYAAAAABAAEAPkAAACUAwAAAAA=&#10;"/>
            <v:shape id="AutoShape 3045" o:spid="_x0000_s6584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dwMUAAADdAAAADwAAAGRycy9kb3ducmV2LnhtbESPQYvCMBSE7wv+h/AEL4um9SClGmUR&#10;BPEgrPbg8ZG8bcs2L90k1vrvzcLCHoeZ+YbZ7EbbiYF8aB0ryBcZCGLtTMu1gup6mBcgQkQ22Dkm&#10;BU8KsNtO3jZYGvfgTxousRYJwqFEBU2MfSll0A1ZDAvXEyfvy3mLMUlfS+PxkeC2k8ssW0mLLaeF&#10;BnvaN6S/L3eroD1V52p4/4leF6f85vNwvXVaqdl0/FiDiDTG//Bf+2gUrIp8Cb9v0hOQ2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XdwMUAAADdAAAADwAAAAAAAAAA&#10;AAAAAAChAgAAZHJzL2Rvd25yZXYueG1sUEsFBgAAAAAEAAQA+QAAAJMDAAAAAA==&#10;"/>
            <v:shape id="AutoShape 3046" o:spid="_x0000_s6584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4W8UAAADdAAAADwAAAGRycy9kb3ducmV2LnhtbESPQWvCQBSE7wX/w/IKXopuoiA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l4W8UAAADdAAAADwAAAAAAAAAA&#10;AAAAAAChAgAAZHJzL2Rvd25yZXYueG1sUEsFBgAAAAAEAAQA+QAAAJMDAAAAAA==&#10;"/>
            <v:shape id="AutoShape 3047" o:spid="_x0000_s6584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gL8UAAADdAAAADwAAAGRycy9kb3ducmV2LnhtbESPQWvCQBSE7wX/w/IKXopuIiI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gL8UAAADdAAAADwAAAAAAAAAA&#10;AAAAAAChAgAAZHJzL2Rvd25yZXYueG1sUEsFBgAAAAAEAAQA+QAAAJMDAAAAAA==&#10;"/>
            <v:shape id="AutoShape 3048" o:spid="_x0000_s6585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FtMUAAADdAAAADwAAAGRycy9kb3ducmV2LnhtbESPQWvCQBSE7wX/w/IKXopuIighukop&#10;FMRDQc3B42P3NQnNvo27a0z/fbcgeBxm5htmsxttJwbyoXWsIJ9nIIi1My3XCqrz56wAESKywc4x&#10;KfilALvt5GWDpXF3PtJwirVIEA4lKmhi7Espg27IYpi7njh5385bjEn6WhqP9wS3nVxk2UpabDkt&#10;NNjTR0P653SzCtpD9VUNb9fodXHILz4P50unlZq+ju9rEJHG+Aw/2nujYFXkS/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xFtMUAAADdAAAADwAAAAAAAAAA&#10;AAAAAAChAgAAZHJzL2Rvd25yZXYueG1sUEsFBgAAAAAEAAQA+QAAAJMDAAAAAA==&#10;"/>
            <v:shape id="AutoShape 3049" o:spid="_x0000_s6585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bw8UAAADdAAAADwAAAGRycy9kb3ducmV2LnhtbESPQWvCQBSE70L/w/IKvUjdpIcQoqtI&#10;oSAeCmoOHh+7r0kw+zbd3cb477uC4HGYmW+Y1WayvRjJh86xgnyRgSDWznTcKKhPX+8liBCRDfaO&#10;ScGNAmzWL7MVVsZd+UDjMTYiQThUqKCNcaikDLoli2HhBuLk/ThvMSbpG2k8XhPc9vIjywppseO0&#10;0OJAny3py/HPKuj29Xc9zn+j1+U+P/s8nM69VurtddouQUSa4jP8aO+MgqLMC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7bw8UAAADdAAAADwAAAAAAAAAA&#10;AAAAAAChAgAAZHJzL2Rvd25yZXYueG1sUEsFBgAAAAAEAAQA+QAAAJMDAAAAAA==&#10;"/>
            <v:shape id="Text Box 3050" o:spid="_x0000_s6585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fZcUA&#10;AADdAAAADwAAAGRycy9kb3ducmV2LnhtbESPzWrDMBCE74W8g9hALiWRXVo7caOYNNCSa34eYGNt&#10;bFNrZSzFP29fFQo9DjPzDbPNR9OInjpXW1YQryIQxIXVNZcKrpfP5RqE88gaG8ukYCIH+W72tMVM&#10;24FP1J99KQKEXYYKKu/bTEpXVGTQrWxLHLy77Qz6ILtS6g6HADeNfImiRBqsOSxU2NKhouL7/DAK&#10;7sfh+W0z3L78NT29Jh9Ypzc7KbWYj/t3EJ5G/x/+ax+1gmQd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h9lxQAAAN0AAAAPAAAAAAAAAAAAAAAAAJgCAABkcnMv&#10;ZG93bnJldi54bWxQSwUGAAAAAAQABAD1AAAAig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85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LF8EA&#10;AADdAAAADwAAAGRycy9kb3ducmV2LnhtbERPzYrCMBC+L/gOYQQvi02V3VqrUVxhxWvVBxibsS02&#10;k9JkbX17cxD2+PH9r7eDacSDOldbVjCLYhDEhdU1lwou599pCsJ5ZI2NZVLwJAfbzehjjZm2Pef0&#10;OPlShBB2GSqovG8zKV1RkUEX2ZY4cDfbGfQBdqXUHfYh3DRyHseJNFhzaKiwpX1Fxf30ZxTcjv3n&#10;97K/HvxlkX8lP1gvrvap1GQ87FYgPA3+X/x2H7WCJJ2FueFNe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1ixfBAAAA3QAAAA8AAAAAAAAAAAAAAAAAmAIAAGRycy9kb3du&#10;cmV2LnhtbFBLBQYAAAAABAAEAPUAAACGAw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5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ujMQA&#10;AADdAAAADwAAAGRycy9kb3ducmV2LnhtbESP3YrCMBSE74V9h3AW9kY0VbTWrlHWBcVbfx7gtDm2&#10;ZZuT0mRtfXsjCF4OM/MNs9r0phY3al1lWcFkHIEgzq2uuFBwOe9GCQjnkTXWlknBnRxs1h+DFaba&#10;dnyk28kXIkDYpaig9L5JpXR5SQbd2DbEwbva1qAPsi2kbrELcFPLaRTF0mDFYaHEhn5Lyv9O/0bB&#10;9dAN58su2/vL4jiLt1gtMntX6uuz//kG4an37/CrfdAK4mSyhO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LozEAAAA3QAAAA8AAAAAAAAAAAAAAAAAmAIAAGRycy9k&#10;b3ducmV2LnhtbFBLBQYAAAAABAAEAPUAAACJAw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5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NrMEA&#10;AADdAAAADwAAAGRycy9kb3ducmV2LnhtbERPzYrCMBC+L/gOYRa8LDZV1trtGkWFFa9VH2BsxrZs&#10;MylNtPXtzUHw+PH9L9eDacSdOldbVjCNYhDEhdU1lwrOp79JCsJ5ZI2NZVLwIAfr1ehjiZm2Ped0&#10;P/pShBB2GSqovG8zKV1RkUEX2ZY4cFfbGfQBdqXUHfYh3DRyFseJNFhzaKiwpV1Fxf/xZhRcD/3X&#10;/Ke/7P15kX8nW6wXF/tQavw5bH5BeBr8W/xyH7SCJJ2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vTazBAAAA3QAAAA8AAAAAAAAAAAAAAAAAmAIAAGRycy9kb3du&#10;cmV2LnhtbFBLBQYAAAAABAAEAPUAAACGAw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5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oN8MA&#10;AADdAAAADwAAAGRycy9kb3ducmV2LnhtbESP3YrCMBSE74V9h3AEb0RTRatWo6yCi7f+PMCxObbF&#10;5qQ00da3N8KCl8PMfMOsNq0pxZNqV1hWMBpGIIhTqwvOFFzO+8EchPPIGkvLpOBFDjbrn84KE20b&#10;PtLz5DMRIOwSVJB7XyVSujQng25oK+Lg3Wxt0AdZZ1LX2AS4KeU4imJpsOCwkGNFu5zS++lhFNwO&#10;TX+6aK5//jI7TuItFrOrfSnV67a/SxCeWv8N/7cPWkE8H4/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oN8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5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XfcUAAADdAAAADwAAAGRycy9kb3ducmV2LnhtbESPQWvCQBSE70L/w/IKvYhukoOE6CpS&#10;KIiHQjUHj4/d1yQ0+zburjH9992C4HGYmW+YzW6yvRjJh86xgnyZgSDWznTcKKjPH4sSRIjIBnvH&#10;pOCXAuy2L7MNVsbd+YvGU2xEgnCoUEEb41BJGXRLFsPSDcTJ+3beYkzSN9J4vCe47WWRZStpseO0&#10;0OJA7y3pn9PNKuiO9Wc9zq/R6/KYX3wezpdeK/X2Ou3XICJN8Rl+tA9GwaosCv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kXfcUAAADdAAAADwAAAAAAAAAA&#10;AAAAAAChAgAAZHJzL2Rvd25yZXYueG1sUEsFBgAAAAAEAAQA+QAAAJMDAAAAAA==&#10;"/>
            <v:shape id="AutoShape 3056" o:spid="_x0000_s6585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y5sUAAADdAAAADwAAAGRycy9kb3ducmV2LnhtbESPQWvCQBSE74X+h+UVeim6iQUJ0VWk&#10;UCgehGoOHh+7zySYfZvubmP8964geBxm5htmuR5tJwbyoXWsIJ9mIIi1My3XCqrD96QAESKywc4x&#10;KbhSgPXq9WWJpXEX/qVhH2uRIBxKVNDE2JdSBt2QxTB1PXHyTs5bjEn6WhqPlwS3nZxl2VxabDkt&#10;NNjTV0P6vP+3CtpttauGj7/odbHNjz4Ph2OnlXp/GzcLEJHG+Aw/2j9GwbyYfc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Wy5sUAAADdAAAADwAAAAAAAAAA&#10;AAAAAAChAgAAZHJzL2Rvd25yZXYueG1sUEsFBgAAAAAEAAQA+QAAAJMDAAAAAA==&#10;"/>
            <v:shape id="Text Box 3057" o:spid="_x0000_s6585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Lr8MA&#10;AADdAAAADwAAAGRycy9kb3ducmV2LnhtbESP3YrCMBSE7wXfIRxhb0RTRatWo7gLirf+PMCxObbF&#10;5qQ00da33wiCl8PMfMOsNq0pxZNqV1hWMBpGIIhTqwvOFFzOu8EchPPIGkvLpOBFDjbrbmeFibYN&#10;H+l58pkIEHYJKsi9rxIpXZqTQTe0FXHwbrY26IOsM6lrbALclHIcRbE0WHBYyLGiv5zS++lhFNwO&#10;TX+6aK57f5kdJ/EvFrOrfSn102u3SxCeWv8Nf9oHrSCejy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Lr8MAAADdAAAADwAAAAAAAAAAAAAAAACYAgAAZHJzL2Rv&#10;d25yZXYueG1sUEsFBgAAAAAEAAQA9QAAAIgDA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6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NMMA&#10;AADdAAAADwAAAGRycy9kb3ducmV2LnhtbESP3YrCMBSE7wXfIRxhb0RTRatWo7gLirf+PMCxObbF&#10;5qQ00da33wiCl8PMfMOsNq0pxZNqV1hWMBpGIIhTqwvOFFzOu8EchPPIGkvLpOBFDjbrbmeFibYN&#10;H+l58pkIEHYJKsi9rxIpXZqTQTe0FXHwbrY26IOsM6lrbALclHIcRbE0WHBYyLGiv5zS++lhFNwO&#10;TX+6aK57f5kdJ/EvFrOrfSn102u3SxCeWv8Nf9oHrSCej6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uNM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8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jc w:val="left"/>
        <w:rPr>
          <w:rFonts w:asciiTheme="minorHAnsi" w:eastAsiaTheme="minorEastAsia" w:hAnsiTheme="minorHAnsi" w:cstheme="minorBidi"/>
          <w:sz w:val="22"/>
          <w:lang w:eastAsia="fr-FR"/>
        </w:rPr>
      </w:pPr>
    </w:p>
    <w:p w:rsidR="00D70202" w:rsidRPr="00D70202" w:rsidRDefault="00D70202" w:rsidP="004D3219">
      <w:pPr>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Je participe volontairement aux activités ou programmes environnementaux organisés par mon entreprise.</w:t>
      </w:r>
      <w:r w:rsidR="00116870">
        <w:rPr>
          <w:rFonts w:asciiTheme="minorHAnsi" w:eastAsiaTheme="minorEastAsia" w:hAnsiTheme="minorHAnsi" w:cstheme="minorBidi"/>
          <w:noProof/>
          <w:sz w:val="22"/>
          <w:lang w:eastAsia="fr-FR"/>
        </w:rPr>
        <w:pict>
          <v:group id="_x0000_s65861" style="position:absolute;margin-left:133.5pt;margin-top:13.3pt;width:283.45pt;height:31.2pt;z-index:251737088;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">
            <v:shape id="AutoShape 3044" o:spid="_x0000_s6586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B+8cAAADdAAAADwAAAGRycy9kb3ducmV2LnhtbESPQWsCMRSE74X+h/AKXkrNaluRrVFW&#10;QdCCB63eXzevm9DNy7qJuv33RhB6HGbmG2Yy61wtztQG61nBoJ+BIC69tlwp2H8tX8YgQkTWWHsm&#10;BX8UYDZ9fJhgrv2Ft3TexUokCIccFZgYm1zKUBpyGPq+IU7ej28dxiTbSuoWLwnuajnMspF0aDkt&#10;GGxoYaj83Z2cgs16MC++jV1/bo92874s6lP1fFCq99QVHyAidfE/fG+vtILR+O0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iIH7xwAAAN0AAAAPAAAAAAAA&#10;AAAAAAAAAKECAABkcnMvZG93bnJldi54bWxQSwUGAAAAAAQABAD5AAAAlQMAAAAA&#10;"/>
            <v:shape id="AutoShape 3045" o:spid="_x0000_s6586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PMsYAAADdAAAADwAAAGRycy9kb3ducmV2LnhtbESPwWrDMBBE74H+g9hCLyGWXUIwbuQQ&#10;CoGSQ6GJDzku0tY2sVaupDju31eFQo/DzLxhtrvZDmIiH3rHCoosB0Gsnem5VdCcD6sSRIjIBgfH&#10;pOCbAuzqh8UWK+Pu/EHTKbYiQThUqKCLcaykDLojiyFzI3HyPp23GJP0rTQe7wluB/mc5xtpsee0&#10;0OFIrx3p6+lmFfTH5r2Zll/R6/JYXHwRzpdBK/X0OO9fQESa43/4r/1mFGzK9Rp+36QnI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TzzLGAAAA3QAAAA8AAAAAAAAA&#10;AAAAAAAAoQIAAGRycy9kb3ducmV2LnhtbFBLBQYAAAAABAAEAPkAAACUAwAAAAA=&#10;"/>
            <v:shape id="AutoShape 3046" o:spid="_x0000_s6586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qqcYAAADdAAAADwAAAGRycy9kb3ducmV2LnhtbESPwWrDMBBE74H+g9hALyGRXZpg3Cgh&#10;BAolh0JjH3JcpK1tYq1cSXXcv68KhRyHmXnDbPeT7cVIPnSOFeSrDASxdqbjRkFdvS4LECEiG+wd&#10;k4IfCrDfPcy2WBp34w8az7ERCcKhRAVtjEMpZdAtWQwrNxAn79N5izFJ30jj8ZbgtpdPWbaRFjtO&#10;Cy0OdGxJX8/fVkF3qt/rcfEVvS5O+cXnobr0WqnH+XR4ARFpivfwf/vNKNgUz2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faqnGAAAA3QAAAA8AAAAAAAAA&#10;AAAAAAAAoQIAAGRycy9kb3ducmV2LnhtbFBLBQYAAAAABAAEAPkAAACUAwAAAAA=&#10;"/>
            <v:shape id="AutoShape 3047" o:spid="_x0000_s6586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03sYAAADdAAAADwAAAGRycy9kb3ducmV2LnhtbESPwWrDMBBE74X+g9hALiWRHYoxTpQQ&#10;CoWSQ6GJDz4u0tY2tVaupDru31eFQI7DzLxhdofZDmIiH3rHCvJ1BoJYO9Nzq6C+vK5KECEiGxwc&#10;k4JfCnDYPz7ssDLuyh80nWMrEoRDhQq6GMdKyqA7shjWbiRO3qfzFmOSvpXG4zXB7SA3WVZIiz2n&#10;hQ5HeulIf51/rIL+VL/X09N39Lo85Y3Pw6UZtFLLxXzcgog0x3v41n4zCoryuYD/N+kJ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N9N7GAAAA3QAAAA8AAAAAAAAA&#10;AAAAAAAAoQIAAGRycy9kb3ducmV2LnhtbFBLBQYAAAAABAAEAPkAAACUAwAAAAA=&#10;"/>
            <v:shape id="AutoShape 3048" o:spid="_x0000_s6586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RRcYAAADdAAAADwAAAGRycy9kb3ducmV2LnhtbESPwWrDMBBE74X+g9hCL6WRXUJinCih&#10;FAolh0BiH3JcpK1tYq1cSXWcv48KhRyHmXnDrLeT7cVIPnSOFeSzDASxdqbjRkFdfb4WIEJENtg7&#10;JgVXCrDdPD6ssTTuwgcaj7ERCcKhRAVtjEMpZdAtWQwzNxAn79t5izFJ30jj8ZLgtpdvWbaQFjtO&#10;Cy0O9NGSPh9/rYJuV+/r8eUnel3s8pPPQ3XqtVLPT9P7CkSkKd7D/+0vo2BRzJf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BUUXGAAAA3QAAAA8AAAAAAAAA&#10;AAAAAAAAoQIAAGRycy9kb3ducmV2LnhtbFBLBQYAAAAABAAEAPkAAACUAwAAAAA=&#10;"/>
            <v:shape id="AutoShape 3049" o:spid="_x0000_s6586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FN8IAAADdAAAADwAAAGRycy9kb3ducmV2LnhtbERPz2vCMBS+C/4P4Qm7iKaVIaUaZQiC&#10;eBhMe/D4SJ5tWfNSk1i7/345DHb8+H5v96PtxEA+tI4V5MsMBLF2puVaQXU9LgoQISIb7ByTgh8K&#10;sN9NJ1ssjXvxFw2XWIsUwqFEBU2MfSll0A1ZDEvXEyfu7rzFmKCvpfH4SuG2k6ssW0uLLaeGBns6&#10;NKS/L0+roD1Xn9Uwf0Svi3N+83m43jqt1Nts/NiAiDTGf/Gf+2QUrIv3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7FN8IAAADdAAAADwAAAAAAAAAAAAAA&#10;AAChAgAAZHJzL2Rvd25yZXYueG1sUEsFBgAAAAAEAAQA+QAAAJADAAAAAA==&#10;"/>
            <v:shape id="Text Box 3050" o:spid="_x0000_s6586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BkcQA&#10;AADdAAAADwAAAGRycy9kb3ducmV2LnhtbESP0YrCMBRE3xf8h3AFX5Y1VbTWahRXcPFV1w+4ba5t&#10;sbkpTdbWvzfCgo/DzJxh1tve1OJOrassK5iMIxDEudUVFwouv4evBITzyBpry6TgQQ62m8HHGlNt&#10;Oz7R/ewLESDsUlRQet+kUrq8JINubBvi4F1ta9AH2RZSt9gFuKnlNIpiabDisFBiQ/uS8tv5zyi4&#10;HrvP+bLLfvxlcZrF31gtMvtQajTsdysQnnr/Dv+3j1pBnMyW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AZHEAAAA3QAAAA8AAAAAAAAAAAAAAAAAmAIAAGRycy9k&#10;b3ducmV2LnhtbFBLBQYAAAAABAAEAPUAAACJ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86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0cAA&#10;AADdAAAADwAAAGRycy9kb3ducmV2LnhtbERPzYrCMBC+C75DGGEvoqmiVatRdGHFa9UHGJuxLTaT&#10;0kRb335zEDx+fP+bXWcq8aLGlZYVTMYRCOLM6pJzBdfL32gJwnlkjZVlUvAmB7ttv7fBRNuWU3qd&#10;fS5CCLsEFRTe14mULivIoBvbmjhwd9sY9AE2udQNtiHcVHIaRbE0WHJoKLCm34Kyx/lpFNxP7XC+&#10;am9Hf12ks/iA5eJm30r9DLr9GoSnzn/FH/dJK4iX8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k+0cAAAADdAAAADwAAAAAAAAAAAAAAAACYAgAAZHJzL2Rvd25y&#10;ZXYueG1sUEsFBgAAAAAEAAQA9QAAAIU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7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bSsMA&#10;AADdAAAADwAAAGRycy9kb3ducmV2LnhtbESP3YrCMBSE7wXfIRxhb0RTF61ajaILirf+PMCxObbF&#10;5qQ00da33wiCl8PMfMMs160pxZNqV1hWMBpGIIhTqwvOFFzOu8EMhPPIGkvLpOBFDtarbmeJibYN&#10;H+l58pkIEHYJKsi9rxIpXZqTQTe0FXHwbrY26IOsM6lrbALclPI3imJpsOCwkGNFfzml99PDKLgd&#10;mv5k3lz3/jI9juMtFtOrfSn102s3CxCeWv8Nf9oHrSCeTU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WbSs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7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FPcMA&#10;AADdAAAADwAAAGRycy9kb3ducmV2LnhtbESP3YrCMBSE7wXfIRxhb0RTRatWo7gLirf+PMCxObbF&#10;5qQ00da33wiCl8PMfMOsNq0pxZNqV1hWMBpGIIhTqwvOFFzOu8EchPPIGkvLpOBFDjbrbmeFibYN&#10;H+l58pkIEHYJKsi9rxIpXZqTQTe0FXHwbrY26IOsM6lrbALclHIcRbE0WHBYyLGiv5zS++lhFNwO&#10;TX+6aK57f5kdJ/EvFrOrfSn102u3SxCeWv8Nf9oHrSCeT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FPcMAAADdAAAADwAAAAAAAAAAAAAAAACYAgAAZHJzL2Rv&#10;d25yZXYueG1sUEsFBgAAAAAEAAQA9QAAAIg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7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gpsMA&#10;AADdAAAADwAAAGRycy9kb3ducmV2LnhtbESP0YrCMBRE3xf8h3AFXxZN1bVqNYoKLr7q+gHX5toW&#10;m5vSRFv/3gjCPg4zc4ZZrltTigfVrrCsYDiIQBCnVhecKTj/7fszEM4jaywtk4InOVivOl9LTLRt&#10;+EiPk89EgLBLUEHufZVI6dKcDLqBrYiDd7W1QR9knUldYxPgppSjKIqlwYLDQo4V7XJKb6e7UXA9&#10;NN+TeXP59efp8SfeYjG92KdSvW67WYDw1Pr/8Kd90Ari2WQ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gpsMAAADdAAAADwAAAAAAAAAAAAAAAACYAgAAZHJzL2Rv&#10;d25yZXYueG1sUEsFBgAAAAAEAAQA9QAAAIgDA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7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pZ78YAAADdAAAADwAAAGRycy9kb3ducmV2LnhtbESPwWrDMBBE74H+g9hALyGRXZpg3Cgh&#10;BAolh0JjH3JcpK1tYq1cSXXcv68KhRyHmXnDbPeT7cVIPnSOFeSrDASxdqbjRkFdvS4LECEiG+wd&#10;k4IfCrDfPcy2WBp34w8az7ERCcKhRAVtjEMpZdAtWQwrNxAn79N5izFJ30jj8ZbgtpdPWbaRFjtO&#10;Cy0OdGxJX8/fVkF3qt/rcfEVvS5O+cXnobr0WqnH+XR4ARFpivfwf/vNKNgU62f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KWe/GAAAA3QAAAA8AAAAAAAAA&#10;AAAAAAAAoQIAAGRycy9kb3ducmV2LnhtbFBLBQYAAAAABAAEAPkAAACUAwAAAAA=&#10;"/>
            <v:shape id="AutoShape 3056" o:spid="_x0000_s6587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b8dMYAAADdAAAADwAAAGRycy9kb3ducmV2LnhtbESPwWrDMBBE74H+g9hCLyGWXUgwbuQQ&#10;CoGSQ6GJDzku0tY2sVaupDju31eFQo/DzLxhtrvZDmIiH3rHCoosB0Gsnem5VdCcD6sSRIjIBgfH&#10;pOCbAuzqh8UWK+Pu/EHTKbYiQThUqKCLcaykDLojiyFzI3HyPp23GJP0rTQe7wluB/mc5xtpsee0&#10;0OFIrx3p6+lmFfTH5r2Zll/R6/JYXHwRzpdBK/X0OO9fQESa43/4r/1mFGzK9Rp+36QnI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HTGAAAA3QAAAA8AAAAAAAAA&#10;AAAAAAAAoQIAAGRycy9kb3ducmV2LnhtbFBLBQYAAAAABAAEAPkAAACUAwAAAAA=&#10;"/>
            <v:shape id="Text Box 3057" o:spid="_x0000_s6587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DPsQA&#10;AADdAAAADwAAAGRycy9kb3ducmV2LnhtbESP0YrCMBRE34X9h3AX9kU03UVbrUbZFRRf1X7Atbm2&#10;xeamNFlb/94Igo/DzJxhluve1OJGrassK/geRyCIc6srLhRkp+1oBsJ5ZI21ZVJwJwfr1cdgiam2&#10;HR/odvSFCBB2KSoovW9SKV1ekkE3tg1x8C62NeiDbAupW+wC3NTyJ4piabDisFBiQ5uS8uvx3yi4&#10;7LvhdN6ddz5LDpP4D6vkbO9KfX32vwsQnnr/Dr/ae60gnk1j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Az7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7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mpcUA&#10;AADdAAAADwAAAGRycy9kb3ducmV2LnhtbESPzWrDMBCE74W8g9hALiWRExo7caOYtNDia34eYGNt&#10;bFNrZSzVP29fFQo9DjPzDXPIRtOInjpXW1awXkUgiAuray4V3K4fyx0I55E1NpZJwUQOsuPs6YCp&#10;tgOfqb/4UgQIuxQVVN63qZSuqMigW9mWOHgP2xn0QXal1B0OAW4auYmiWBqsOSxU2NJ7RcXX5dso&#10;eOTD83Y/3D/9LTm/xG9YJ3c7KbWYj6dXEJ5G/x/+a+daQbzbJv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alxQAAAN0AAAAPAAAAAAAAAAAAAAAAAJgCAABkcnMv&#10;ZG93bnJldi54bWxQSwUGAAAAAAQABAD1AAAAig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8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spacing w:after="0"/>
        <w:jc w:val="left"/>
        <w:rPr>
          <w:rFonts w:asciiTheme="minorHAnsi" w:eastAsiaTheme="minorEastAsia" w:hAnsiTheme="minorHAnsi" w:cstheme="minorBidi"/>
          <w:sz w:val="22"/>
          <w:lang w:eastAsia="fr-FR"/>
        </w:rPr>
      </w:pPr>
    </w:p>
    <w:p w:rsidR="00D70202" w:rsidRPr="00D70202" w:rsidRDefault="00D70202" w:rsidP="004D3219">
      <w:pPr>
        <w:shd w:val="pct35" w:color="auto" w:fill="auto"/>
        <w:spacing w:before="120" w:after="24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lastRenderedPageBreak/>
        <w:t>Les économies d’énergie chez vous</w:t>
      </w:r>
    </w:p>
    <w:p w:rsidR="00D70202" w:rsidRPr="00D70202" w:rsidRDefault="00D70202" w:rsidP="004D3219">
      <w:pPr>
        <w:spacing w:after="0"/>
        <w:rPr>
          <w:rFonts w:asciiTheme="minorHAnsi" w:eastAsiaTheme="minorEastAsia" w:hAnsiTheme="minorHAnsi" w:cstheme="minorBidi"/>
          <w:i/>
          <w:sz w:val="22"/>
          <w:lang w:eastAsia="fr-FR"/>
        </w:rPr>
      </w:pPr>
      <w:r w:rsidRPr="00D70202">
        <w:rPr>
          <w:rFonts w:asciiTheme="minorHAnsi" w:eastAsiaTheme="minorEastAsia" w:hAnsiTheme="minorHAnsi" w:cstheme="minorBidi"/>
          <w:i/>
          <w:sz w:val="22"/>
          <w:lang w:eastAsia="fr-FR"/>
        </w:rPr>
        <w:t>Voici des affirmations générales qui correspondent plus ou moins à ce que vous faites (dans votre vie quotidienne, chez vous). Répondez en choisissant un chiffre de 1 (Non, pas du tout) à 7 (Oui, tout à fait).</w:t>
      </w:r>
    </w:p>
    <w:p w:rsidR="00D70202" w:rsidRPr="00D70202" w:rsidRDefault="00D70202" w:rsidP="004D3219">
      <w:pPr>
        <w:spacing w:after="0"/>
        <w:rPr>
          <w:rFonts w:asciiTheme="minorHAnsi" w:eastAsiaTheme="minorEastAsia" w:hAnsiTheme="minorHAnsi" w:cstheme="minorBidi"/>
          <w:sz w:val="22"/>
          <w:lang w:eastAsia="fr-FR"/>
        </w:rPr>
      </w:pPr>
    </w:p>
    <w:p w:rsidR="00D70202" w:rsidRPr="00D70202" w:rsidRDefault="00D70202" w:rsidP="004D3219">
      <w:pPr>
        <w:spacing w:after="60"/>
        <w:jc w:val="left"/>
        <w:rPr>
          <w:rFonts w:eastAsiaTheme="majorEastAsia" w:cstheme="majorBidi"/>
          <w:bCs/>
          <w:sz w:val="20"/>
          <w:lang w:eastAsia="fr-FR"/>
        </w:rPr>
      </w:pPr>
      <w:r w:rsidRPr="00D70202">
        <w:rPr>
          <w:rFonts w:asciiTheme="minorHAnsi" w:eastAsiaTheme="minorEastAsia" w:hAnsiTheme="minorHAnsi" w:cstheme="minorBidi"/>
          <w:b/>
          <w:sz w:val="22"/>
          <w:lang w:eastAsia="fr-FR"/>
        </w:rPr>
        <w:t xml:space="preserve">Chez moi, j’adopte fréquemment des comportements d’économies d’énergie. </w:t>
      </w:r>
      <w:r w:rsidR="00116870">
        <w:rPr>
          <w:rFonts w:eastAsiaTheme="majorEastAsia" w:cstheme="majorBidi"/>
          <w:bCs/>
          <w:noProof/>
          <w:sz w:val="20"/>
          <w:lang w:eastAsia="fr-FR"/>
        </w:rPr>
        <w:pict>
          <v:group id="_x0000_s65141" style="position:absolute;margin-left:133.5pt;margin-top:13.3pt;width:283.45pt;height:31.2pt;z-index:251691008;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">
            <v:shape id="AutoShape 3044" o:spid="_x0000_s65142"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xpcYAAADdAAAADwAAAGRycy9kb3ducmV2LnhtbESPQWsCMRSE7wX/Q3iCl1KzCtV2a5RV&#10;EKrgQW3vr5vXTXDzsm6ibv+9KRR6HGbmG2a26FwtrtQG61nBaJiBIC69tlwp+Diun15AhIissfZM&#10;Cn4owGLee5hhrv2N93Q9xEokCIccFZgYm1zKUBpyGIa+IU7et28dxiTbSuoWbwnuajnOsol0aDkt&#10;GGxoZag8HS5OwW4zWhZfxm62+7PdPa+L+lI9fio16HfFG4hIXfwP/7XftYLJazaF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4MaXGAAAA3QAAAA8AAAAAAAAA&#10;AAAAAAAAoQIAAGRycy9kb3ducmV2LnhtbFBLBQYAAAAABAAEAPkAAACUAwAAAAA=&#10;"/>
            <v:shape id="AutoShape 3045" o:spid="_x0000_s65143"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zasIAAADdAAAADwAAAGRycy9kb3ducmV2LnhtbERPTYvCMBC9C/6HMIIX0bQeRKtRZGFB&#10;PCys9uBxSMa22ExqEmv3328OC3t8vO/dYbCt6MmHxrGCfJGBINbONFwpKK+f8zWIEJENto5JwQ8F&#10;OOzHox0Wxr35m/pLrEQK4VCggjrGrpAy6JoshoXriBN3d95iTNBX0nh8p3DbymWWraTFhlNDjR19&#10;1KQfl5dV0JzLr7KfPaPX63N+83m43lqt1HQyHLcgIg3xX/znPhkFq02W5qY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zasIAAADdAAAADwAAAAAAAAAAAAAA&#10;AAChAgAAZHJzL2Rvd25yZXYueG1sUEsFBgAAAAAEAAQA+QAAAJADAAAAAA==&#10;"/>
            <v:shape id="AutoShape 3046" o:spid="_x0000_s65144"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W8cUAAADdAAAADwAAAGRycy9kb3ducmV2LnhtbESPQYvCMBSE74L/ITxhL6JpPYhWoyzC&#10;gnhYWO3B4yN5tmWbl5pka/ffbxYEj8PMfMNs94NtRU8+NI4V5PMMBLF2puFKQXn5mK1AhIhssHVM&#10;Cn4pwH43Hm2xMO7BX9SfYyUShEOBCuoYu0LKoGuyGOauI07ezXmLMUlfSePxkeC2lYssW0qLDaeF&#10;Gjs61KS/zz9WQXMqP8t+eo9er0751efhcm21Um+T4X0DItIQX+Fn+2gULNfZGv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nW8cUAAADdAAAADwAAAAAAAAAA&#10;AAAAAAChAgAAZHJzL2Rvd25yZXYueG1sUEsFBgAAAAAEAAQA+QAAAJMDAAAAAA==&#10;"/>
            <v:shape id="AutoShape 3047" o:spid="_x0000_s65145"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rpscIAAADdAAAADwAAAGRycy9kb3ducmV2LnhtbERPTYvCMBC9C/6HMIIX0bQeRKtRZGFB&#10;PCys9uBxSMa22ExqEmv3328OC3t8vO/dYbCt6MmHxrGCfJGBINbONFwpKK+f8zWIEJENto5JwQ8F&#10;OOzHox0Wxr35m/pLrEQK4VCggjrGrpAy6JoshoXriBN3d95iTNBX0nh8p3DbymWWraTFhlNDjR19&#10;1KQfl5dV0JzLr7KfPaPX63N+83m43lqt1HQyHLcgIg3xX/znPhkFq02e9qc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rpscIAAADdAAAADwAAAAAAAAAAAAAA&#10;AAChAgAAZHJzL2Rvd25yZXYueG1sUEsFBgAAAAAEAAQA+QAAAJADAAAAAA==&#10;"/>
            <v:shape id="AutoShape 3048" o:spid="_x0000_s65146"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MKsUAAADdAAAADwAAAGRycy9kb3ducmV2LnhtbESPQWsCMRSE74X+h/AKvRTNxoPo1ihS&#10;KIiHgroHj4/kdXdx87JN0nX77xtB8DjMzDfMajO6TgwUYutZg5oWIIiNty3XGqrT52QBIiZki51n&#10;0vBHETbr56cVltZf+UDDMdUiQziWqKFJqS+ljKYhh3Hqe+LsffvgMGUZamkDXjPcdXJWFHPpsOW8&#10;0GBPHw2Zy/HXaWj31Vc1vP2kYBZ7dQ4qns6d0fr1Zdy+g0g0pkf43t5ZDfOlUnB7k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ZMKsUAAADdAAAADwAAAAAAAAAA&#10;AAAAAAChAgAAZHJzL2Rvd25yZXYueG1sUEsFBgAAAAAEAAQA+QAAAJMDAAAAAA==&#10;"/>
            <v:shape id="AutoShape 3049" o:spid="_x0000_s65147"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SXcUAAADdAAAADwAAAGRycy9kb3ducmV2LnhtbESPQYvCMBSE7wv+h/AEL4um9SBajSIL&#10;C4uHBbUHj4/kbVu2ealJttZ/vxEEj8PMfMNsdoNtRU8+NI4V5LMMBLF2puFKQXn+nC5BhIhssHVM&#10;Cu4UYLcdvW2wMO7GR+pPsRIJwqFABXWMXSFl0DVZDDPXESfvx3mLMUlfSePxluC2lfMsW0iLDaeF&#10;Gjv6qEn/nv6sguZQfpf9+zV6vTzkF5+H86XVSk3Gw34NItIQX+Fn+8soWKzyOTze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TSXcUAAADdAAAADwAAAAAAAAAA&#10;AAAAAAChAgAAZHJzL2Rvd25yZXYueG1sUEsFBgAAAAAEAAQA+QAAAJMDAAAAAA==&#10;"/>
            <v:shape id="Text Box 3050" o:spid="_x0000_s65148"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W+8QA&#10;AADdAAAADwAAAGRycy9kb3ducmV2LnhtbESP3YrCMBSE74V9h3AW9kbW1L+q1SiuoHhb1wc4Nse2&#10;bHNSmqytb28EwcthZr5hVpvOVOJGjSstKxgOIhDEmdUl5wrOv/vvOQjnkTVWlknBnRxs1h+9FSba&#10;tpzS7eRzESDsElRQeF8nUrqsIINuYGvi4F1tY9AH2eRSN9gGuKnkKIpiabDksFBgTbuCsr/Tv1Fw&#10;Pbb96aK9HPx5lk7iHyxnF3tX6uuz2y5BeOr8O/xqH7WCeDEc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FvvEAAAA3QAAAA8AAAAAAAAAAAAAAAAAmAIAAGRycy9k&#10;b3ducmV2LnhtbFBLBQYAAAAABAAEAPUAAACJ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149"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Oj8MA&#10;AADdAAAADwAAAGRycy9kb3ducmV2LnhtbESP3YrCMBSE7wXfIRxhb0RTF61ajaILirf+PMCxObbF&#10;5qQ00da33wiCl8PMfMMs160pxZNqV1hWMBpGIIhTqwvOFFzOu8EMhPPIGkvLpOBFDtarbmeJibYN&#10;H+l58pkIEHYJKsi9rxIpXZqTQTe0FXHwbrY26IOsM6lrbALclPI3imJpsOCwkGNFfzml99PDKLgd&#10;mv5k3lz3/jI9juMtFtOrfSn102s3CxCeWv8Nf9oHrSCej8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mOj8MAAADdAAAADwAAAAAAAAAAAAAAAACYAgAAZHJzL2Rv&#10;d25yZXYueG1sUEsFBgAAAAAEAAQA9QAAAIg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150"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rFMMA&#10;AADdAAAADwAAAGRycy9kb3ducmV2LnhtbESP3YrCMBSE7wXfIRxhb0RTF61ajaILirf+PMCxObbF&#10;5qQ00da33wiCl8PMfMMs160pxZNqV1hWMBpGIIhTqwvOFFzOu8EMhPPIGkvLpOBFDtarbmeJibYN&#10;H+l58pkIEHYJKsi9rxIpXZqTQTe0FXHwbrY26IOsM6lrbALclPI3imJpsOCwkGNFfzml99PDKLgd&#10;mv5k3lz3/jI9juMtFtOrfSn102s3CxCeWv8Nf9oHrSCejy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rFM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151"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1Y8UA&#10;AADdAAAADwAAAGRycy9kb3ducmV2LnhtbESPzWrDMBCE74G+g9hCL6GWUxqncSyHttCSa34eYG1t&#10;bBNrZSzVP29fFQo5DjPzDZPtJ9OKgXrXWFawimIQxKXVDVcKLuev5zcQziNrbC2Tgpkc7POHRYap&#10;tiMfaTj5SgQIuxQV1N53qZSurMmgi2xHHLyr7Q36IPtK6h7HADetfInjRBpsOCzU2NFnTeXt9GMU&#10;XA/jcr0di29/2Rxfkw9sNoWdlXp6nN53IDxN/h7+bx+0gmS7SuD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7VjxQAAAN0AAAAPAAAAAAAAAAAAAAAAAJgCAABkcnMv&#10;ZG93bnJldi54bWxQSwUGAAAAAAQABAD1AAAAigM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152"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Q+MUA&#10;AADdAAAADwAAAGRycy9kb3ducmV2LnhtbESPzWrDMBCE74W8g9hALiWRXVo7caOYNNCSa34eYGNt&#10;bFNrZSzFP29fFQo9DjPzDbPNR9OInjpXW1YQryIQxIXVNZcKrpfP5RqE88gaG8ukYCIH+W72tMVM&#10;24FP1J99KQKEXYYKKu/bTEpXVGTQrWxLHLy77Qz6ILtS6g6HADeNfImiRBqsOSxU2NKhouL7/DAK&#10;7sfh+W0z3L78NT29Jh9Ypzc7KbWYj/t3EJ5G/x/+ax+1gmQT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D4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153"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lt8IAAADdAAAADwAAAGRycy9kb3ducmV2LnhtbERPTYvCMBC9C/6HMIIX0bQeRKtRZGFB&#10;PCys9uBxSMa22ExqEmv3328OC3t8vO/dYbCt6MmHxrGCfJGBINbONFwpKK+f8zWIEJENto5JwQ8F&#10;OOzHox0Wxr35m/pLrEQK4VCggjrGrpAy6JoshoXriBN3d95iTNBX0nh8p3DbymWWraTFhlNDjR19&#10;1KQfl5dV0JzLr7KfPaPX63N+83m43lqt1HQyHLcgIg3xX/znPhkFq02e5qY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zlt8IAAADdAAAADwAAAAAAAAAAAAAA&#10;AAChAgAAZHJzL2Rvd25yZXYueG1sUEsFBgAAAAAEAAQA+QAAAJADAAAAAA==&#10;"/>
            <v:shape id="AutoShape 3056" o:spid="_x0000_s65154"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ALMUAAADdAAAADwAAAGRycy9kb3ducmV2LnhtbESPQYvCMBSE74L/ITxhL6JpPYhWoyzC&#10;gnhYWO3B4yN5tmWbl5pka/ffbxYEj8PMfMNs94NtRU8+NI4V5PMMBLF2puFKQXn5mK1AhIhssHVM&#10;Cn4pwH43Hm2xMO7BX9SfYyUShEOBCuoYu0LKoGuyGOauI07ezXmLMUlfSePxkeC2lYssW0qLDaeF&#10;Gjs61KS/zz9WQXMqP8t+eo9er0751efhcm21Um+T4X0DItIQX+Fn+2gULNf5Gv7fpCc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BALMUAAADdAAAADwAAAAAAAAAA&#10;AAAAAAChAgAAZHJzL2Rvd25yZXYueG1sUEsFBgAAAAAEAAQA+QAAAJMDAAAAAA==&#10;"/>
            <v:shape id="Text Box 3057" o:spid="_x0000_s65155"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CMcEA&#10;AADdAAAADwAAAGRycy9kb3ducmV2LnhtbERPzYrCMBC+L/gOYRa8LDZV1rrtGkWFFa9VH2BsxrZs&#10;MylNtPXtzUHw+PH9L9eDacSdOldbVjCNYhDEhdU1lwrOp7/JDwjnkTU2lknBgxysV6OPJWba9pzT&#10;/ehLEULYZaig8r7NpHRFRQZdZFviwF1tZ9AH2JVSd9iHcNPIWRwn0mDNoaHClnYVFf/Hm1FwPfRf&#10;87S/7P15kX8nW6wXF/tQavw5bH5BeBr8W/xyH7SCJJ2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jHBAAAA3QAAAA8AAAAAAAAAAAAAAAAAmAIAAGRycy9kb3du&#10;cmV2LnhtbFBLBQYAAAAABAAEAPUAAACG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156"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nqsMA&#10;AADdAAAADwAAAGRycy9kb3ducmV2LnhtbESP3YrCMBSE74V9h3AEb0RTRatWo6yCi7f+PMCxObbF&#10;5qQ00da3N8KCl8PMfMOsNq0pxZNqV1hWMBpGIIhTqwvOFFzO+8EchPPIGkvLpOBFDjbrn84KE20b&#10;PtLz5DMRIOwSVJB7XyVSujQng25oK+Lg3Wxt0AdZZ1LX2AS4KeU4imJpsOCwkGNFu5zS++lhFNwO&#10;TX+6aK5//jI7TuItFrOrfSnV67a/SxCeWv8N/7cPWkG8GI/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nqsMAAADdAAAADwAAAAAAAAAAAAAAAACYAgAAZHJzL2Rv&#10;d25yZXYueG1sUEsFBgAAAAAEAAQA9QAAAIgDA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spacing w:after="60"/>
        <w:jc w:val="left"/>
        <w:rPr>
          <w:rFonts w:asciiTheme="minorHAnsi" w:eastAsiaTheme="minorEastAsia" w:hAnsiTheme="minorHAnsi" w:cstheme="minorBidi"/>
          <w:sz w:val="22"/>
          <w:lang w:eastAsia="fr-FR"/>
        </w:rPr>
      </w:pPr>
    </w:p>
    <w:p w:rsidR="00D70202" w:rsidRPr="00D70202" w:rsidRDefault="00D70202" w:rsidP="004D3219">
      <w:pPr>
        <w:spacing w:after="60"/>
        <w:jc w:val="left"/>
        <w:rPr>
          <w:rFonts w:eastAsiaTheme="majorEastAsia" w:cstheme="majorBidi"/>
          <w:bCs/>
          <w:sz w:val="20"/>
          <w:lang w:eastAsia="fr-FR"/>
        </w:rPr>
      </w:pPr>
      <w:r w:rsidRPr="00D70202">
        <w:rPr>
          <w:rFonts w:asciiTheme="minorHAnsi" w:eastAsiaTheme="minorEastAsia" w:hAnsiTheme="minorHAnsi" w:cstheme="minorBidi"/>
          <w:b/>
          <w:sz w:val="22"/>
          <w:lang w:eastAsia="fr-FR"/>
        </w:rPr>
        <w:t xml:space="preserve">Chez moi, j’adopte des comportements d’économies d’énergie depuis longtemps. </w:t>
      </w:r>
      <w:r w:rsidR="00116870">
        <w:rPr>
          <w:rFonts w:eastAsiaTheme="majorEastAsia" w:cstheme="majorBidi"/>
          <w:bCs/>
          <w:noProof/>
          <w:sz w:val="20"/>
          <w:lang w:eastAsia="fr-FR"/>
        </w:rPr>
        <w:pict>
          <v:group id="_x0000_s65205" style="position:absolute;margin-left:133.5pt;margin-top:13.3pt;width:283.45pt;height:31.2pt;z-index:251695104;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">
            <v:shape id="AutoShape 3044" o:spid="_x0000_s65206"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3045" o:spid="_x0000_s65207"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046" o:spid="_x0000_s65208"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3047" o:spid="_x0000_s65209"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048" o:spid="_x0000_s65210"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3049" o:spid="_x0000_s65211"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Text Box 3050" o:spid="_x0000_s65212"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213"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214"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215"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216"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217"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3056" o:spid="_x0000_s65218"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Text Box 3057" o:spid="_x0000_s65219"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220"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spacing w:after="60"/>
        <w:jc w:val="left"/>
        <w:rPr>
          <w:rFonts w:asciiTheme="minorHAnsi" w:eastAsiaTheme="minorEastAsia" w:hAnsiTheme="minorHAnsi" w:cstheme="minorBidi"/>
          <w:sz w:val="22"/>
          <w:lang w:eastAsia="fr-FR"/>
        </w:rPr>
      </w:pPr>
    </w:p>
    <w:p w:rsidR="00D70202" w:rsidRPr="00D70202" w:rsidRDefault="00D70202" w:rsidP="004D3219">
      <w:pPr>
        <w:spacing w:after="60"/>
        <w:jc w:val="left"/>
        <w:rPr>
          <w:rFonts w:eastAsiaTheme="majorEastAsia" w:cstheme="majorBidi"/>
          <w:bCs/>
          <w:sz w:val="20"/>
          <w:lang w:eastAsia="fr-FR"/>
        </w:rPr>
      </w:pPr>
      <w:r w:rsidRPr="00D70202">
        <w:rPr>
          <w:rFonts w:asciiTheme="minorHAnsi" w:eastAsiaTheme="minorEastAsia" w:hAnsiTheme="minorHAnsi" w:cstheme="minorBidi"/>
          <w:b/>
          <w:sz w:val="22"/>
          <w:lang w:eastAsia="fr-FR"/>
        </w:rPr>
        <w:t xml:space="preserve">Les économies d’énergies sont un sujet de discussion avec mon entourage. </w:t>
      </w:r>
      <w:r w:rsidR="00116870">
        <w:rPr>
          <w:rFonts w:eastAsiaTheme="majorEastAsia" w:cstheme="majorBidi"/>
          <w:bCs/>
          <w:noProof/>
          <w:sz w:val="20"/>
          <w:lang w:eastAsia="fr-FR"/>
        </w:rPr>
        <w:pict>
          <v:group id="_x0000_s65829" style="position:absolute;margin-left:133.5pt;margin-top:13.3pt;width:283.45pt;height:31.2pt;z-index:251735040;mso-position-horizontal-relative:text;mso-position-vertical-relative:text" coordorigin="1275,8074" coordsize="89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">
            <v:shape id="AutoShape 3044" o:spid="_x0000_s65830" type="#_x0000_t32" style="position:absolute;left:1438;top:8251;width:8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asccAAADdAAAADwAAAGRycy9kb3ducmV2LnhtbESPT2sCMRTE74V+h/AKXkpNtPQPW6Os&#10;gqAFD9r2/rp53YRuXtZN1O23N4LQ4zAzv2Ems9434khddIE1jIYKBHEVjONaw+fH8uEVREzIBpvA&#10;pOGPIsymtzcTLEw48ZaOu1SLDOFYoAabUltIGStLHuMwtMTZ+wmdx5RlV0vT4SnDfSPHSj1Lj47z&#10;gsWWFpaq393Ba9isR/Py27r1+3bvNk/LsjnU919aD+768g1Eoj79h6/tldHwotQjXN7kJyC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J5qxxwAAAN0AAAAPAAAAAAAA&#10;AAAAAAAAAKECAABkcnMvZG93bnJldi54bWxQSwUGAAAAAAQABAD5AAAAlQMAAAAA&#10;"/>
            <v:shape id="AutoShape 3045" o:spid="_x0000_s65831" type="#_x0000_t32" style="position:absolute;left:1437;top:8087;width:1;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UeMUAAADdAAAADwAAAGRycy9kb3ducmV2LnhtbESPQWsCMRSE70L/Q3hCL6LJlqKyNYoI&#10;heKhUN2Dx0fyuru4edkm6br9902h4HGYmW+YzW50nRgoxNazhmKhQBAbb1uuNVTn1/kaREzIFjvP&#10;pOGHIuy2D5MNltbf+IOGU6pFhnAsUUOTUl9KGU1DDuPC98TZ+/TBYcoy1NIGvGW46+STUkvpsOW8&#10;0GBPh4bM9fTtNLTH6r0aZl8pmPWxuIQini+d0fpxOu5fQCQa0z38336zGlZKPcP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zUeMUAAADdAAAADwAAAAAAAAAA&#10;AAAAAAChAgAAZHJzL2Rvd25yZXYueG1sUEsFBgAAAAAEAAQA+QAAAJMDAAAAAA==&#10;"/>
            <v:shape id="AutoShape 3046" o:spid="_x0000_s65832" type="#_x0000_t32" style="position:absolute;left:10082;top:8074;width:1;height:2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x48UAAADdAAAADwAAAGRycy9kb3ducmV2LnhtbESPQWsCMRSE70L/Q3hCL6LJFqqyNYoI&#10;heKhUN2Dx0fyuru4edkm6br9902h4HGYmW+YzW50nRgoxNazhmKhQBAbb1uuNVTn1/kaREzIFjvP&#10;pOGHIuy2D5MNltbf+IOGU6pFhnAsUUOTUl9KGU1DDuPC98TZ+/TBYcoy1NIGvGW46+STUkvpsOW8&#10;0GBPh4bM9fTtNLTH6r0aZl8pmPWxuIQini+d0fpxOu5fQCQa0z38336zGlZKPcPfm/w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Bx48UAAADdAAAADwAAAAAAAAAA&#10;AAAAAAChAgAAZHJzL2Rvd25yZXYueG1sUEsFBgAAAAAEAAQA+QAAAJMDAAAAAA==&#10;"/>
            <v:shape id="AutoShape 3047" o:spid="_x0000_s65833" type="#_x0000_t32" style="position:absolute;left:287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lMQAAADdAAAADwAAAGRycy9kb3ducmV2LnhtbESPQYvCMBSE7wv+h/CEvSya1oMr1Sgi&#10;COJhYbUHj4/k2Rabl5rE2v33mwVhj8PMfMOsNoNtRU8+NI4V5NMMBLF2puFKQXneTxYgQkQ22Dom&#10;BT8UYLMeva2wMO7J39SfYiUShEOBCuoYu0LKoGuyGKauI07e1XmLMUlfSePxmeC2lbMsm0uLDaeF&#10;Gjva1aRvp4dV0BzLr7L/uEevF8f84vNwvrRaqffxsF2CiDTE//CrfTAKPhMR/t6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UxAAAAN0AAAAPAAAAAAAAAAAA&#10;AAAAAKECAABkcnMvZG93bnJldi54bWxQSwUGAAAAAAQABAD5AAAAkgMAAAAA&#10;"/>
            <v:shape id="AutoShape 3048" o:spid="_x0000_s65834" type="#_x0000_t32" style="position:absolute;left:5754;top:8188;width:5;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KD8UAAADdAAAADwAAAGRycy9kb3ducmV2LnhtbESPQWsCMRSE70L/Q3hCL1KT7UFlaxQp&#10;FMRDQd2Dx0fyurt087JN4rr+e1Mo9DjMzDfMeju6TgwUYutZQzFXIIiNty3XGqrzx8sKREzIFjvP&#10;pOFOEbabp8kaS+tvfKThlGqRIRxL1NCk1JdSRtOQwzj3PXH2vnxwmLIMtbQBbxnuOvmq1EI6bDkv&#10;NNjTe0Pm+3R1GtpD9VkNs58UzOpQXEIRz5fOaP08HXdvIBKN6T/8195bDUullvD7Jj8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5KD8UAAADdAAAADwAAAAAAAAAA&#10;AAAAAAChAgAAZHJzL2Rvd25yZXYueG1sUEsFBgAAAAAEAAQA+QAAAJMDAAAAAA==&#10;"/>
            <v:shape id="AutoShape 3049" o:spid="_x0000_s65835" type="#_x0000_t32" style="position:absolute;left:8636;top:8188;width:8;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HefcIAAADdAAAADwAAAGRycy9kb3ducmV2LnhtbERPz2vCMBS+D/wfwht4GZrUwybVKEMQ&#10;xMNg2oPHR/LWljUvNYm1/vfmMNjx4/u93o6uEwOF2HrWUMwVCGLjbcu1huq8ny1BxIRssfNMGh4U&#10;YbuZvKyxtP7O3zScUi1yCMcSNTQp9aWU0TTkMM59T5y5Hx8cpgxDLW3Aew53nVwo9S4dtpwbGuxp&#10;15D5Pd2chvZYfVXD2zUFszwWl1DE86UzWk9fx88ViERj+hf/uQ9Ww4dSeW5+k5+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HefcIAAADdAAAADwAAAAAAAAAAAAAA&#10;AAChAgAAZHJzL2Rvd25yZXYueG1sUEsFBgAAAAAEAAQA+QAAAJADAAAAAA==&#10;"/>
            <v:shape id="Text Box 3050" o:spid="_x0000_s65836" type="#_x0000_t202" style="position:absolute;left:1275;top:8346;width:348;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a28QA&#10;AADdAAAADwAAAGRycy9kb3ducmV2LnhtbESP3YrCMBSE74V9h3AEb0STXVar1Siu4OKtPw9wbI5t&#10;sTkpTbT17c3CgpfDzHzDLNedrcSDGl861vA5ViCIM2dKzjWcT7vRDIQPyAYrx6ThSR7Wq4/eElPj&#10;Wj7Q4xhyESHsU9RQhFCnUvqsIIt+7Gri6F1dYzFE2eTSNNhGuK3kl1JTabHkuFBgTduCstvxbjVc&#10;9+1wMm8vv+GcHL6nP1gmF/fUetDvNgsQgbrwDv+390ZDotQc/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lGtvEAAAA3QAAAA8AAAAAAAAAAAAAAAAAmAIAAGRycy9k&#10;b3ducmV2LnhtbFBLBQYAAAAABAAEAPUAAACJAwAAAAA=&#10;" stroked="f">
              <v:textbox>
                <w:txbxContent>
                  <w:p w:rsidR="00F308B4" w:rsidRPr="00FE2D4F" w:rsidRDefault="00F308B4" w:rsidP="00D70202">
                    <w:pPr>
                      <w:rPr>
                        <w:sz w:val="16"/>
                        <w:szCs w:val="16"/>
                      </w:rPr>
                    </w:pPr>
                    <w:r w:rsidRPr="00FE2D4F">
                      <w:rPr>
                        <w:sz w:val="16"/>
                        <w:szCs w:val="16"/>
                      </w:rPr>
                      <w:t>1</w:t>
                    </w:r>
                  </w:p>
                </w:txbxContent>
              </v:textbox>
            </v:shape>
            <v:shape id="Text Box 3051" o:spid="_x0000_s65837" type="#_x0000_t202" style="position:absolute;left:2700;top:8346;width:40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lm8IA&#10;AADdAAAADwAAAGRycy9kb3ducmV2LnhtbERPS27CMBDdV+odrKnEpioOCJI2xaAWCcQ2gQMM8ZBE&#10;jcdR7OZze7xAYvn0/pvdaBrRU+dqywoW8wgEcWF1zaWCy/nw8QnCeWSNjWVSMJGD3fb1ZYOptgNn&#10;1Oe+FCGEXYoKKu/bVEpXVGTQzW1LHLib7Qz6ALtS6g6HEG4auYyiWBqsOTRU2NK+ouIv/zcKbqfh&#10;ff01XI/+kmSr+Bfr5GonpWZv4883CE+jf4of7pNWkESLsD+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iWbwgAAAN0AAAAPAAAAAAAAAAAAAAAAAJgCAABkcnMvZG93&#10;bnJldi54bWxQSwUGAAAAAAQABAD1AAAAhwMAAAAA&#10;" stroked="f">
              <v:textbox>
                <w:txbxContent>
                  <w:p w:rsidR="00F308B4" w:rsidRDefault="00F308B4" w:rsidP="00D70202">
                    <w:pPr>
                      <w:rPr>
                        <w:sz w:val="16"/>
                        <w:szCs w:val="16"/>
                      </w:rPr>
                    </w:pPr>
                    <w:r>
                      <w:rPr>
                        <w:sz w:val="16"/>
                        <w:szCs w:val="16"/>
                      </w:rPr>
                      <w:t>2</w:t>
                    </w:r>
                  </w:p>
                  <w:p w:rsidR="00F308B4" w:rsidRPr="00FE2D4F" w:rsidRDefault="00F308B4" w:rsidP="00D70202">
                    <w:pPr>
                      <w:rPr>
                        <w:sz w:val="16"/>
                        <w:szCs w:val="16"/>
                      </w:rPr>
                    </w:pPr>
                  </w:p>
                </w:txbxContent>
              </v:textbox>
            </v:shape>
            <v:shape id="Text Box 3052" o:spid="_x0000_s65838" type="#_x0000_t202" style="position:absolute;left:4125;top:8372;width:291;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AAMMA&#10;AADdAAAADwAAAGRycy9kb3ducmV2LnhtbESP0YrCMBRE3xf8h3AFX5Y1rbhWq1FUUHzV9QOuzbUt&#10;Njelibb+vRGEfRxm5gyzWHWmEg9qXGlZQTyMQBBnVpecKzj/7X6mIJxH1lhZJgVPcrBa9r4WmGrb&#10;8pEeJ5+LAGGXooLC+zqV0mUFGXRDWxMH72obgz7IJpe6wTbATSVHUTSRBksOCwXWtC0ou53uRsH1&#10;0H7/ztrL3p+T43iywTK52KdSg363noPw1Pn/8Kd90AqSKI7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AAMMAAADdAAAADwAAAAAAAAAAAAAAAACYAgAAZHJzL2Rv&#10;d25yZXYueG1sUEsFBgAAAAAEAAQA9QAAAIgDAAAAAA==&#10;" stroked="f">
              <v:textbox>
                <w:txbxContent>
                  <w:p w:rsidR="00F308B4" w:rsidRDefault="00F308B4" w:rsidP="00D70202">
                    <w:pPr>
                      <w:rPr>
                        <w:sz w:val="16"/>
                        <w:szCs w:val="16"/>
                      </w:rPr>
                    </w:pPr>
                    <w:r>
                      <w:rPr>
                        <w:sz w:val="16"/>
                        <w:szCs w:val="16"/>
                      </w:rPr>
                      <w:t>3</w:t>
                    </w:r>
                  </w:p>
                  <w:p w:rsidR="00F308B4" w:rsidRPr="00FE2D4F" w:rsidRDefault="00F308B4" w:rsidP="00D70202">
                    <w:pPr>
                      <w:rPr>
                        <w:sz w:val="16"/>
                        <w:szCs w:val="16"/>
                      </w:rPr>
                    </w:pPr>
                  </w:p>
                </w:txbxContent>
              </v:textbox>
            </v:shape>
            <v:shape id="Text Box 3053" o:spid="_x0000_s65839" type="#_x0000_t202" style="position:absolute;left:5535;top:8372;width:375;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ed8MA&#10;AADdAAAADwAAAGRycy9kb3ducmV2LnhtbESP3YrCMBSE7xd8h3AEbxZNFddqNYoKirf+PMCxObbF&#10;5qQ00da3N4Kwl8PMfMMsVq0pxZNqV1hWMBxEIIhTqwvOFFzOu/4UhPPIGkvLpOBFDlbLzs8CE20b&#10;PtLz5DMRIOwSVJB7XyVSujQng25gK+Lg3Wxt0AdZZ1LX2AS4KeUoiibSYMFhIceKtjml99PDKLgd&#10;mt+/WXPd+0t8HE82WMRX+1Kq123XcxCeWv8f/rYPWkEcDU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ed8MAAADdAAAADwAAAAAAAAAAAAAAAACYAgAAZHJzL2Rv&#10;d25yZXYueG1sUEsFBgAAAAAEAAQA9QAAAIgDAAAAAA==&#10;" stroked="f">
              <v:textbox>
                <w:txbxContent>
                  <w:p w:rsidR="00F308B4" w:rsidRDefault="00F308B4" w:rsidP="00D70202">
                    <w:pPr>
                      <w:rPr>
                        <w:sz w:val="16"/>
                        <w:szCs w:val="16"/>
                      </w:rPr>
                    </w:pPr>
                    <w:r>
                      <w:rPr>
                        <w:sz w:val="16"/>
                        <w:szCs w:val="16"/>
                      </w:rPr>
                      <w:t>4</w:t>
                    </w:r>
                  </w:p>
                  <w:p w:rsidR="00F308B4" w:rsidRDefault="00F308B4" w:rsidP="00D70202">
                    <w:pPr>
                      <w:rPr>
                        <w:sz w:val="16"/>
                        <w:szCs w:val="16"/>
                      </w:rPr>
                    </w:pPr>
                  </w:p>
                  <w:p w:rsidR="00F308B4" w:rsidRPr="00FE2D4F" w:rsidRDefault="00F308B4" w:rsidP="00D70202">
                    <w:pPr>
                      <w:rPr>
                        <w:sz w:val="16"/>
                        <w:szCs w:val="16"/>
                      </w:rPr>
                    </w:pPr>
                  </w:p>
                </w:txbxContent>
              </v:textbox>
            </v:shape>
            <v:shape id="Text Box 3054" o:spid="_x0000_s65840" type="#_x0000_t202" style="position:absolute;left:6986;top:8372;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77MUA&#10;AADdAAAADwAAAGRycy9kb3ducmV2LnhtbESP3WrCQBSE7wt9h+UUvCm6Sa1Go2uoQou3/jzAMXtM&#10;QrNnQ3abn7fvFgpeDjPzDbPNBlOLjlpXWVYQzyIQxLnVFRcKrpfP6QqE88gaa8ukYCQH2e75aYup&#10;tj2fqDv7QgQIuxQVlN43qZQuL8mgm9mGOHh32xr0QbaF1C32AW5q+RZFS2mw4rBQYkOHkvLv849R&#10;cD/2r4t1f/vy1+T0vtxjldzsqNTkZfjYgPA0+Ef4v33UCpIonsP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LvsxQAAAN0AAAAPAAAAAAAAAAAAAAAAAJgCAABkcnMv&#10;ZG93bnJldi54bWxQSwUGAAAAAAQABAD1AAAAigMAAAAA&#10;" stroked="f">
              <v:textbox>
                <w:txbxContent>
                  <w:p w:rsidR="00F308B4" w:rsidRDefault="00F308B4" w:rsidP="00D70202">
                    <w:pPr>
                      <w:rPr>
                        <w:sz w:val="16"/>
                        <w:szCs w:val="16"/>
                      </w:rPr>
                    </w:pPr>
                    <w:r>
                      <w:rPr>
                        <w:sz w:val="16"/>
                        <w:szCs w:val="16"/>
                      </w:rPr>
                      <w:t>5</w:t>
                    </w: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AutoShape 3055" o:spid="_x0000_s65841" type="#_x0000_t32" style="position:absolute;left:4315;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CpcUAAADdAAAADwAAAGRycy9kb3ducmV2LnhtbESPQWsCMRSE74X+h/AEL0WzK0Vla5RS&#10;EMSDUN2Dx0fyuru4edkmcV3/vSkUPA4z8w2z2gy2FT350DhWkE8zEMTamYYrBeVpO1mCCBHZYOuY&#10;FNwpwGb9+rLCwrgbf1N/jJVIEA4FKqhj7Aopg67JYpi6jjh5P85bjEn6ShqPtwS3rZxl2VxabDgt&#10;1NjRV036crxaBc2+PJT922/0ernPzz4Pp3OrlRqPhs8PEJGG+Az/t3dGwSLL3+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CpcUAAADdAAAADwAAAAAAAAAA&#10;AAAAAAChAgAAZHJzL2Rvd25yZXYueG1sUEsFBgAAAAAEAAQA+QAAAJMDAAAAAA==&#10;"/>
            <v:shape id="AutoShape 3056" o:spid="_x0000_s65842" type="#_x0000_t32" style="position:absolute;left:7197;top:8188;width:2;height:1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nPsUAAADdAAAADwAAAGRycy9kb3ducmV2LnhtbESPQWsCMRSE74X+h/AEL0WzK1Rla5RS&#10;EMSDUN2Dx0fyuru4edkmcV3/vSkUPA4z8w2z2gy2FT350DhWkE8zEMTamYYrBeVpO1mCCBHZYOuY&#10;FNwpwGb9+rLCwrgbf1N/jJVIEA4FKqhj7Aopg67JYpi6jjh5P85bjEn6ShqPtwS3rZxl2VxabDgt&#10;1NjRV036crxaBc2+PJT922/0ernPzz4Pp3OrlRqPhs8PEJGG+Az/t3dGwSLL3+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nnPsUAAADdAAAADwAAAAAAAAAA&#10;AAAAAAChAgAAZHJzL2Rvd25yZXYueG1sUEsFBgAAAAAEAAQA+QAAAJMDAAAAAA==&#10;"/>
            <v:shape id="Text Box 3057" o:spid="_x0000_s65843" type="#_x0000_t202" style="position:absolute;left:8460;top:8372;width:414;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YdMQA&#10;AADdAAAADwAAAGRycy9kb3ducmV2LnhtbESP0YrCMBRE34X9h3AXfBFNFW13q1FWYcXXqh9wba5t&#10;sbkpTdbWv98Igo/DzJxhVpve1OJOrassK5hOIhDEudUVFwrOp9/xFwjnkTXWlknBgxxs1h+DFaba&#10;dpzR/egLESDsUlRQet+kUrq8JINuYhvi4F1ta9AH2RZSt9gFuKnlLIpiabDisFBiQ7uS8tvxzyi4&#10;HrrR4ru77P05yebxFqvkYh9KDT/7nyUIT71/h1/tg1aQRNM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GHTEAAAA3QAAAA8AAAAAAAAAAAAAAAAAmAIAAGRycy9k&#10;b3ducmV2LnhtbFBLBQYAAAAABAAEAPUAAACJAwAAAAA=&#10;" stroked="f">
              <v:textbox>
                <w:txbxContent>
                  <w:p w:rsidR="00F308B4" w:rsidRDefault="00F308B4" w:rsidP="00D70202">
                    <w:pPr>
                      <w:rPr>
                        <w:sz w:val="16"/>
                        <w:szCs w:val="16"/>
                      </w:rPr>
                    </w:pPr>
                    <w:r>
                      <w:rPr>
                        <w:sz w:val="16"/>
                        <w:szCs w:val="16"/>
                      </w:rPr>
                      <w:t>6</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shape id="Text Box 3058" o:spid="_x0000_s65844" type="#_x0000_t202" style="position:absolute;left:9914;top:8359;width:302;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78QA&#10;AADdAAAADwAAAGRycy9kb3ducmV2LnhtbESP3YrCMBSE7xd8h3AEbxZNXVartVFcwcVbfx7g2Jz+&#10;YHNSmmjr25uFBS+HmfmGSTe9qcWDWldZVjCdRCCIM6srLhRczvvxAoTzyBpry6TgSQ4268FHiom2&#10;HR/pcfKFCBB2CSoovW8SKV1WkkE3sQ1x8HLbGvRBtoXULXYBbmr5FUVzabDisFBiQ7uSstvpbhTk&#10;h+5ztuyuv/4SH7/nP1jFV/tUajTstysQnnr/Dv+3D1pBHE1j+Hs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ve/EAAAA3QAAAA8AAAAAAAAAAAAAAAAAmAIAAGRycy9k&#10;b3ducmV2LnhtbFBLBQYAAAAABAAEAPUAAACJAwAAAAA=&#10;" stroked="f">
              <v:textbox>
                <w:txbxContent>
                  <w:p w:rsidR="00F308B4" w:rsidRDefault="00F308B4" w:rsidP="00D70202">
                    <w:pPr>
                      <w:rPr>
                        <w:sz w:val="16"/>
                        <w:szCs w:val="16"/>
                      </w:rPr>
                    </w:pPr>
                    <w:r>
                      <w:rPr>
                        <w:sz w:val="16"/>
                        <w:szCs w:val="16"/>
                      </w:rPr>
                      <w:t>7</w:t>
                    </w: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Default="00F308B4" w:rsidP="00D70202">
                    <w:pPr>
                      <w:rPr>
                        <w:sz w:val="16"/>
                        <w:szCs w:val="16"/>
                      </w:rPr>
                    </w:pPr>
                  </w:p>
                  <w:p w:rsidR="00F308B4" w:rsidRPr="00FE2D4F" w:rsidRDefault="00F308B4" w:rsidP="00D70202">
                    <w:pPr>
                      <w:rPr>
                        <w:sz w:val="16"/>
                        <w:szCs w:val="16"/>
                      </w:rPr>
                    </w:pPr>
                  </w:p>
                </w:txbxContent>
              </v:textbox>
            </v:shape>
          </v:group>
        </w:pict>
      </w:r>
    </w:p>
    <w:p w:rsidR="00D70202" w:rsidRPr="00D70202" w:rsidRDefault="00D70202" w:rsidP="004D3219">
      <w:pPr>
        <w:keepNext/>
        <w:keepLines/>
        <w:spacing w:after="0"/>
        <w:ind w:left="709"/>
        <w:jc w:val="left"/>
        <w:rPr>
          <w:rFonts w:eastAsiaTheme="majorEastAsia" w:cstheme="majorBidi"/>
          <w:bCs/>
          <w:sz w:val="20"/>
          <w:lang w:eastAsia="fr-FR"/>
        </w:rPr>
      </w:pPr>
      <w:r w:rsidRPr="00D70202">
        <w:rPr>
          <w:rFonts w:eastAsiaTheme="majorEastAsia" w:cstheme="majorBidi"/>
          <w:bCs/>
          <w:sz w:val="20"/>
          <w:lang w:eastAsia="fr-FR"/>
        </w:rPr>
        <w:t>Non, pas du tout</w:t>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r>
      <w:r w:rsidRPr="00D70202">
        <w:rPr>
          <w:rFonts w:eastAsiaTheme="majorEastAsia" w:cstheme="majorBidi"/>
          <w:bCs/>
          <w:sz w:val="20"/>
          <w:lang w:eastAsia="fr-FR"/>
        </w:rPr>
        <w:tab/>
        <w:t xml:space="preserve">Oui, tout à fait </w:t>
      </w:r>
    </w:p>
    <w:p w:rsidR="00D70202" w:rsidRPr="00D70202" w:rsidRDefault="00D70202" w:rsidP="004D3219">
      <w:pPr>
        <w:spacing w:after="60"/>
        <w:jc w:val="left"/>
        <w:rPr>
          <w:rFonts w:asciiTheme="minorHAnsi" w:eastAsiaTheme="minorEastAsia" w:hAnsiTheme="minorHAnsi" w:cstheme="minorBidi"/>
          <w:b/>
          <w:sz w:val="22"/>
          <w:lang w:eastAsia="fr-FR"/>
        </w:rPr>
      </w:pPr>
    </w:p>
    <w:p w:rsidR="00D70202" w:rsidRPr="00D70202" w:rsidRDefault="00D70202" w:rsidP="004D3219">
      <w:pPr>
        <w:spacing w:after="60"/>
        <w:jc w:val="left"/>
        <w:rPr>
          <w:rFonts w:asciiTheme="minorHAnsi" w:eastAsiaTheme="majorEastAsia" w:hAnsiTheme="minorHAnsi" w:cstheme="majorBidi"/>
          <w:b/>
          <w:bCs/>
          <w:sz w:val="22"/>
          <w:lang w:eastAsia="fr-FR"/>
        </w:rPr>
      </w:pPr>
      <w:r w:rsidRPr="00D70202">
        <w:rPr>
          <w:rFonts w:asciiTheme="minorHAnsi" w:eastAsiaTheme="minorEastAsia" w:hAnsiTheme="minorHAnsi" w:cstheme="minorBidi"/>
          <w:b/>
          <w:sz w:val="22"/>
          <w:lang w:eastAsia="fr-FR"/>
        </w:rPr>
        <w:t xml:space="preserve">Mon logement a bénéficié de travaux d’efficacité énergétique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Oui         </w:t>
      </w:r>
      <w:r w:rsidRPr="00D70202">
        <w:rPr>
          <w:rFonts w:asciiTheme="minorHAnsi" w:eastAsiaTheme="majorEastAsia" w:hAnsiTheme="minorHAnsi" w:cstheme="majorBidi"/>
          <w:bCs/>
          <w:sz w:val="22"/>
          <w:lang w:eastAsia="fr-FR"/>
        </w:rPr>
        <w:sym w:font="Wingdings 2" w:char="F0A3"/>
      </w:r>
      <w:r w:rsidRPr="00D70202">
        <w:rPr>
          <w:rFonts w:asciiTheme="minorHAnsi" w:eastAsiaTheme="majorEastAsia" w:hAnsiTheme="minorHAnsi" w:cstheme="majorBidi"/>
          <w:bCs/>
          <w:sz w:val="22"/>
          <w:lang w:eastAsia="fr-FR"/>
        </w:rPr>
        <w:t xml:space="preserve"> Non</w:t>
      </w:r>
      <w:r w:rsidRPr="00D70202">
        <w:rPr>
          <w:rFonts w:asciiTheme="minorHAnsi" w:eastAsiaTheme="majorEastAsia" w:hAnsiTheme="minorHAnsi" w:cstheme="majorBidi"/>
          <w:b/>
          <w:bCs/>
          <w:sz w:val="22"/>
          <w:lang w:eastAsia="fr-FR"/>
        </w:rPr>
        <w:t xml:space="preserve">         </w:t>
      </w:r>
    </w:p>
    <w:p w:rsidR="00D70202" w:rsidRPr="00D70202" w:rsidRDefault="00D70202" w:rsidP="004D3219">
      <w:pPr>
        <w:spacing w:after="60"/>
        <w:jc w:val="left"/>
        <w:rPr>
          <w:rFonts w:asciiTheme="minorHAnsi" w:eastAsiaTheme="majorEastAsia" w:hAnsiTheme="minorHAnsi" w:cstheme="majorBidi"/>
          <w:b/>
          <w:bCs/>
          <w:sz w:val="22"/>
          <w:lang w:eastAsia="fr-FR"/>
        </w:rPr>
      </w:pPr>
    </w:p>
    <w:p w:rsidR="00D70202" w:rsidRPr="00D70202" w:rsidRDefault="00D70202" w:rsidP="004D3219">
      <w:pPr>
        <w:spacing w:after="60"/>
        <w:jc w:val="left"/>
        <w:rPr>
          <w:rFonts w:asciiTheme="minorHAnsi" w:eastAsiaTheme="minorEastAsia" w:hAnsiTheme="minorHAnsi" w:cstheme="minorBidi"/>
          <w:b/>
          <w:sz w:val="22"/>
          <w:lang w:eastAsia="fr-FR"/>
        </w:rPr>
      </w:pPr>
    </w:p>
    <w:p w:rsidR="00D70202" w:rsidRPr="00D70202" w:rsidRDefault="00D70202" w:rsidP="004D3219">
      <w:pPr>
        <w:shd w:val="pct35" w:color="auto" w:fill="auto"/>
        <w:spacing w:before="120" w:after="240"/>
        <w:jc w:val="center"/>
        <w:rPr>
          <w:rFonts w:asciiTheme="majorHAnsi" w:eastAsiaTheme="majorEastAsia" w:hAnsiTheme="majorHAnsi" w:cstheme="majorBidi"/>
          <w:b/>
          <w:bCs/>
          <w:color w:val="000000" w:themeColor="text1"/>
          <w:sz w:val="28"/>
          <w:szCs w:val="24"/>
          <w:lang w:eastAsia="fr-FR"/>
        </w:rPr>
      </w:pPr>
      <w:r w:rsidRPr="00D70202">
        <w:rPr>
          <w:rFonts w:asciiTheme="majorHAnsi" w:eastAsiaTheme="majorEastAsia" w:hAnsiTheme="majorHAnsi" w:cstheme="majorBidi"/>
          <w:b/>
          <w:bCs/>
          <w:color w:val="000000" w:themeColor="text1"/>
          <w:sz w:val="28"/>
          <w:szCs w:val="24"/>
          <w:lang w:eastAsia="fr-FR"/>
        </w:rPr>
        <w:t>Quelques informations personnelles</w:t>
      </w:r>
    </w:p>
    <w:p w:rsidR="00D70202" w:rsidRPr="00D70202" w:rsidRDefault="00D70202" w:rsidP="004D3219">
      <w:pPr>
        <w:spacing w:after="0"/>
        <w:jc w:val="left"/>
        <w:rPr>
          <w:rFonts w:asciiTheme="minorHAnsi" w:eastAsiaTheme="minorEastAsia" w:hAnsiTheme="minorHAnsi" w:cstheme="minorBidi"/>
          <w:i/>
          <w:sz w:val="22"/>
          <w:lang w:eastAsia="fr-FR"/>
        </w:rPr>
      </w:pPr>
      <w:r w:rsidRPr="00D70202">
        <w:rPr>
          <w:rFonts w:asciiTheme="minorHAnsi" w:eastAsiaTheme="minorEastAsia" w:hAnsiTheme="minorHAnsi" w:cstheme="minorBidi"/>
          <w:i/>
          <w:sz w:val="22"/>
          <w:lang w:eastAsia="fr-FR"/>
        </w:rPr>
        <w:t>Les questions suivantes sont très importantes pour établir des corrélations avec les variables sociodémographiques. Nous vous rappelons la garantie absolue de la confidentialité de vos données.</w:t>
      </w:r>
    </w:p>
    <w:p w:rsidR="00D70202" w:rsidRPr="00D70202" w:rsidRDefault="00D70202" w:rsidP="004D3219">
      <w:pPr>
        <w:spacing w:after="0"/>
        <w:jc w:val="left"/>
        <w:rPr>
          <w:rFonts w:asciiTheme="minorHAnsi" w:eastAsiaTheme="minorEastAsia" w:hAnsiTheme="minorHAnsi" w:cstheme="minorBidi"/>
          <w:i/>
          <w:sz w:val="16"/>
          <w:szCs w:val="16"/>
          <w:lang w:eastAsia="fr-FR"/>
        </w:rPr>
      </w:pPr>
    </w:p>
    <w:p w:rsidR="00D70202" w:rsidRPr="00D70202" w:rsidRDefault="00D70202" w:rsidP="004D3219">
      <w:pPr>
        <w:spacing w:before="120" w:after="6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Vous êtes…</w:t>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cstheme="minorBidi"/>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Un homme </w:t>
      </w:r>
      <w:r w:rsidRPr="00D70202">
        <w:rPr>
          <w:rFonts w:asciiTheme="minorHAnsi" w:eastAsiaTheme="minorEastAsia" w:hAnsiTheme="minorHAnsi"/>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Une femme</w:t>
      </w:r>
    </w:p>
    <w:p w:rsidR="00D70202" w:rsidRPr="00D70202" w:rsidRDefault="00D70202" w:rsidP="004D3219">
      <w:pPr>
        <w:spacing w:before="120" w:after="60"/>
        <w:jc w:val="left"/>
        <w:rPr>
          <w:rFonts w:asciiTheme="minorHAnsi" w:eastAsiaTheme="minorEastAsia" w:hAnsiTheme="minorHAnsi"/>
          <w:sz w:val="22"/>
          <w:lang w:eastAsia="fr-FR"/>
        </w:rPr>
      </w:pPr>
      <w:r w:rsidRPr="00D70202">
        <w:rPr>
          <w:rFonts w:asciiTheme="minorHAnsi" w:eastAsiaTheme="minorEastAsia" w:hAnsiTheme="minorHAnsi" w:cstheme="minorBidi"/>
          <w:b/>
          <w:sz w:val="22"/>
          <w:lang w:eastAsia="fr-FR"/>
        </w:rPr>
        <w:t xml:space="preserve">Age : </w:t>
      </w:r>
      <w:r w:rsidRPr="00D70202">
        <w:rPr>
          <w:rFonts w:asciiTheme="minorHAnsi" w:eastAsiaTheme="minorEastAsia" w:hAnsiTheme="minorHAnsi" w:cstheme="minorBidi"/>
          <w:sz w:val="22"/>
          <w:lang w:eastAsia="fr-FR"/>
        </w:rPr>
        <w:t xml:space="preserve">_______ </w:t>
      </w:r>
      <w:r w:rsidRPr="00D70202">
        <w:rPr>
          <w:rFonts w:asciiTheme="minorHAnsi" w:eastAsiaTheme="minorEastAsia" w:hAnsiTheme="minorHAnsi" w:cstheme="minorBidi"/>
          <w:b/>
          <w:sz w:val="22"/>
          <w:lang w:eastAsia="fr-FR"/>
        </w:rPr>
        <w:t>ans</w:t>
      </w:r>
    </w:p>
    <w:p w:rsidR="00D70202" w:rsidRPr="00D70202" w:rsidRDefault="00D70202" w:rsidP="004D3219">
      <w:pPr>
        <w:spacing w:before="120" w:after="60"/>
        <w:jc w:val="left"/>
        <w:rPr>
          <w:rFonts w:asciiTheme="minorHAnsi" w:eastAsiaTheme="minorEastAsia" w:hAnsiTheme="minorHAnsi"/>
          <w:b/>
          <w:sz w:val="22"/>
          <w:lang w:eastAsia="fr-FR"/>
        </w:rPr>
      </w:pPr>
      <w:r w:rsidRPr="00D70202">
        <w:rPr>
          <w:rFonts w:asciiTheme="minorHAnsi" w:eastAsiaTheme="minorEastAsia" w:hAnsiTheme="minorHAnsi" w:cstheme="minorBidi"/>
          <w:b/>
          <w:sz w:val="22"/>
          <w:lang w:eastAsia="fr-FR"/>
        </w:rPr>
        <w:t xml:space="preserve">Statut : </w:t>
      </w:r>
      <w:r w:rsidRPr="00D70202">
        <w:rPr>
          <w:rFonts w:asciiTheme="minorHAnsi" w:eastAsiaTheme="minorEastAsia" w:hAnsiTheme="minorHAnsi" w:cstheme="minorBidi"/>
          <w:b/>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Direction</w:t>
      </w:r>
      <w:r w:rsidRPr="00D70202">
        <w:rPr>
          <w:rFonts w:asciiTheme="minorHAnsi" w:eastAsiaTheme="minorEastAsia" w:hAnsiTheme="minorHAnsi"/>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Cadre</w:t>
      </w:r>
      <w:r w:rsidRPr="00D70202">
        <w:rPr>
          <w:rFonts w:asciiTheme="minorHAnsi" w:eastAsiaTheme="minorEastAsia" w:hAnsiTheme="minorHAnsi"/>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Employé</w:t>
      </w:r>
      <w:r w:rsidRPr="00D70202">
        <w:rPr>
          <w:rFonts w:asciiTheme="minorHAnsi" w:eastAsiaTheme="minorEastAsia" w:hAnsiTheme="minorHAnsi"/>
          <w:sz w:val="22"/>
          <w:lang w:eastAsia="fr-FR"/>
        </w:rPr>
        <w:tab/>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Autre_________________</w:t>
      </w: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Fonction de manager :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Oui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Non    Si oui, combien de personnes avez-vous sous votre responsabilité ?____</w:t>
      </w: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Nom de votre bâtiment de travail : </w:t>
      </w:r>
      <w:r w:rsidRPr="00D70202">
        <w:rPr>
          <w:rFonts w:asciiTheme="minorHAnsi" w:eastAsiaTheme="minorEastAsia" w:hAnsiTheme="minorHAnsi"/>
          <w:i/>
          <w:sz w:val="22"/>
          <w:lang w:eastAsia="fr-FR"/>
        </w:rPr>
        <w:t>__________________________________________________________________</w:t>
      </w: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 xml:space="preserve">Votre entreprise : </w:t>
      </w:r>
      <w:r w:rsidRPr="00D70202">
        <w:rPr>
          <w:rFonts w:asciiTheme="minorHAnsi" w:eastAsiaTheme="minorEastAsia" w:hAnsiTheme="minorHAnsi" w:cstheme="minorBidi"/>
          <w:sz w:val="22"/>
          <w:lang w:eastAsia="fr-FR"/>
        </w:rPr>
        <w:t>________________________________________________________________________________</w:t>
      </w: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Missions exercées :</w:t>
      </w:r>
      <w:r w:rsidRPr="00D70202">
        <w:rPr>
          <w:rFonts w:asciiTheme="minorHAnsi" w:eastAsiaTheme="minorEastAsia" w:hAnsiTheme="minorHAnsi" w:cstheme="minorBidi"/>
          <w:noProof/>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En lien avec l’environnement ou l’énergie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Sans lien avec l’environnement ou l’énergie  </w:t>
      </w:r>
    </w:p>
    <w:p w:rsidR="00D70202" w:rsidRPr="00D70202" w:rsidRDefault="00D70202" w:rsidP="004D3219">
      <w:pPr>
        <w:spacing w:before="120" w:after="60"/>
        <w:jc w:val="left"/>
        <w:rPr>
          <w:rFonts w:asciiTheme="minorHAnsi" w:eastAsiaTheme="minorEastAsia" w:hAnsiTheme="minorHAnsi" w:cstheme="minorBidi"/>
          <w:b/>
          <w:sz w:val="22"/>
          <w:lang w:eastAsia="fr-FR"/>
        </w:rPr>
      </w:pPr>
      <w:r w:rsidRPr="00D70202">
        <w:rPr>
          <w:rFonts w:asciiTheme="minorHAnsi" w:eastAsiaTheme="minorEastAsia" w:hAnsiTheme="minorHAnsi" w:cstheme="minorBidi"/>
          <w:b/>
          <w:sz w:val="22"/>
          <w:lang w:eastAsia="fr-FR"/>
        </w:rPr>
        <w:t>Nombre d’année d’ancienneté dans le bâtiment :</w:t>
      </w:r>
      <w:r w:rsidRPr="00D70202">
        <w:rPr>
          <w:rFonts w:asciiTheme="minorHAnsi" w:eastAsiaTheme="minorEastAsia" w:hAnsiTheme="minorHAnsi" w:cstheme="minorBidi"/>
          <w:noProof/>
          <w:sz w:val="22"/>
          <w:lang w:eastAsia="fr-FR"/>
        </w:rPr>
        <w:t xml:space="preserve"> </w:t>
      </w:r>
      <w:r w:rsidRPr="00D70202">
        <w:rPr>
          <w:rFonts w:asciiTheme="minorHAnsi" w:eastAsiaTheme="minorEastAsia" w:hAnsiTheme="minorHAnsi"/>
          <w:sz w:val="22"/>
          <w:lang w:eastAsia="fr-FR"/>
        </w:rPr>
        <w:t>____________</w:t>
      </w:r>
    </w:p>
    <w:p w:rsidR="00D70202" w:rsidRPr="00D70202" w:rsidRDefault="00D70202" w:rsidP="004D3219">
      <w:pPr>
        <w:spacing w:before="120" w:after="6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Niveau d’étude</w:t>
      </w:r>
      <w:r w:rsidRPr="00D70202">
        <w:rPr>
          <w:rFonts w:asciiTheme="minorHAnsi" w:eastAsiaTheme="minorEastAsia" w:hAnsiTheme="minorHAnsi" w:cstheme="minorBidi"/>
          <w:b/>
          <w:sz w:val="22"/>
          <w:lang w:eastAsia="fr-FR"/>
        </w:rPr>
        <w:tab/>
      </w:r>
      <w:r w:rsidRPr="00D70202">
        <w:rPr>
          <w:rFonts w:asciiTheme="minorHAnsi" w:eastAsiaTheme="minorEastAsia" w:hAnsiTheme="minorHAnsi" w:cstheme="minorBidi"/>
          <w:b/>
          <w:sz w:val="22"/>
          <w:lang w:eastAsia="fr-FR"/>
        </w:rPr>
        <w:tab/>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b/>
          <w:sz w:val="22"/>
          <w:lang w:eastAsia="fr-FR"/>
        </w:rPr>
        <w:t xml:space="preserve"> </w:t>
      </w:r>
      <w:r w:rsidRPr="00D70202">
        <w:rPr>
          <w:rFonts w:asciiTheme="minorHAnsi" w:eastAsiaTheme="minorEastAsia" w:hAnsiTheme="minorHAnsi"/>
          <w:iCs/>
          <w:sz w:val="22"/>
          <w:lang w:eastAsia="fr-FR"/>
        </w:rPr>
        <w:t>&lt; BAC</w:t>
      </w:r>
      <w:r w:rsidRPr="00D70202">
        <w:rPr>
          <w:rFonts w:asciiTheme="minorHAnsi" w:eastAsiaTheme="minorEastAsia" w:hAnsiTheme="minorHAnsi"/>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iCs/>
          <w:sz w:val="22"/>
          <w:lang w:eastAsia="fr-FR"/>
        </w:rPr>
        <w:t xml:space="preserve"> BAC</w:t>
      </w:r>
      <w:r w:rsidRPr="00D70202">
        <w:rPr>
          <w:rFonts w:asciiTheme="minorHAnsi" w:eastAsiaTheme="minorEastAsia" w:hAnsiTheme="minorHAnsi"/>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iCs/>
          <w:sz w:val="22"/>
          <w:lang w:eastAsia="fr-FR"/>
        </w:rPr>
        <w:t xml:space="preserve"> BAC +2</w:t>
      </w:r>
      <w:r w:rsidRPr="00D70202">
        <w:rPr>
          <w:rFonts w:asciiTheme="minorHAnsi" w:eastAsiaTheme="minorEastAsia" w:hAnsiTheme="minorHAnsi"/>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iCs/>
          <w:sz w:val="22"/>
          <w:lang w:eastAsia="fr-FR"/>
        </w:rPr>
        <w:t xml:space="preserve"> BAC +3</w:t>
      </w:r>
      <w:r w:rsidRPr="00D70202">
        <w:rPr>
          <w:rFonts w:asciiTheme="minorHAnsi" w:eastAsiaTheme="minorEastAsia" w:hAnsiTheme="minorHAnsi"/>
          <w:sz w:val="22"/>
          <w:lang w:eastAsia="fr-FR"/>
        </w:rPr>
        <w:t xml:space="preserve"> à 4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iCs/>
          <w:sz w:val="22"/>
          <w:lang w:eastAsia="fr-FR"/>
        </w:rPr>
        <w:t xml:space="preserve"> BAC +5</w:t>
      </w:r>
      <w:r w:rsidRPr="00D70202">
        <w:rPr>
          <w:rFonts w:asciiTheme="minorHAnsi" w:eastAsiaTheme="minorEastAsia" w:hAnsiTheme="minorHAnsi"/>
          <w:sz w:val="22"/>
          <w:lang w:eastAsia="fr-FR"/>
        </w:rPr>
        <w:t xml:space="preserv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iCs/>
          <w:sz w:val="22"/>
          <w:lang w:eastAsia="fr-FR"/>
        </w:rPr>
        <w:t xml:space="preserve"> </w:t>
      </w:r>
      <w:r w:rsidRPr="00D70202">
        <w:rPr>
          <w:rFonts w:asciiTheme="minorHAnsi" w:eastAsiaTheme="minorEastAsia" w:hAnsiTheme="minorHAnsi"/>
          <w:sz w:val="22"/>
          <w:lang w:eastAsia="fr-FR"/>
        </w:rPr>
        <w:t>&gt;Bac +5</w:t>
      </w:r>
    </w:p>
    <w:p w:rsidR="00D70202" w:rsidRPr="00D70202" w:rsidRDefault="00D70202" w:rsidP="004D3219">
      <w:pPr>
        <w:spacing w:before="120" w:after="6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Domaine d’étude</w:t>
      </w:r>
      <w:r w:rsidRPr="00D70202">
        <w:rPr>
          <w:rFonts w:asciiTheme="minorHAnsi" w:eastAsiaTheme="minorEastAsia" w:hAnsiTheme="minorHAnsi" w:cstheme="minorBidi"/>
          <w:sz w:val="22"/>
          <w:lang w:eastAsia="fr-FR"/>
        </w:rPr>
        <w:t xml:space="preserve"> :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Scientifique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Technique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Environnement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Développement Durable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Énergie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Mangement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Communication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Juridique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 xml:space="preserve">Ressources Humaines      </w:t>
      </w:r>
      <w:r w:rsidRPr="00D70202">
        <w:rPr>
          <w:rFonts w:asciiTheme="minorHAnsi" w:eastAsiaTheme="minorEastAsia" w:hAnsiTheme="minorHAnsi"/>
          <w:sz w:val="22"/>
          <w:lang w:eastAsia="fr-FR"/>
        </w:rPr>
        <w:sym w:font="Wingdings 2" w:char="F0A3"/>
      </w:r>
      <w:r w:rsidRPr="00D70202">
        <w:rPr>
          <w:rFonts w:asciiTheme="minorHAnsi" w:eastAsiaTheme="minorEastAsia" w:hAnsiTheme="minorHAnsi"/>
          <w:sz w:val="22"/>
          <w:lang w:eastAsia="fr-FR"/>
        </w:rPr>
        <w:t xml:space="preserve"> </w:t>
      </w:r>
      <w:r w:rsidRPr="00D70202">
        <w:rPr>
          <w:rFonts w:asciiTheme="minorHAnsi" w:eastAsiaTheme="minorEastAsia" w:hAnsiTheme="minorHAnsi" w:cstheme="minorBidi"/>
          <w:sz w:val="22"/>
          <w:lang w:eastAsia="fr-FR"/>
        </w:rPr>
        <w:t>Autre : ______________________</w:t>
      </w:r>
    </w:p>
    <w:p w:rsidR="00D70202" w:rsidRPr="00D70202" w:rsidRDefault="00D70202" w:rsidP="004D3219">
      <w:pPr>
        <w:spacing w:before="120" w:after="60"/>
        <w:jc w:val="left"/>
        <w:rPr>
          <w:rFonts w:asciiTheme="minorHAnsi" w:eastAsiaTheme="minorEastAsia" w:hAnsiTheme="minorHAnsi" w:cstheme="minorBidi"/>
          <w:sz w:val="22"/>
          <w:lang w:eastAsia="fr-FR"/>
        </w:rPr>
      </w:pPr>
    </w:p>
    <w:p w:rsidR="00D70202" w:rsidRPr="00D70202" w:rsidRDefault="00D70202" w:rsidP="004D3219">
      <w:pPr>
        <w:spacing w:before="120" w:after="0"/>
        <w:jc w:val="left"/>
        <w:rPr>
          <w:rFonts w:asciiTheme="minorHAnsi" w:eastAsiaTheme="minorEastAsia" w:hAnsiTheme="minorHAnsi" w:cstheme="minorBidi"/>
          <w:sz w:val="22"/>
          <w:lang w:eastAsia="fr-FR"/>
        </w:rPr>
      </w:pPr>
      <w:r w:rsidRPr="00D70202">
        <w:rPr>
          <w:rFonts w:asciiTheme="minorHAnsi" w:eastAsiaTheme="minorEastAsia" w:hAnsiTheme="minorHAnsi" w:cstheme="minorBidi"/>
          <w:b/>
          <w:sz w:val="22"/>
          <w:lang w:eastAsia="fr-FR"/>
        </w:rPr>
        <w:t>Commentaires, remarques ou compléments d’informations sur ce questionnaire :</w:t>
      </w:r>
      <w:r w:rsidRPr="00D70202">
        <w:rPr>
          <w:rFonts w:asciiTheme="minorHAnsi" w:eastAsiaTheme="minorEastAsia" w:hAnsiTheme="minorHAnsi" w:cstheme="minorBidi"/>
          <w:sz w:val="22"/>
          <w:lang w:eastAsia="fr-FR"/>
        </w:rPr>
        <w:t xml:space="preserve"> </w:t>
      </w:r>
      <w:r w:rsidRPr="00D70202">
        <w:rPr>
          <w:rFonts w:asciiTheme="minorHAnsi" w:eastAsiaTheme="minorEastAsia" w:hAnsiTheme="minorHAnsi"/>
          <w:sz w:val="22"/>
          <w:lang w:eastAsia="fr-FR"/>
        </w:rPr>
        <w:t>___________________________</w:t>
      </w:r>
    </w:p>
    <w:p w:rsidR="00D70202" w:rsidRPr="00D70202" w:rsidRDefault="00D70202" w:rsidP="004D3219">
      <w:pPr>
        <w:spacing w:after="0"/>
        <w:jc w:val="left"/>
        <w:rPr>
          <w:rFonts w:asciiTheme="minorHAnsi" w:eastAsiaTheme="minorEastAsia" w:hAnsiTheme="minorHAnsi"/>
          <w:sz w:val="22"/>
          <w:lang w:eastAsia="fr-FR"/>
        </w:rPr>
      </w:pPr>
      <w:r w:rsidRPr="00D70202">
        <w:rPr>
          <w:rFonts w:asciiTheme="minorHAnsi" w:eastAsiaTheme="minorEastAsia" w:hAnsiTheme="minorHAnsi"/>
          <w:sz w:val="22"/>
          <w:lang w:eastAsia="fr-FR"/>
        </w:rPr>
        <w:t>_______________________________________________________________________________________________</w:t>
      </w:r>
    </w:p>
    <w:p w:rsidR="00D70202" w:rsidRPr="00D70202" w:rsidRDefault="00D70202" w:rsidP="004D3219">
      <w:pPr>
        <w:spacing w:after="0"/>
        <w:jc w:val="left"/>
        <w:rPr>
          <w:rFonts w:asciiTheme="minorHAnsi" w:eastAsiaTheme="minorEastAsia" w:hAnsiTheme="minorHAnsi" w:cstheme="minorBidi"/>
          <w:sz w:val="22"/>
          <w:lang w:eastAsia="fr-FR"/>
        </w:rPr>
      </w:pPr>
      <w:r w:rsidRPr="00D70202">
        <w:rPr>
          <w:rFonts w:asciiTheme="minorHAnsi" w:eastAsiaTheme="minorEastAsia" w:hAnsiTheme="minorHAnsi"/>
          <w:sz w:val="22"/>
          <w:lang w:eastAsia="fr-FR"/>
        </w:rPr>
        <w:t>_______________________________________________________________________________________________</w:t>
      </w:r>
    </w:p>
    <w:p w:rsidR="00D70202" w:rsidRPr="00D70202" w:rsidRDefault="00D70202" w:rsidP="004D3219">
      <w:pPr>
        <w:spacing w:after="0"/>
        <w:jc w:val="left"/>
        <w:rPr>
          <w:rFonts w:asciiTheme="minorHAnsi" w:eastAsiaTheme="minorEastAsia" w:hAnsiTheme="minorHAnsi" w:cstheme="minorBidi"/>
          <w:sz w:val="22"/>
          <w:lang w:eastAsia="fr-FR"/>
        </w:rPr>
      </w:pPr>
      <w:r w:rsidRPr="00D70202">
        <w:rPr>
          <w:rFonts w:asciiTheme="minorHAnsi" w:eastAsiaTheme="minorEastAsia" w:hAnsiTheme="minorHAnsi"/>
          <w:sz w:val="22"/>
          <w:lang w:eastAsia="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202" w:rsidRPr="00D70202" w:rsidRDefault="00D70202" w:rsidP="004D3219">
      <w:pPr>
        <w:spacing w:before="120" w:after="0"/>
        <w:ind w:left="357" w:hanging="357"/>
        <w:jc w:val="center"/>
        <w:rPr>
          <w:rFonts w:asciiTheme="minorHAnsi" w:eastAsiaTheme="minorEastAsia" w:hAnsiTheme="minorHAnsi" w:cstheme="minorBidi"/>
          <w:b/>
          <w:sz w:val="28"/>
          <w:szCs w:val="28"/>
          <w:lang w:eastAsia="fr-FR"/>
        </w:rPr>
      </w:pPr>
    </w:p>
    <w:p w:rsidR="00D70202" w:rsidRPr="00D70202" w:rsidRDefault="00D70202" w:rsidP="004D3219">
      <w:pPr>
        <w:spacing w:before="120" w:after="0"/>
        <w:ind w:left="357" w:hanging="357"/>
        <w:jc w:val="center"/>
        <w:rPr>
          <w:rFonts w:asciiTheme="minorHAnsi" w:eastAsiaTheme="minorEastAsia" w:hAnsiTheme="minorHAnsi" w:cstheme="minorBidi"/>
          <w:b/>
          <w:sz w:val="28"/>
          <w:szCs w:val="28"/>
          <w:lang w:eastAsia="fr-FR"/>
        </w:rPr>
      </w:pPr>
    </w:p>
    <w:p w:rsidR="00D70202" w:rsidRPr="00D70202" w:rsidRDefault="00D70202" w:rsidP="004D3219">
      <w:pPr>
        <w:spacing w:before="120" w:after="0"/>
        <w:ind w:left="357" w:hanging="357"/>
        <w:jc w:val="center"/>
        <w:rPr>
          <w:rFonts w:asciiTheme="minorHAnsi" w:eastAsiaTheme="minorEastAsia" w:hAnsiTheme="minorHAnsi" w:cstheme="minorBidi"/>
          <w:b/>
          <w:sz w:val="28"/>
          <w:szCs w:val="28"/>
          <w:lang w:eastAsia="fr-FR"/>
        </w:rPr>
      </w:pPr>
      <w:r w:rsidRPr="00D70202">
        <w:rPr>
          <w:rFonts w:asciiTheme="minorHAnsi" w:eastAsiaTheme="minorEastAsia" w:hAnsiTheme="minorHAnsi" w:cstheme="minorBidi"/>
          <w:b/>
          <w:sz w:val="28"/>
          <w:szCs w:val="28"/>
          <w:lang w:eastAsia="fr-FR"/>
        </w:rPr>
        <w:t>Nous vous remercions pour votre participation !</w:t>
      </w:r>
    </w:p>
    <w:p w:rsidR="00D70202" w:rsidRPr="00D70202" w:rsidRDefault="00D70202" w:rsidP="00D70202">
      <w:pPr>
        <w:rPr>
          <w:lang w:eastAsia="fr-FR"/>
        </w:rPr>
      </w:pPr>
    </w:p>
    <w:sectPr w:rsidR="00D70202" w:rsidRPr="00D70202" w:rsidSect="00A14E0C">
      <w:pgSz w:w="11900" w:h="16840"/>
      <w:pgMar w:top="720" w:right="720" w:bottom="828"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F59" w:rsidRDefault="00434F59" w:rsidP="00855660">
      <w:r>
        <w:separator/>
      </w:r>
    </w:p>
  </w:endnote>
  <w:endnote w:type="continuationSeparator" w:id="0">
    <w:p w:rsidR="00434F59" w:rsidRDefault="00434F59" w:rsidP="008556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rbel">
    <w:panose1 w:val="020B0503020204020204"/>
    <w:charset w:val="00"/>
    <w:family w:val="swiss"/>
    <w:pitch w:val="variable"/>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B4" w:rsidRDefault="00116870">
    <w:pPr>
      <w:pStyle w:val="Pieddepage"/>
      <w:jc w:val="right"/>
    </w:pPr>
    <w:fldSimple w:instr=" PAGE   \* MERGEFORMAT ">
      <w:r w:rsidR="00E751D7">
        <w:rPr>
          <w:noProof/>
        </w:rPr>
        <w:t>4</w:t>
      </w:r>
    </w:fldSimple>
  </w:p>
  <w:p w:rsidR="00F308B4" w:rsidRDefault="00F308B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F59" w:rsidRDefault="00434F59" w:rsidP="00855660">
      <w:r>
        <w:separator/>
      </w:r>
    </w:p>
  </w:footnote>
  <w:footnote w:type="continuationSeparator" w:id="0">
    <w:p w:rsidR="00434F59" w:rsidRDefault="00434F59" w:rsidP="00855660">
      <w:r>
        <w:continuationSeparator/>
      </w:r>
    </w:p>
  </w:footnote>
  <w:footnote w:id="1">
    <w:p w:rsidR="00F308B4" w:rsidRPr="003812CB" w:rsidRDefault="00F308B4" w:rsidP="003812CB">
      <w:pPr>
        <w:ind w:left="708" w:hanging="708"/>
        <w:rPr>
          <w:szCs w:val="24"/>
        </w:rPr>
      </w:pPr>
      <w:r>
        <w:rPr>
          <w:rStyle w:val="Appelnotedebasdep"/>
        </w:rPr>
        <w:footnoteRef/>
      </w:r>
      <w:r w:rsidRPr="003812CB">
        <w:rPr>
          <w:lang w:val="en-US"/>
        </w:rPr>
        <w:t xml:space="preserve"> </w:t>
      </w:r>
      <w:proofErr w:type="gramStart"/>
      <w:r w:rsidRPr="003812CB">
        <w:rPr>
          <w:sz w:val="20"/>
          <w:szCs w:val="20"/>
          <w:lang w:val="en-US"/>
        </w:rPr>
        <w:t>Carbon Trust.</w:t>
      </w:r>
      <w:proofErr w:type="gramEnd"/>
      <w:r w:rsidRPr="003812CB">
        <w:rPr>
          <w:sz w:val="20"/>
          <w:szCs w:val="20"/>
          <w:lang w:val="en-US"/>
        </w:rPr>
        <w:t xml:space="preserve"> (2006). </w:t>
      </w:r>
      <w:r w:rsidRPr="003812CB">
        <w:rPr>
          <w:i/>
          <w:sz w:val="20"/>
          <w:szCs w:val="20"/>
          <w:lang w:val="en-US"/>
        </w:rPr>
        <w:t>Energy saving fact sheet: Assessing the energy use in your building</w:t>
      </w:r>
      <w:r w:rsidRPr="003812CB">
        <w:rPr>
          <w:sz w:val="20"/>
          <w:szCs w:val="20"/>
          <w:lang w:val="en-US"/>
        </w:rPr>
        <w:t xml:space="preserve">. </w:t>
      </w:r>
      <w:r w:rsidRPr="003812CB">
        <w:rPr>
          <w:sz w:val="20"/>
          <w:szCs w:val="20"/>
        </w:rPr>
        <w:t xml:space="preserve">London: The </w:t>
      </w:r>
      <w:proofErr w:type="spellStart"/>
      <w:r w:rsidRPr="003812CB">
        <w:rPr>
          <w:sz w:val="20"/>
          <w:szCs w:val="20"/>
        </w:rPr>
        <w:t>Carbon</w:t>
      </w:r>
      <w:proofErr w:type="spellEnd"/>
      <w:r w:rsidRPr="003812CB">
        <w:rPr>
          <w:sz w:val="20"/>
          <w:szCs w:val="20"/>
        </w:rPr>
        <w:t xml:space="preserve"> Trust.</w:t>
      </w:r>
    </w:p>
    <w:p w:rsidR="00F308B4" w:rsidRPr="003812CB" w:rsidRDefault="00F308B4" w:rsidP="003812CB">
      <w:pPr>
        <w:pStyle w:val="Notedebasdepage"/>
        <w:spacing w:after="120"/>
        <w:ind w:left="142"/>
      </w:pPr>
      <w:r>
        <w:t>Ces chiffres se retrouvent également dans le r</w:t>
      </w:r>
      <w:r w:rsidRPr="00F62E24">
        <w:t>apport d'évaluation du Grenelle de l'env</w:t>
      </w:r>
      <w:r>
        <w:t>ironnement (</w:t>
      </w:r>
      <w:r w:rsidRPr="00F62E24">
        <w:t>2010</w:t>
      </w:r>
      <w:r>
        <w:t>) et dans les résultats de la première édition du concours CUBE 2020.</w:t>
      </w:r>
    </w:p>
  </w:footnote>
  <w:footnote w:id="2">
    <w:p w:rsidR="00F308B4" w:rsidRPr="00EE4AC8" w:rsidRDefault="00F308B4" w:rsidP="0035144E">
      <w:pPr>
        <w:ind w:left="708" w:hanging="708"/>
        <w:rPr>
          <w:szCs w:val="24"/>
          <w:lang w:val="en-US"/>
        </w:rPr>
      </w:pPr>
      <w:r>
        <w:rPr>
          <w:rStyle w:val="Appelnotedebasdep"/>
        </w:rPr>
        <w:footnoteRef/>
      </w:r>
      <w:r w:rsidRPr="0035144E">
        <w:rPr>
          <w:lang w:val="en-US"/>
        </w:rPr>
        <w:t xml:space="preserve"> </w:t>
      </w:r>
      <w:proofErr w:type="gramStart"/>
      <w:r w:rsidRPr="0035144E">
        <w:rPr>
          <w:sz w:val="20"/>
          <w:szCs w:val="20"/>
          <w:lang w:val="en-US"/>
        </w:rPr>
        <w:t xml:space="preserve">Daily, B. F., Bishop, J. W., &amp; </w:t>
      </w:r>
      <w:proofErr w:type="spellStart"/>
      <w:r w:rsidRPr="0035144E">
        <w:rPr>
          <w:sz w:val="20"/>
          <w:szCs w:val="20"/>
          <w:lang w:val="en-US"/>
        </w:rPr>
        <w:t>Govindarajulu</w:t>
      </w:r>
      <w:proofErr w:type="spellEnd"/>
      <w:r w:rsidRPr="0035144E">
        <w:rPr>
          <w:sz w:val="20"/>
          <w:szCs w:val="20"/>
          <w:lang w:val="en-US"/>
        </w:rPr>
        <w:t>, N. (2009).</w:t>
      </w:r>
      <w:proofErr w:type="gramEnd"/>
      <w:r w:rsidRPr="0035144E">
        <w:rPr>
          <w:sz w:val="20"/>
          <w:szCs w:val="20"/>
          <w:lang w:val="en-US"/>
        </w:rPr>
        <w:t xml:space="preserve"> A conceptual model for organizational citizenship behavior directed toward the environment. </w:t>
      </w:r>
      <w:r w:rsidRPr="0035144E">
        <w:rPr>
          <w:i/>
          <w:sz w:val="20"/>
          <w:szCs w:val="20"/>
          <w:lang w:val="en-US"/>
        </w:rPr>
        <w:t>Business &amp; Society, 48</w:t>
      </w:r>
      <w:r w:rsidRPr="0035144E">
        <w:rPr>
          <w:sz w:val="20"/>
          <w:szCs w:val="20"/>
          <w:lang w:val="en-US"/>
        </w:rPr>
        <w:t>(2), 243-256. doi:10.1177/0007650308315439</w:t>
      </w:r>
    </w:p>
    <w:p w:rsidR="00F308B4" w:rsidRPr="008A640B" w:rsidRDefault="00F308B4">
      <w:pPr>
        <w:pStyle w:val="Notedebasdepage"/>
        <w:rPr>
          <w:lang w:val="en-US"/>
        </w:rPr>
      </w:pPr>
    </w:p>
  </w:footnote>
  <w:footnote w:id="3">
    <w:p w:rsidR="00F308B4" w:rsidRPr="008A640B" w:rsidRDefault="00F308B4">
      <w:pPr>
        <w:pStyle w:val="Notedebasdepage"/>
        <w:rPr>
          <w:lang w:val="en-US"/>
        </w:rPr>
      </w:pPr>
      <w:r>
        <w:rPr>
          <w:rStyle w:val="Appelnotedebasdep"/>
        </w:rPr>
        <w:footnoteRef/>
      </w:r>
      <w:r w:rsidRPr="008A640B">
        <w:rPr>
          <w:lang w:val="en-US"/>
        </w:rPr>
        <w:t xml:space="preserve"> </w:t>
      </w:r>
      <w:proofErr w:type="spellStart"/>
      <w:r w:rsidRPr="008A640B">
        <w:rPr>
          <w:lang w:val="en-US"/>
        </w:rPr>
        <w:t>Moyenne</w:t>
      </w:r>
      <w:proofErr w:type="spellEnd"/>
    </w:p>
  </w:footnote>
  <w:footnote w:id="4">
    <w:p w:rsidR="00F308B4" w:rsidRPr="008A640B" w:rsidRDefault="00F308B4">
      <w:pPr>
        <w:pStyle w:val="Notedebasdepage"/>
        <w:rPr>
          <w:lang w:val="en-US"/>
        </w:rPr>
      </w:pPr>
      <w:r>
        <w:rPr>
          <w:rStyle w:val="Appelnotedebasdep"/>
        </w:rPr>
        <w:footnoteRef/>
      </w:r>
      <w:r w:rsidRPr="008A640B">
        <w:rPr>
          <w:lang w:val="en-US"/>
        </w:rPr>
        <w:t xml:space="preserve"> </w:t>
      </w:r>
      <w:proofErr w:type="spellStart"/>
      <w:r w:rsidRPr="008A640B">
        <w:rPr>
          <w:lang w:val="en-US"/>
        </w:rPr>
        <w:t>Écart</w:t>
      </w:r>
      <w:proofErr w:type="spellEnd"/>
      <w:r w:rsidRPr="008A640B">
        <w:rPr>
          <w:lang w:val="en-US"/>
        </w:rPr>
        <w:t>-Type</w:t>
      </w:r>
    </w:p>
  </w:footnote>
  <w:footnote w:id="5">
    <w:p w:rsidR="00F308B4" w:rsidRPr="00431689" w:rsidRDefault="00F308B4" w:rsidP="00785149">
      <w:pPr>
        <w:ind w:left="708" w:hanging="708"/>
        <w:rPr>
          <w:sz w:val="20"/>
          <w:szCs w:val="20"/>
          <w:lang w:val="en-US"/>
        </w:rPr>
      </w:pPr>
      <w:r w:rsidRPr="00431689">
        <w:rPr>
          <w:rStyle w:val="Appelnotedebasdep"/>
          <w:sz w:val="20"/>
          <w:szCs w:val="20"/>
        </w:rPr>
        <w:footnoteRef/>
      </w:r>
      <w:r w:rsidRPr="00431689">
        <w:rPr>
          <w:sz w:val="20"/>
          <w:szCs w:val="20"/>
          <w:lang w:val="en-US"/>
        </w:rPr>
        <w:t xml:space="preserve"> </w:t>
      </w:r>
      <w:proofErr w:type="spellStart"/>
      <w:proofErr w:type="gramStart"/>
      <w:r w:rsidRPr="00431689">
        <w:rPr>
          <w:sz w:val="20"/>
          <w:szCs w:val="20"/>
          <w:lang w:val="en-US"/>
        </w:rPr>
        <w:t>Ramus</w:t>
      </w:r>
      <w:proofErr w:type="spellEnd"/>
      <w:r w:rsidRPr="00431689">
        <w:rPr>
          <w:sz w:val="20"/>
          <w:szCs w:val="20"/>
          <w:lang w:val="en-US"/>
        </w:rPr>
        <w:t>, C. A., &amp; Steger, U. (2000).</w:t>
      </w:r>
      <w:proofErr w:type="gramEnd"/>
      <w:r w:rsidRPr="00431689">
        <w:rPr>
          <w:sz w:val="20"/>
          <w:szCs w:val="20"/>
          <w:lang w:val="en-US"/>
        </w:rPr>
        <w:t xml:space="preserve"> The roles of supervisory support behaviors and environmental policy in employee “</w:t>
      </w:r>
      <w:proofErr w:type="spellStart"/>
      <w:r w:rsidRPr="00431689">
        <w:rPr>
          <w:sz w:val="20"/>
          <w:szCs w:val="20"/>
          <w:lang w:val="en-US"/>
        </w:rPr>
        <w:t>ecoinitiatives</w:t>
      </w:r>
      <w:proofErr w:type="spellEnd"/>
      <w:r w:rsidRPr="00431689">
        <w:rPr>
          <w:sz w:val="20"/>
          <w:szCs w:val="20"/>
          <w:lang w:val="en-US"/>
        </w:rPr>
        <w:t xml:space="preserve">” at leading-edge European companies. </w:t>
      </w:r>
      <w:r w:rsidRPr="00431689">
        <w:rPr>
          <w:i/>
          <w:sz w:val="20"/>
          <w:szCs w:val="20"/>
          <w:lang w:val="en-US"/>
        </w:rPr>
        <w:t>Academy of Management Journal, 43</w:t>
      </w:r>
      <w:r w:rsidRPr="00431689">
        <w:rPr>
          <w:sz w:val="20"/>
          <w:szCs w:val="20"/>
          <w:lang w:val="en-US"/>
        </w:rPr>
        <w:t>(4), 605-626. doi:10.2307/1556357</w:t>
      </w:r>
    </w:p>
  </w:footnote>
  <w:footnote w:id="6">
    <w:p w:rsidR="00F308B4" w:rsidRPr="00B13751" w:rsidRDefault="00F308B4" w:rsidP="00552958">
      <w:pPr>
        <w:ind w:left="709" w:hanging="709"/>
        <w:rPr>
          <w:sz w:val="20"/>
          <w:szCs w:val="20"/>
          <w:lang w:val="en-US"/>
        </w:rPr>
      </w:pPr>
      <w:r w:rsidRPr="00B13751">
        <w:rPr>
          <w:rStyle w:val="Appelnotedebasdep"/>
          <w:sz w:val="20"/>
          <w:szCs w:val="20"/>
        </w:rPr>
        <w:footnoteRef/>
      </w:r>
      <w:r w:rsidRPr="00B13751">
        <w:rPr>
          <w:sz w:val="20"/>
          <w:szCs w:val="20"/>
          <w:lang w:val="en-US"/>
        </w:rPr>
        <w:t xml:space="preserve"> </w:t>
      </w:r>
      <w:proofErr w:type="spellStart"/>
      <w:proofErr w:type="gramStart"/>
      <w:r w:rsidRPr="00B13751">
        <w:rPr>
          <w:sz w:val="20"/>
          <w:szCs w:val="20"/>
          <w:lang w:val="en-US"/>
        </w:rPr>
        <w:t>Deci</w:t>
      </w:r>
      <w:proofErr w:type="spellEnd"/>
      <w:r w:rsidRPr="00B13751">
        <w:rPr>
          <w:sz w:val="20"/>
          <w:szCs w:val="20"/>
          <w:lang w:val="en-US"/>
        </w:rPr>
        <w:t>, E. L., &amp; Ryan, R. M. (1985).</w:t>
      </w:r>
      <w:proofErr w:type="gramEnd"/>
      <w:r w:rsidRPr="00B13751">
        <w:rPr>
          <w:sz w:val="20"/>
          <w:szCs w:val="20"/>
          <w:lang w:val="en-US"/>
        </w:rPr>
        <w:t xml:space="preserve"> </w:t>
      </w:r>
      <w:proofErr w:type="gramStart"/>
      <w:r w:rsidRPr="00B13751">
        <w:rPr>
          <w:i/>
          <w:sz w:val="20"/>
          <w:szCs w:val="20"/>
          <w:lang w:val="en-US"/>
        </w:rPr>
        <w:t>Intrinsic motivation and self-determination in human behavior.</w:t>
      </w:r>
      <w:proofErr w:type="gramEnd"/>
      <w:r w:rsidRPr="00B13751">
        <w:rPr>
          <w:sz w:val="20"/>
          <w:szCs w:val="20"/>
          <w:lang w:val="en-US"/>
        </w:rPr>
        <w:t xml:space="preserve"> New York: Plenum Press.</w:t>
      </w:r>
    </w:p>
  </w:footnote>
  <w:footnote w:id="7">
    <w:p w:rsidR="00F308B4" w:rsidRPr="00573D1D" w:rsidRDefault="00F308B4" w:rsidP="00223691">
      <w:pPr>
        <w:ind w:left="708" w:hanging="708"/>
        <w:rPr>
          <w:szCs w:val="24"/>
        </w:rPr>
      </w:pPr>
      <w:r w:rsidRPr="00B13751">
        <w:rPr>
          <w:rStyle w:val="Appelnotedebasdep"/>
          <w:sz w:val="20"/>
          <w:szCs w:val="20"/>
        </w:rPr>
        <w:footnoteRef/>
      </w:r>
      <w:r w:rsidRPr="00B13751">
        <w:rPr>
          <w:sz w:val="20"/>
          <w:szCs w:val="20"/>
          <w:lang w:val="en-US"/>
        </w:rPr>
        <w:t xml:space="preserve"> </w:t>
      </w:r>
      <w:proofErr w:type="spellStart"/>
      <w:r w:rsidRPr="00B13751">
        <w:rPr>
          <w:rFonts w:eastAsia="Calibri"/>
          <w:sz w:val="20"/>
          <w:szCs w:val="20"/>
          <w:lang w:val="en-US"/>
        </w:rPr>
        <w:t>Ajzen</w:t>
      </w:r>
      <w:proofErr w:type="spellEnd"/>
      <w:r w:rsidRPr="00B13751">
        <w:rPr>
          <w:rFonts w:eastAsia="Calibri"/>
          <w:sz w:val="20"/>
          <w:szCs w:val="20"/>
          <w:lang w:val="en-US"/>
        </w:rPr>
        <w:t>, I. (1985). Fr</w:t>
      </w:r>
      <w:proofErr w:type="spellStart"/>
      <w:r w:rsidRPr="00B13751">
        <w:rPr>
          <w:rFonts w:eastAsia="Calibri"/>
          <w:sz w:val="20"/>
          <w:szCs w:val="20"/>
          <w:lang w:val="en-GB"/>
        </w:rPr>
        <w:t>om</w:t>
      </w:r>
      <w:proofErr w:type="spellEnd"/>
      <w:r w:rsidRPr="00B13751">
        <w:rPr>
          <w:rFonts w:eastAsia="Calibri"/>
          <w:sz w:val="20"/>
          <w:szCs w:val="20"/>
          <w:lang w:val="en-GB"/>
        </w:rPr>
        <w:t xml:space="preserve"> intention to actions: A theory of planed </w:t>
      </w:r>
      <w:proofErr w:type="spellStart"/>
      <w:r w:rsidRPr="00B13751">
        <w:rPr>
          <w:rFonts w:eastAsia="Calibri"/>
          <w:sz w:val="20"/>
          <w:szCs w:val="20"/>
          <w:lang w:val="en-GB"/>
        </w:rPr>
        <w:t>behavior</w:t>
      </w:r>
      <w:proofErr w:type="spellEnd"/>
      <w:r w:rsidRPr="00B13751">
        <w:rPr>
          <w:rFonts w:eastAsia="Calibri"/>
          <w:sz w:val="20"/>
          <w:szCs w:val="20"/>
          <w:lang w:val="en-GB"/>
        </w:rPr>
        <w:t xml:space="preserve">. In J. </w:t>
      </w:r>
      <w:proofErr w:type="spellStart"/>
      <w:r w:rsidRPr="00B13751">
        <w:rPr>
          <w:rFonts w:eastAsia="Calibri"/>
          <w:sz w:val="20"/>
          <w:szCs w:val="20"/>
          <w:lang w:val="en-GB"/>
        </w:rPr>
        <w:t>Kuhl</w:t>
      </w:r>
      <w:proofErr w:type="spellEnd"/>
      <w:r w:rsidRPr="00B13751">
        <w:rPr>
          <w:rFonts w:eastAsia="Calibri"/>
          <w:sz w:val="20"/>
          <w:szCs w:val="20"/>
          <w:lang w:val="en-GB"/>
        </w:rPr>
        <w:t xml:space="preserve"> </w:t>
      </w:r>
      <w:r w:rsidRPr="00B13751">
        <w:rPr>
          <w:rFonts w:eastAsia="Calibri"/>
          <w:sz w:val="20"/>
          <w:szCs w:val="20"/>
          <w:lang w:val="en-US"/>
        </w:rPr>
        <w:t>&amp;</w:t>
      </w:r>
      <w:r w:rsidRPr="00B13751">
        <w:rPr>
          <w:rFonts w:eastAsia="Calibri"/>
          <w:sz w:val="20"/>
          <w:szCs w:val="20"/>
          <w:lang w:val="en-GB"/>
        </w:rPr>
        <w:t xml:space="preserve"> J. Beckman (Eds.), </w:t>
      </w:r>
      <w:r w:rsidRPr="00B13751">
        <w:rPr>
          <w:rFonts w:eastAsia="Calibri"/>
          <w:i/>
          <w:iCs/>
          <w:sz w:val="20"/>
          <w:szCs w:val="20"/>
          <w:lang w:val="en-GB"/>
        </w:rPr>
        <w:t xml:space="preserve">Action control from cognition to </w:t>
      </w:r>
      <w:proofErr w:type="spellStart"/>
      <w:r w:rsidRPr="00B13751">
        <w:rPr>
          <w:rFonts w:eastAsia="Calibri"/>
          <w:i/>
          <w:iCs/>
          <w:sz w:val="20"/>
          <w:szCs w:val="20"/>
          <w:lang w:val="en-GB"/>
        </w:rPr>
        <w:t>behavior</w:t>
      </w:r>
      <w:proofErr w:type="spellEnd"/>
      <w:r w:rsidRPr="00B13751">
        <w:rPr>
          <w:rFonts w:eastAsia="Calibri"/>
          <w:iCs/>
          <w:sz w:val="20"/>
          <w:szCs w:val="20"/>
          <w:lang w:val="en-GB"/>
        </w:rPr>
        <w:t xml:space="preserve"> (pp.11-39)</w:t>
      </w:r>
      <w:r w:rsidRPr="00B13751">
        <w:rPr>
          <w:rFonts w:eastAsia="Calibri"/>
          <w:sz w:val="20"/>
          <w:szCs w:val="20"/>
          <w:lang w:val="en-GB"/>
        </w:rPr>
        <w:t xml:space="preserve">. </w:t>
      </w:r>
      <w:r w:rsidRPr="00573D1D">
        <w:rPr>
          <w:rFonts w:eastAsia="Calibri"/>
          <w:sz w:val="20"/>
          <w:szCs w:val="20"/>
        </w:rPr>
        <w:t xml:space="preserve">New York: Springer </w:t>
      </w:r>
      <w:proofErr w:type="spellStart"/>
      <w:r w:rsidRPr="00573D1D">
        <w:rPr>
          <w:rFonts w:eastAsia="Calibri"/>
          <w:sz w:val="20"/>
          <w:szCs w:val="20"/>
        </w:rPr>
        <w:t>Verlag</w:t>
      </w:r>
      <w:proofErr w:type="spellEnd"/>
      <w:r w:rsidRPr="00573D1D">
        <w:rPr>
          <w:rFonts w:eastAsia="Calibri"/>
          <w:sz w:val="20"/>
          <w:szCs w:val="20"/>
        </w:rPr>
        <w:t>.</w:t>
      </w:r>
    </w:p>
  </w:footnote>
  <w:footnote w:id="8">
    <w:p w:rsidR="00F308B4" w:rsidRPr="00431689" w:rsidRDefault="00F308B4" w:rsidP="00431689">
      <w:pPr>
        <w:pStyle w:val="Notedebasdepage"/>
        <w:spacing w:after="120"/>
      </w:pPr>
      <w:r>
        <w:rPr>
          <w:rStyle w:val="Appelnotedebasdep"/>
        </w:rPr>
        <w:footnoteRef/>
      </w:r>
      <w:r w:rsidRPr="00431689">
        <w:t xml:space="preserve"> La statistique </w:t>
      </w:r>
      <w:r w:rsidRPr="00431689">
        <w:rPr>
          <w:i/>
        </w:rPr>
        <w:t xml:space="preserve">r </w:t>
      </w:r>
      <w:r w:rsidRPr="00431689">
        <w:t xml:space="preserve">correspond au coefficient de corrélation, c’est-à-dire la force du lien entre deux dimensions. </w:t>
      </w:r>
    </w:p>
  </w:footnote>
  <w:footnote w:id="9">
    <w:p w:rsidR="00F308B4" w:rsidRDefault="00F308B4" w:rsidP="00431689">
      <w:pPr>
        <w:pStyle w:val="Notedebasdepage"/>
        <w:spacing w:after="120"/>
      </w:pPr>
      <w:r>
        <w:rPr>
          <w:rStyle w:val="Appelnotedebasdep"/>
        </w:rPr>
        <w:footnoteRef/>
      </w:r>
      <w:r>
        <w:t xml:space="preserve"> La statistique </w:t>
      </w:r>
      <w:r w:rsidRPr="00431689">
        <w:rPr>
          <w:i/>
        </w:rPr>
        <w:t>p</w:t>
      </w:r>
      <w:r>
        <w:t xml:space="preserve"> (ou p-valeur) renvoie au degré de significativité du résultat. Ici, </w:t>
      </w:r>
      <w:r w:rsidRPr="00431689">
        <w:rPr>
          <w:i/>
        </w:rPr>
        <w:t>p</w:t>
      </w:r>
      <w:r>
        <w:t> &lt; .05 signifie que la probabilité pour que la corrélation observée soit due au hasard est inférieure à 5 %.</w:t>
      </w:r>
    </w:p>
  </w:footnote>
  <w:footnote w:id="10">
    <w:p w:rsidR="00F308B4" w:rsidRPr="00B13751" w:rsidRDefault="00F308B4" w:rsidP="00BB0F0E">
      <w:pPr>
        <w:ind w:left="708" w:hanging="708"/>
        <w:rPr>
          <w:sz w:val="20"/>
          <w:szCs w:val="20"/>
          <w:lang w:val="en-US"/>
        </w:rPr>
      </w:pPr>
      <w:r w:rsidRPr="00B13751">
        <w:rPr>
          <w:rStyle w:val="Appelnotedebasdep"/>
          <w:sz w:val="20"/>
          <w:szCs w:val="20"/>
        </w:rPr>
        <w:footnoteRef/>
      </w:r>
      <w:r w:rsidRPr="00B13751">
        <w:rPr>
          <w:sz w:val="20"/>
          <w:szCs w:val="20"/>
          <w:lang w:val="en-US"/>
        </w:rPr>
        <w:t xml:space="preserve"> Stern, P. C. (2000). </w:t>
      </w:r>
      <w:proofErr w:type="gramStart"/>
      <w:r w:rsidRPr="00B13751">
        <w:rPr>
          <w:sz w:val="20"/>
          <w:szCs w:val="20"/>
          <w:lang w:val="en-US"/>
        </w:rPr>
        <w:t>Toward a coherent theory of environmentally significant behavior.</w:t>
      </w:r>
      <w:proofErr w:type="gramEnd"/>
      <w:r w:rsidRPr="00B13751">
        <w:rPr>
          <w:sz w:val="20"/>
          <w:szCs w:val="20"/>
          <w:lang w:val="en-US"/>
        </w:rPr>
        <w:t xml:space="preserve"> </w:t>
      </w:r>
      <w:r w:rsidRPr="00B13751">
        <w:rPr>
          <w:i/>
          <w:sz w:val="20"/>
          <w:szCs w:val="20"/>
          <w:lang w:val="en-US"/>
        </w:rPr>
        <w:t>Journal of Social Issues, 56</w:t>
      </w:r>
      <w:r w:rsidRPr="00B13751">
        <w:rPr>
          <w:sz w:val="20"/>
          <w:szCs w:val="20"/>
          <w:lang w:val="en-US"/>
        </w:rPr>
        <w:t>(3), 407-424. doi:10.1111/0022-4537.00175</w:t>
      </w:r>
    </w:p>
  </w:footnote>
  <w:footnote w:id="11">
    <w:p w:rsidR="00F308B4" w:rsidRPr="00431689" w:rsidRDefault="00F308B4" w:rsidP="00252EA7">
      <w:pPr>
        <w:ind w:left="708" w:hanging="708"/>
        <w:rPr>
          <w:sz w:val="20"/>
          <w:szCs w:val="20"/>
          <w:lang w:val="en-US"/>
        </w:rPr>
      </w:pPr>
      <w:r w:rsidRPr="00431689">
        <w:rPr>
          <w:rStyle w:val="Appelnotedebasdep"/>
          <w:sz w:val="20"/>
          <w:szCs w:val="20"/>
        </w:rPr>
        <w:footnoteRef/>
      </w:r>
      <w:r w:rsidRPr="00431689">
        <w:rPr>
          <w:sz w:val="20"/>
          <w:szCs w:val="20"/>
          <w:lang w:val="en-US"/>
        </w:rPr>
        <w:t xml:space="preserve"> </w:t>
      </w:r>
      <w:proofErr w:type="spellStart"/>
      <w:r w:rsidRPr="00431689">
        <w:rPr>
          <w:sz w:val="20"/>
          <w:szCs w:val="20"/>
          <w:lang w:val="en-US"/>
        </w:rPr>
        <w:t>Boiral</w:t>
      </w:r>
      <w:proofErr w:type="spellEnd"/>
      <w:r w:rsidRPr="00431689">
        <w:rPr>
          <w:sz w:val="20"/>
          <w:szCs w:val="20"/>
          <w:lang w:val="en-US"/>
        </w:rPr>
        <w:t xml:space="preserve">, O. (2009). </w:t>
      </w:r>
      <w:proofErr w:type="gramStart"/>
      <w:r w:rsidRPr="00431689">
        <w:rPr>
          <w:sz w:val="20"/>
          <w:szCs w:val="20"/>
          <w:lang w:val="en-US"/>
        </w:rPr>
        <w:t>Greening the corporation through organizational citizenship behaviors.</w:t>
      </w:r>
      <w:proofErr w:type="gramEnd"/>
      <w:r w:rsidRPr="00431689">
        <w:rPr>
          <w:sz w:val="20"/>
          <w:szCs w:val="20"/>
          <w:lang w:val="en-US"/>
        </w:rPr>
        <w:t xml:space="preserve"> </w:t>
      </w:r>
      <w:r w:rsidRPr="00431689">
        <w:rPr>
          <w:i/>
          <w:sz w:val="20"/>
          <w:szCs w:val="20"/>
          <w:lang w:val="en-US"/>
        </w:rPr>
        <w:t>Journal of Business Ethics,</w:t>
      </w:r>
      <w:r w:rsidRPr="00431689">
        <w:rPr>
          <w:sz w:val="20"/>
          <w:szCs w:val="20"/>
          <w:lang w:val="en-US"/>
        </w:rPr>
        <w:t xml:space="preserve"> </w:t>
      </w:r>
      <w:r w:rsidRPr="00431689">
        <w:rPr>
          <w:i/>
          <w:sz w:val="20"/>
          <w:szCs w:val="20"/>
          <w:lang w:val="en-US"/>
        </w:rPr>
        <w:t>87</w:t>
      </w:r>
      <w:r w:rsidRPr="00431689">
        <w:rPr>
          <w:sz w:val="20"/>
          <w:szCs w:val="20"/>
          <w:lang w:val="en-US"/>
        </w:rPr>
        <w:t>(2), 221-236. doi:10.1007/s10551-008-9881-2</w:t>
      </w:r>
    </w:p>
  </w:footnote>
  <w:footnote w:id="12">
    <w:p w:rsidR="00F308B4" w:rsidRPr="00431689" w:rsidRDefault="00F308B4" w:rsidP="00B13751">
      <w:pPr>
        <w:ind w:left="708" w:hanging="708"/>
        <w:rPr>
          <w:sz w:val="20"/>
          <w:szCs w:val="20"/>
          <w:lang w:val="en-US"/>
        </w:rPr>
      </w:pPr>
      <w:r w:rsidRPr="00431689">
        <w:rPr>
          <w:rStyle w:val="Appelnotedebasdep"/>
          <w:sz w:val="20"/>
          <w:szCs w:val="20"/>
        </w:rPr>
        <w:footnoteRef/>
      </w:r>
      <w:r w:rsidRPr="00431689">
        <w:rPr>
          <w:sz w:val="20"/>
          <w:szCs w:val="20"/>
          <w:lang w:val="en-US"/>
        </w:rPr>
        <w:t xml:space="preserve"> </w:t>
      </w:r>
      <w:proofErr w:type="spellStart"/>
      <w:proofErr w:type="gramStart"/>
      <w:r w:rsidRPr="00431689">
        <w:rPr>
          <w:sz w:val="20"/>
          <w:szCs w:val="20"/>
          <w:lang w:val="en-US"/>
        </w:rPr>
        <w:t>Ramus</w:t>
      </w:r>
      <w:proofErr w:type="spellEnd"/>
      <w:r w:rsidRPr="00431689">
        <w:rPr>
          <w:sz w:val="20"/>
          <w:szCs w:val="20"/>
          <w:lang w:val="en-US"/>
        </w:rPr>
        <w:t xml:space="preserve">, C. A., &amp; </w:t>
      </w:r>
      <w:proofErr w:type="spellStart"/>
      <w:r w:rsidRPr="00431689">
        <w:rPr>
          <w:sz w:val="20"/>
          <w:szCs w:val="20"/>
          <w:lang w:val="en-US"/>
        </w:rPr>
        <w:t>Killmer</w:t>
      </w:r>
      <w:proofErr w:type="spellEnd"/>
      <w:r w:rsidRPr="00431689">
        <w:rPr>
          <w:sz w:val="20"/>
          <w:szCs w:val="20"/>
          <w:lang w:val="en-US"/>
        </w:rPr>
        <w:t>, A. B. (2007).</w:t>
      </w:r>
      <w:proofErr w:type="gramEnd"/>
      <w:r w:rsidRPr="00431689">
        <w:rPr>
          <w:sz w:val="20"/>
          <w:szCs w:val="20"/>
          <w:lang w:val="en-US"/>
        </w:rPr>
        <w:t xml:space="preserve"> </w:t>
      </w:r>
      <w:proofErr w:type="gramStart"/>
      <w:r w:rsidRPr="00431689">
        <w:rPr>
          <w:sz w:val="20"/>
          <w:szCs w:val="20"/>
          <w:lang w:val="en-US"/>
        </w:rPr>
        <w:t xml:space="preserve">Corporate greening through </w:t>
      </w:r>
      <w:proofErr w:type="spellStart"/>
      <w:r w:rsidRPr="00431689">
        <w:rPr>
          <w:sz w:val="20"/>
          <w:szCs w:val="20"/>
          <w:lang w:val="en-US"/>
        </w:rPr>
        <w:t>prosocial</w:t>
      </w:r>
      <w:proofErr w:type="spellEnd"/>
      <w:r w:rsidRPr="00431689">
        <w:rPr>
          <w:sz w:val="20"/>
          <w:szCs w:val="20"/>
          <w:lang w:val="en-US"/>
        </w:rPr>
        <w:t xml:space="preserve"> </w:t>
      </w:r>
      <w:proofErr w:type="spellStart"/>
      <w:r w:rsidRPr="00431689">
        <w:rPr>
          <w:sz w:val="20"/>
          <w:szCs w:val="20"/>
          <w:lang w:val="en-US"/>
        </w:rPr>
        <w:t>extrarole</w:t>
      </w:r>
      <w:proofErr w:type="spellEnd"/>
      <w:r w:rsidRPr="00431689">
        <w:rPr>
          <w:sz w:val="20"/>
          <w:szCs w:val="20"/>
          <w:lang w:val="en-US"/>
        </w:rPr>
        <w:t xml:space="preserve"> behaviors.</w:t>
      </w:r>
      <w:proofErr w:type="gramEnd"/>
      <w:r w:rsidRPr="00431689">
        <w:rPr>
          <w:sz w:val="20"/>
          <w:szCs w:val="20"/>
          <w:lang w:val="en-US"/>
        </w:rPr>
        <w:t xml:space="preserve"> </w:t>
      </w:r>
      <w:proofErr w:type="gramStart"/>
      <w:r w:rsidRPr="00431689">
        <w:rPr>
          <w:sz w:val="20"/>
          <w:szCs w:val="20"/>
          <w:lang w:val="en-US"/>
        </w:rPr>
        <w:t>A conceptual framework for employee motivation.</w:t>
      </w:r>
      <w:proofErr w:type="gramEnd"/>
      <w:r w:rsidRPr="00431689">
        <w:rPr>
          <w:sz w:val="20"/>
          <w:szCs w:val="20"/>
          <w:lang w:val="en-US"/>
        </w:rPr>
        <w:t xml:space="preserve"> </w:t>
      </w:r>
      <w:r w:rsidRPr="00431689">
        <w:rPr>
          <w:i/>
          <w:sz w:val="20"/>
          <w:szCs w:val="20"/>
          <w:lang w:val="en-US"/>
        </w:rPr>
        <w:t>Business Strategy and the Environment</w:t>
      </w:r>
      <w:r w:rsidRPr="00431689">
        <w:rPr>
          <w:sz w:val="20"/>
          <w:szCs w:val="20"/>
          <w:lang w:val="en-US"/>
        </w:rPr>
        <w:t xml:space="preserve">, </w:t>
      </w:r>
      <w:r w:rsidRPr="00431689">
        <w:rPr>
          <w:i/>
          <w:sz w:val="20"/>
          <w:szCs w:val="20"/>
          <w:lang w:val="en-US"/>
        </w:rPr>
        <w:t>16</w:t>
      </w:r>
      <w:r w:rsidRPr="00431689">
        <w:rPr>
          <w:sz w:val="20"/>
          <w:szCs w:val="20"/>
          <w:lang w:val="en-US"/>
        </w:rPr>
        <w:t>(8), 554-570. doi:10.1002/bse.504</w:t>
      </w:r>
    </w:p>
  </w:footnote>
  <w:footnote w:id="13">
    <w:p w:rsidR="00F308B4" w:rsidRPr="00B13751" w:rsidRDefault="00F308B4" w:rsidP="00B13751">
      <w:pPr>
        <w:ind w:left="708" w:hanging="708"/>
        <w:rPr>
          <w:i/>
        </w:rPr>
      </w:pPr>
      <w:r w:rsidRPr="00431689">
        <w:rPr>
          <w:rStyle w:val="Appelnotedebasdep"/>
          <w:sz w:val="20"/>
          <w:szCs w:val="20"/>
        </w:rPr>
        <w:footnoteRef/>
      </w:r>
      <w:r w:rsidRPr="00431689">
        <w:rPr>
          <w:sz w:val="20"/>
          <w:szCs w:val="20"/>
        </w:rPr>
        <w:t xml:space="preserve"> </w:t>
      </w:r>
      <w:proofErr w:type="spellStart"/>
      <w:r w:rsidRPr="00431689">
        <w:rPr>
          <w:sz w:val="20"/>
          <w:szCs w:val="20"/>
        </w:rPr>
        <w:t>Labbouz</w:t>
      </w:r>
      <w:proofErr w:type="spellEnd"/>
      <w:r w:rsidRPr="00431689">
        <w:rPr>
          <w:sz w:val="20"/>
          <w:szCs w:val="20"/>
        </w:rPr>
        <w:t xml:space="preserve">, D. (2015). </w:t>
      </w:r>
      <w:r w:rsidRPr="00431689">
        <w:rPr>
          <w:i/>
          <w:sz w:val="20"/>
          <w:szCs w:val="20"/>
        </w:rPr>
        <w:t xml:space="preserve">Bâtiments tertiaires performants et comportements favorables à l’environnement : le rôle de variables psychosociales et du contexte organisationnel. </w:t>
      </w:r>
      <w:r w:rsidRPr="00431689">
        <w:rPr>
          <w:sz w:val="20"/>
          <w:szCs w:val="20"/>
        </w:rPr>
        <w:t>Thèse de Doctorat. Université Paris-Ouest Nanterre-La Défense, Nanterre.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B4" w:rsidRPr="005327F4" w:rsidRDefault="00F308B4" w:rsidP="00D55FAD">
    <w:pPr>
      <w:pStyle w:val="En-tte"/>
      <w:jc w:val="right"/>
      <w:rPr>
        <w:i/>
        <w:sz w:val="22"/>
      </w:rPr>
    </w:pPr>
    <w:r w:rsidRPr="005327F4">
      <w:rPr>
        <w:i/>
        <w:sz w:val="22"/>
      </w:rPr>
      <w:t xml:space="preserve">SOCIOCUBE – Étude </w:t>
    </w:r>
    <w:r>
      <w:rPr>
        <w:i/>
        <w:sz w:val="22"/>
      </w:rPr>
      <w:t>quantitative</w:t>
    </w:r>
    <w:r w:rsidRPr="005327F4">
      <w:rPr>
        <w:i/>
        <w:sz w:val="22"/>
      </w:rPr>
      <w:t xml:space="preserve"> sur la 1</w:t>
    </w:r>
    <w:r w:rsidRPr="005327F4">
      <w:rPr>
        <w:i/>
        <w:sz w:val="22"/>
        <w:vertAlign w:val="superscript"/>
      </w:rPr>
      <w:t>ère</w:t>
    </w:r>
    <w:r w:rsidRPr="005327F4">
      <w:rPr>
        <w:i/>
        <w:sz w:val="22"/>
      </w:rPr>
      <w:t xml:space="preserve"> édition de CUBE 2020</w:t>
    </w:r>
  </w:p>
  <w:p w:rsidR="00F308B4" w:rsidRDefault="00F308B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8F6B644"/>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83"/>
    <w:multiLevelType w:val="singleLevel"/>
    <w:tmpl w:val="22BAA86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9"/>
    <w:multiLevelType w:val="singleLevel"/>
    <w:tmpl w:val="EF320120"/>
    <w:lvl w:ilvl="0">
      <w:start w:val="1"/>
      <w:numFmt w:val="bullet"/>
      <w:pStyle w:val="Listepuces"/>
      <w:lvlText w:val=""/>
      <w:lvlJc w:val="left"/>
      <w:pPr>
        <w:tabs>
          <w:tab w:val="num" w:pos="360"/>
        </w:tabs>
        <w:ind w:left="360" w:hanging="360"/>
      </w:pPr>
      <w:rPr>
        <w:rFonts w:ascii="Symbol" w:hAnsi="Symbol" w:hint="default"/>
      </w:rPr>
    </w:lvl>
  </w:abstractNum>
  <w:abstractNum w:abstractNumId="3">
    <w:nsid w:val="12C42A61"/>
    <w:multiLevelType w:val="hybridMultilevel"/>
    <w:tmpl w:val="1CFAFC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F14819"/>
    <w:multiLevelType w:val="hybridMultilevel"/>
    <w:tmpl w:val="B4849EB2"/>
    <w:lvl w:ilvl="0" w:tplc="7AC4199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FE361A"/>
    <w:multiLevelType w:val="hybridMultilevel"/>
    <w:tmpl w:val="111A7648"/>
    <w:lvl w:ilvl="0" w:tplc="040C0001">
      <w:start w:val="1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642827"/>
    <w:multiLevelType w:val="multilevel"/>
    <w:tmpl w:val="0BB8ED3E"/>
    <w:lvl w:ilvl="0">
      <w:start w:val="1"/>
      <w:numFmt w:val="decimal"/>
      <w:lvlText w:val="%1."/>
      <w:lvlJc w:val="left"/>
      <w:pPr>
        <w:tabs>
          <w:tab w:val="num" w:pos="0"/>
        </w:tabs>
        <w:ind w:left="397" w:hanging="397"/>
      </w:pPr>
      <w:rPr>
        <w:rFonts w:hint="default"/>
      </w:rPr>
    </w:lvl>
    <w:lvl w:ilvl="1">
      <w:start w:val="1"/>
      <w:numFmt w:val="upperLetter"/>
      <w:lvlText w:val="%2."/>
      <w:lvlJc w:val="left"/>
      <w:pPr>
        <w:ind w:left="964" w:hanging="397"/>
      </w:pPr>
      <w:rPr>
        <w:rFonts w:hint="default"/>
      </w:rPr>
    </w:lvl>
    <w:lvl w:ilvl="2">
      <w:start w:val="1"/>
      <w:numFmt w:val="decimal"/>
      <w:lvlText w:val="%3)"/>
      <w:lvlJc w:val="left"/>
      <w:pPr>
        <w:ind w:left="1814" w:hanging="374"/>
      </w:pPr>
      <w:rPr>
        <w:rFonts w:hint="default"/>
      </w:rPr>
    </w:lvl>
    <w:lvl w:ilvl="3">
      <w:start w:val="1"/>
      <w:numFmt w:val="lowerLetter"/>
      <w:lvlRestart w:val="1"/>
      <w:suff w:val="space"/>
      <w:lvlText w:val="%4)"/>
      <w:lvlJc w:val="left"/>
      <w:pPr>
        <w:ind w:left="567"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nsid w:val="3B805629"/>
    <w:multiLevelType w:val="multilevel"/>
    <w:tmpl w:val="09CC2134"/>
    <w:lvl w:ilvl="0">
      <w:start w:val="1"/>
      <w:numFmt w:val="decimal"/>
      <w:pStyle w:val="Titre1"/>
      <w:lvlText w:val="%1."/>
      <w:lvlJc w:val="left"/>
      <w:pPr>
        <w:tabs>
          <w:tab w:val="num" w:pos="0"/>
        </w:tabs>
        <w:ind w:left="397" w:hanging="397"/>
      </w:pPr>
      <w:rPr>
        <w:rFonts w:hint="default"/>
      </w:rPr>
    </w:lvl>
    <w:lvl w:ilvl="1">
      <w:start w:val="1"/>
      <w:numFmt w:val="upperLetter"/>
      <w:pStyle w:val="Titre2"/>
      <w:lvlText w:val="%2."/>
      <w:lvlJc w:val="left"/>
      <w:pPr>
        <w:ind w:left="964" w:hanging="397"/>
      </w:pPr>
      <w:rPr>
        <w:rFonts w:hint="default"/>
      </w:rPr>
    </w:lvl>
    <w:lvl w:ilvl="2">
      <w:start w:val="1"/>
      <w:numFmt w:val="decimal"/>
      <w:pStyle w:val="Titre3"/>
      <w:lvlText w:val="%3)"/>
      <w:lvlJc w:val="left"/>
      <w:pPr>
        <w:ind w:left="1814" w:hanging="374"/>
      </w:pPr>
      <w:rPr>
        <w:rFonts w:hint="default"/>
      </w:rPr>
    </w:lvl>
    <w:lvl w:ilvl="3">
      <w:start w:val="1"/>
      <w:numFmt w:val="lowerLetter"/>
      <w:pStyle w:val="Titre4"/>
      <w:lvlText w:val="%4)"/>
      <w:lvlJc w:val="left"/>
      <w:pPr>
        <w:ind w:left="2495" w:hanging="335"/>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8">
    <w:nsid w:val="4C92388A"/>
    <w:multiLevelType w:val="hybridMultilevel"/>
    <w:tmpl w:val="3E78E1DC"/>
    <w:lvl w:ilvl="0" w:tplc="040C0001">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54D540B3"/>
    <w:multiLevelType w:val="hybridMultilevel"/>
    <w:tmpl w:val="B15A48A6"/>
    <w:lvl w:ilvl="0" w:tplc="040C000F">
      <w:start w:val="14"/>
      <w:numFmt w:val="bullet"/>
      <w:lvlText w:val="-"/>
      <w:lvlJc w:val="left"/>
      <w:pPr>
        <w:ind w:left="720" w:hanging="360"/>
      </w:pPr>
      <w:rPr>
        <w:rFonts w:ascii="Calibri" w:eastAsiaTheme="minorEastAsia" w:hAnsi="Calibri" w:cstheme="minorBidi" w:hint="default"/>
        <w:i w:val="0"/>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0">
    <w:nsid w:val="56DC6DC6"/>
    <w:multiLevelType w:val="hybridMultilevel"/>
    <w:tmpl w:val="24368F4C"/>
    <w:lvl w:ilvl="0" w:tplc="040C0017">
      <w:start w:val="1"/>
      <w:numFmt w:val="bullet"/>
      <w:lvlText w:val="o"/>
      <w:lvlJc w:val="left"/>
      <w:pPr>
        <w:ind w:left="720" w:hanging="360"/>
      </w:pPr>
      <w:rPr>
        <w:rFonts w:ascii="Courier New" w:hAnsi="Courier New" w:cs="Courier New" w:hint="default"/>
        <w:i w:val="0"/>
      </w:rPr>
    </w:lvl>
    <w:lvl w:ilvl="1" w:tplc="040C0005">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
    <w:nsid w:val="57855AFF"/>
    <w:multiLevelType w:val="multilevel"/>
    <w:tmpl w:val="3B86EB6C"/>
    <w:lvl w:ilvl="0">
      <w:start w:val="1"/>
      <w:numFmt w:val="decimal"/>
      <w:pStyle w:val="DLGrostitre1"/>
      <w:lvlText w:val="Chapitre %1 :"/>
      <w:lvlJc w:val="left"/>
      <w:pPr>
        <w:ind w:left="644" w:hanging="644"/>
      </w:pPr>
      <w:rPr>
        <w:rFonts w:hint="default"/>
      </w:rPr>
    </w:lvl>
    <w:lvl w:ilvl="1">
      <w:start w:val="1"/>
      <w:numFmt w:val="upperLetter"/>
      <w:suff w:val="space"/>
      <w:lvlText w:val="%2. "/>
      <w:lvlJc w:val="left"/>
      <w:pPr>
        <w:ind w:left="425" w:hanging="425"/>
      </w:pPr>
      <w:rPr>
        <w:rFonts w:hint="default"/>
      </w:rPr>
    </w:lvl>
    <w:lvl w:ilvl="2">
      <w:start w:val="1"/>
      <w:numFmt w:val="upperRoman"/>
      <w:suff w:val="space"/>
      <w:lvlText w:val="%3)"/>
      <w:lvlJc w:val="left"/>
      <w:pPr>
        <w:ind w:left="624" w:hanging="199"/>
      </w:pPr>
      <w:rPr>
        <w:rFonts w:hint="default"/>
      </w:rPr>
    </w:lvl>
    <w:lvl w:ilvl="3">
      <w:start w:val="1"/>
      <w:numFmt w:val="decimal"/>
      <w:suff w:val="space"/>
      <w:lvlText w:val="%3.%4) "/>
      <w:lvlJc w:val="left"/>
      <w:pPr>
        <w:ind w:left="1191" w:hanging="567"/>
      </w:pPr>
      <w:rPr>
        <w:rFonts w:hint="default"/>
      </w:rPr>
    </w:lvl>
    <w:lvl w:ilvl="4">
      <w:start w:val="1"/>
      <w:numFmt w:val="lowerLetter"/>
      <w:suff w:val="space"/>
      <w:lvlText w:val="%3.%4.%5) "/>
      <w:lvlJc w:val="left"/>
      <w:pPr>
        <w:ind w:left="2041" w:hanging="850"/>
      </w:pPr>
      <w:rPr>
        <w:rFonts w:hint="default"/>
        <w:b w:val="0"/>
        <w:i w:val="0"/>
      </w:rPr>
    </w:lvl>
    <w:lvl w:ilvl="5">
      <w:start w:val="1"/>
      <w:numFmt w:val="bullet"/>
      <w:lvlText w:val=""/>
      <w:lvlJc w:val="left"/>
      <w:pPr>
        <w:ind w:left="2268" w:hanging="283"/>
      </w:pPr>
      <w:rPr>
        <w:rFonts w:ascii="Wingdings" w:hAnsi="Wingdings" w:hint="default"/>
        <w:b w:val="0"/>
        <w:i w:val="0"/>
        <w:color w:val="auto"/>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nsid w:val="5DC92F5F"/>
    <w:multiLevelType w:val="hybridMultilevel"/>
    <w:tmpl w:val="1FD0D8FE"/>
    <w:lvl w:ilvl="0" w:tplc="91E0D090">
      <w:start w:val="8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97620A"/>
    <w:multiLevelType w:val="hybridMultilevel"/>
    <w:tmpl w:val="E8A0D04E"/>
    <w:lvl w:ilvl="0" w:tplc="040C0001">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2646A9A"/>
    <w:multiLevelType w:val="hybridMultilevel"/>
    <w:tmpl w:val="131A3828"/>
    <w:lvl w:ilvl="0" w:tplc="04D0DF38">
      <w:start w:val="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65F04AB"/>
    <w:multiLevelType w:val="hybridMultilevel"/>
    <w:tmpl w:val="A71ED312"/>
    <w:lvl w:ilvl="0" w:tplc="040C000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9FA74F1"/>
    <w:multiLevelType w:val="multilevel"/>
    <w:tmpl w:val="322AD534"/>
    <w:lvl w:ilvl="0">
      <w:start w:val="1"/>
      <w:numFmt w:val="decimal"/>
      <w:lvlText w:val="%1."/>
      <w:lvlJc w:val="left"/>
      <w:pPr>
        <w:tabs>
          <w:tab w:val="num" w:pos="0"/>
        </w:tabs>
        <w:ind w:left="397" w:hanging="397"/>
      </w:pPr>
      <w:rPr>
        <w:rFonts w:hint="default"/>
      </w:rPr>
    </w:lvl>
    <w:lvl w:ilvl="1">
      <w:start w:val="1"/>
      <w:numFmt w:val="upperLetter"/>
      <w:lvlText w:val="%2."/>
      <w:lvlJc w:val="left"/>
      <w:pPr>
        <w:ind w:left="964" w:hanging="397"/>
      </w:pPr>
      <w:rPr>
        <w:rFonts w:hint="default"/>
      </w:rPr>
    </w:lvl>
    <w:lvl w:ilvl="2">
      <w:start w:val="1"/>
      <w:numFmt w:val="decimal"/>
      <w:lvlText w:val="%3)"/>
      <w:lvlJc w:val="left"/>
      <w:pPr>
        <w:ind w:left="1814" w:hanging="374"/>
      </w:pPr>
      <w:rPr>
        <w:rFonts w:hint="default"/>
      </w:rPr>
    </w:lvl>
    <w:lvl w:ilvl="3">
      <w:start w:val="1"/>
      <w:numFmt w:val="lowerLetter"/>
      <w:lvlRestart w:val="1"/>
      <w:suff w:val="space"/>
      <w:lvlText w:val="%4)"/>
      <w:lvlJc w:val="left"/>
      <w:pPr>
        <w:ind w:left="567"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7AE2711F"/>
    <w:multiLevelType w:val="hybridMultilevel"/>
    <w:tmpl w:val="F0C42ED4"/>
    <w:lvl w:ilvl="0" w:tplc="040C0001">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1"/>
  </w:num>
  <w:num w:numId="5">
    <w:abstractNumId w:val="2"/>
  </w:num>
  <w:num w:numId="6">
    <w:abstractNumId w:val="5"/>
  </w:num>
  <w:num w:numId="7">
    <w:abstractNumId w:val="3"/>
  </w:num>
  <w:num w:numId="8">
    <w:abstractNumId w:val="15"/>
  </w:num>
  <w:num w:numId="9">
    <w:abstractNumId w:val="4"/>
  </w:num>
  <w:num w:numId="10">
    <w:abstractNumId w:val="9"/>
  </w:num>
  <w:num w:numId="11">
    <w:abstractNumId w:val="8"/>
  </w:num>
  <w:num w:numId="12">
    <w:abstractNumId w:val="10"/>
  </w:num>
  <w:num w:numId="13">
    <w:abstractNumId w:val="17"/>
  </w:num>
  <w:num w:numId="14">
    <w:abstractNumId w:val="13"/>
  </w:num>
  <w:num w:numId="15">
    <w:abstractNumId w:val="6"/>
  </w:num>
  <w:num w:numId="16">
    <w:abstractNumId w:val="7"/>
    <w:lvlOverride w:ilvl="0">
      <w:lvl w:ilvl="0">
        <w:start w:val="1"/>
        <w:numFmt w:val="decimal"/>
        <w:pStyle w:val="Titre1"/>
        <w:lvlText w:val="%1."/>
        <w:lvlJc w:val="left"/>
        <w:pPr>
          <w:tabs>
            <w:tab w:val="num" w:pos="0"/>
          </w:tabs>
          <w:ind w:left="397" w:hanging="397"/>
        </w:pPr>
        <w:rPr>
          <w:rFonts w:hint="default"/>
        </w:rPr>
      </w:lvl>
    </w:lvlOverride>
    <w:lvlOverride w:ilvl="1">
      <w:lvl w:ilvl="1">
        <w:start w:val="1"/>
        <w:numFmt w:val="upperLetter"/>
        <w:pStyle w:val="Titre2"/>
        <w:lvlText w:val="%2."/>
        <w:lvlJc w:val="left"/>
        <w:pPr>
          <w:ind w:left="964" w:hanging="397"/>
        </w:pPr>
        <w:rPr>
          <w:rFonts w:hint="default"/>
        </w:rPr>
      </w:lvl>
    </w:lvlOverride>
    <w:lvlOverride w:ilvl="2">
      <w:lvl w:ilvl="2">
        <w:start w:val="1"/>
        <w:numFmt w:val="decimal"/>
        <w:pStyle w:val="Titre3"/>
        <w:lvlText w:val="%3)"/>
        <w:lvlJc w:val="left"/>
        <w:pPr>
          <w:ind w:left="1814" w:hanging="374"/>
        </w:pPr>
        <w:rPr>
          <w:rFonts w:hint="default"/>
        </w:rPr>
      </w:lvl>
    </w:lvlOverride>
    <w:lvlOverride w:ilvl="3">
      <w:lvl w:ilvl="3">
        <w:start w:val="1"/>
        <w:numFmt w:val="lowerLetter"/>
        <w:pStyle w:val="Titre4"/>
        <w:suff w:val="space"/>
        <w:lvlText w:val="%4)"/>
        <w:lvlJc w:val="left"/>
        <w:pPr>
          <w:ind w:left="567" w:firstLine="0"/>
        </w:pPr>
        <w:rPr>
          <w:rFonts w:hint="default"/>
        </w:rPr>
      </w:lvl>
    </w:lvlOverride>
    <w:lvlOverride w:ilvl="4">
      <w:lvl w:ilvl="4">
        <w:start w:val="1"/>
        <w:numFmt w:val="decimal"/>
        <w:pStyle w:val="Titre5"/>
        <w:lvlText w:val="(%5)"/>
        <w:lvlJc w:val="left"/>
        <w:pPr>
          <w:ind w:left="2880" w:firstLine="0"/>
        </w:pPr>
        <w:rPr>
          <w:rFonts w:hint="default"/>
        </w:rPr>
      </w:lvl>
    </w:lvlOverride>
    <w:lvlOverride w:ilvl="5">
      <w:lvl w:ilvl="5">
        <w:start w:val="1"/>
        <w:numFmt w:val="lowerLetter"/>
        <w:pStyle w:val="Titre6"/>
        <w:lvlText w:val="(%6)"/>
        <w:lvlJc w:val="left"/>
        <w:pPr>
          <w:ind w:left="3600" w:firstLine="0"/>
        </w:pPr>
        <w:rPr>
          <w:rFonts w:hint="default"/>
        </w:rPr>
      </w:lvl>
    </w:lvlOverride>
    <w:lvlOverride w:ilvl="6">
      <w:lvl w:ilvl="6">
        <w:start w:val="1"/>
        <w:numFmt w:val="lowerRoman"/>
        <w:pStyle w:val="Titre7"/>
        <w:lvlText w:val="(%7)"/>
        <w:lvlJc w:val="left"/>
        <w:pPr>
          <w:ind w:left="4320" w:firstLine="0"/>
        </w:pPr>
        <w:rPr>
          <w:rFonts w:hint="default"/>
        </w:rPr>
      </w:lvl>
    </w:lvlOverride>
    <w:lvlOverride w:ilvl="7">
      <w:lvl w:ilvl="7">
        <w:start w:val="1"/>
        <w:numFmt w:val="lowerLetter"/>
        <w:pStyle w:val="Titre8"/>
        <w:lvlText w:val="(%8)"/>
        <w:lvlJc w:val="left"/>
        <w:pPr>
          <w:ind w:left="5040" w:firstLine="0"/>
        </w:pPr>
        <w:rPr>
          <w:rFonts w:hint="default"/>
        </w:rPr>
      </w:lvl>
    </w:lvlOverride>
    <w:lvlOverride w:ilvl="8">
      <w:lvl w:ilvl="8">
        <w:start w:val="1"/>
        <w:numFmt w:val="lowerRoman"/>
        <w:pStyle w:val="Titre9"/>
        <w:lvlText w:val="(%9)"/>
        <w:lvlJc w:val="left"/>
        <w:pPr>
          <w:ind w:left="5760" w:firstLine="0"/>
        </w:pPr>
        <w:rPr>
          <w:rFonts w:hint="default"/>
        </w:rPr>
      </w:lvl>
    </w:lvlOverride>
  </w:num>
  <w:num w:numId="17">
    <w:abstractNumId w:val="16"/>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linkStyles/>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97282">
      <o:colormenu v:ext="edit" fillcolor="none"/>
    </o:shapedefaults>
  </w:hdrShapeDefaults>
  <w:footnotePr>
    <w:footnote w:id="-1"/>
    <w:footnote w:id="0"/>
  </w:footnotePr>
  <w:endnotePr>
    <w:endnote w:id="-1"/>
    <w:endnote w:id="0"/>
  </w:endnotePr>
  <w:compat/>
  <w:rsids>
    <w:rsidRoot w:val="00321E07"/>
    <w:rsid w:val="00000D6B"/>
    <w:rsid w:val="00000FC1"/>
    <w:rsid w:val="000035D3"/>
    <w:rsid w:val="000061CA"/>
    <w:rsid w:val="00007692"/>
    <w:rsid w:val="00007C80"/>
    <w:rsid w:val="0001072E"/>
    <w:rsid w:val="00010C36"/>
    <w:rsid w:val="0001411B"/>
    <w:rsid w:val="000143E1"/>
    <w:rsid w:val="00014FB0"/>
    <w:rsid w:val="0001647D"/>
    <w:rsid w:val="000169E6"/>
    <w:rsid w:val="00017035"/>
    <w:rsid w:val="00017A4C"/>
    <w:rsid w:val="00020CCD"/>
    <w:rsid w:val="00021A47"/>
    <w:rsid w:val="00021CB3"/>
    <w:rsid w:val="000226E7"/>
    <w:rsid w:val="00022A7B"/>
    <w:rsid w:val="00023384"/>
    <w:rsid w:val="000237B4"/>
    <w:rsid w:val="000258CA"/>
    <w:rsid w:val="00025C70"/>
    <w:rsid w:val="00025FA1"/>
    <w:rsid w:val="000265DE"/>
    <w:rsid w:val="00026CF5"/>
    <w:rsid w:val="00027544"/>
    <w:rsid w:val="00027978"/>
    <w:rsid w:val="00030950"/>
    <w:rsid w:val="000315D0"/>
    <w:rsid w:val="00031773"/>
    <w:rsid w:val="0003306F"/>
    <w:rsid w:val="00034F8E"/>
    <w:rsid w:val="00035D1F"/>
    <w:rsid w:val="0003604B"/>
    <w:rsid w:val="000362DC"/>
    <w:rsid w:val="000363E4"/>
    <w:rsid w:val="00036A5D"/>
    <w:rsid w:val="00040AEE"/>
    <w:rsid w:val="000416AB"/>
    <w:rsid w:val="00043AAE"/>
    <w:rsid w:val="00050B24"/>
    <w:rsid w:val="000516DF"/>
    <w:rsid w:val="0005192B"/>
    <w:rsid w:val="00051D9A"/>
    <w:rsid w:val="0005221A"/>
    <w:rsid w:val="00052299"/>
    <w:rsid w:val="00054DA8"/>
    <w:rsid w:val="00056B55"/>
    <w:rsid w:val="0005737A"/>
    <w:rsid w:val="00057A68"/>
    <w:rsid w:val="00057E06"/>
    <w:rsid w:val="00060439"/>
    <w:rsid w:val="00063078"/>
    <w:rsid w:val="0006490B"/>
    <w:rsid w:val="00065873"/>
    <w:rsid w:val="0006721F"/>
    <w:rsid w:val="000704D3"/>
    <w:rsid w:val="000705D6"/>
    <w:rsid w:val="000712FD"/>
    <w:rsid w:val="00071955"/>
    <w:rsid w:val="00075C3C"/>
    <w:rsid w:val="00075EC0"/>
    <w:rsid w:val="000768BF"/>
    <w:rsid w:val="00077B07"/>
    <w:rsid w:val="000801DA"/>
    <w:rsid w:val="00080C70"/>
    <w:rsid w:val="00081118"/>
    <w:rsid w:val="00081EB6"/>
    <w:rsid w:val="00081F89"/>
    <w:rsid w:val="00082799"/>
    <w:rsid w:val="000867A1"/>
    <w:rsid w:val="00087425"/>
    <w:rsid w:val="000877C0"/>
    <w:rsid w:val="00090CA9"/>
    <w:rsid w:val="000921F4"/>
    <w:rsid w:val="00094112"/>
    <w:rsid w:val="00096CA1"/>
    <w:rsid w:val="00097C6E"/>
    <w:rsid w:val="000A0167"/>
    <w:rsid w:val="000A07B2"/>
    <w:rsid w:val="000A1612"/>
    <w:rsid w:val="000A26DE"/>
    <w:rsid w:val="000A3355"/>
    <w:rsid w:val="000A4B0B"/>
    <w:rsid w:val="000A4B76"/>
    <w:rsid w:val="000A4E49"/>
    <w:rsid w:val="000A7885"/>
    <w:rsid w:val="000B21A2"/>
    <w:rsid w:val="000B5184"/>
    <w:rsid w:val="000B696D"/>
    <w:rsid w:val="000B7A04"/>
    <w:rsid w:val="000C00BD"/>
    <w:rsid w:val="000C14FF"/>
    <w:rsid w:val="000C2ECE"/>
    <w:rsid w:val="000C55E0"/>
    <w:rsid w:val="000C5C3D"/>
    <w:rsid w:val="000C6EF8"/>
    <w:rsid w:val="000C7013"/>
    <w:rsid w:val="000C77B3"/>
    <w:rsid w:val="000C798B"/>
    <w:rsid w:val="000D0682"/>
    <w:rsid w:val="000D1E1F"/>
    <w:rsid w:val="000D22B4"/>
    <w:rsid w:val="000D26E4"/>
    <w:rsid w:val="000D773D"/>
    <w:rsid w:val="000E000C"/>
    <w:rsid w:val="000E0E0F"/>
    <w:rsid w:val="000E2B29"/>
    <w:rsid w:val="000E4EC1"/>
    <w:rsid w:val="000E69C7"/>
    <w:rsid w:val="000E7178"/>
    <w:rsid w:val="000F19A4"/>
    <w:rsid w:val="000F255D"/>
    <w:rsid w:val="000F3FB7"/>
    <w:rsid w:val="000F6241"/>
    <w:rsid w:val="000F6D05"/>
    <w:rsid w:val="000F6D2B"/>
    <w:rsid w:val="000F7276"/>
    <w:rsid w:val="000F7FBA"/>
    <w:rsid w:val="00101271"/>
    <w:rsid w:val="00102D07"/>
    <w:rsid w:val="00103109"/>
    <w:rsid w:val="00107407"/>
    <w:rsid w:val="00107846"/>
    <w:rsid w:val="00107B1F"/>
    <w:rsid w:val="001103AF"/>
    <w:rsid w:val="00110943"/>
    <w:rsid w:val="00111319"/>
    <w:rsid w:val="001118A3"/>
    <w:rsid w:val="00111D20"/>
    <w:rsid w:val="00113452"/>
    <w:rsid w:val="001134A5"/>
    <w:rsid w:val="001137DD"/>
    <w:rsid w:val="00113B13"/>
    <w:rsid w:val="0011482A"/>
    <w:rsid w:val="0011494B"/>
    <w:rsid w:val="00114FDB"/>
    <w:rsid w:val="00115516"/>
    <w:rsid w:val="00115D08"/>
    <w:rsid w:val="0011666F"/>
    <w:rsid w:val="00116870"/>
    <w:rsid w:val="0011696A"/>
    <w:rsid w:val="00117AAA"/>
    <w:rsid w:val="00120CF4"/>
    <w:rsid w:val="00124275"/>
    <w:rsid w:val="00125743"/>
    <w:rsid w:val="001277B7"/>
    <w:rsid w:val="00127995"/>
    <w:rsid w:val="00130355"/>
    <w:rsid w:val="00130C3E"/>
    <w:rsid w:val="00132894"/>
    <w:rsid w:val="00135606"/>
    <w:rsid w:val="00136F21"/>
    <w:rsid w:val="00137049"/>
    <w:rsid w:val="00137493"/>
    <w:rsid w:val="00141161"/>
    <w:rsid w:val="001414B4"/>
    <w:rsid w:val="0014172B"/>
    <w:rsid w:val="00144D53"/>
    <w:rsid w:val="001464A3"/>
    <w:rsid w:val="00146EE1"/>
    <w:rsid w:val="00150E49"/>
    <w:rsid w:val="0015249D"/>
    <w:rsid w:val="0015275B"/>
    <w:rsid w:val="001536D1"/>
    <w:rsid w:val="00153AA0"/>
    <w:rsid w:val="0015601A"/>
    <w:rsid w:val="001564BB"/>
    <w:rsid w:val="00160634"/>
    <w:rsid w:val="001611F1"/>
    <w:rsid w:val="00163410"/>
    <w:rsid w:val="00163EA9"/>
    <w:rsid w:val="001644B7"/>
    <w:rsid w:val="00165CC2"/>
    <w:rsid w:val="0016641F"/>
    <w:rsid w:val="00170209"/>
    <w:rsid w:val="00172198"/>
    <w:rsid w:val="00172D51"/>
    <w:rsid w:val="001733AF"/>
    <w:rsid w:val="001749D7"/>
    <w:rsid w:val="00174C83"/>
    <w:rsid w:val="00175637"/>
    <w:rsid w:val="00180001"/>
    <w:rsid w:val="00181E08"/>
    <w:rsid w:val="001826E3"/>
    <w:rsid w:val="001839BB"/>
    <w:rsid w:val="00184F36"/>
    <w:rsid w:val="0018583D"/>
    <w:rsid w:val="00186FB9"/>
    <w:rsid w:val="001877DE"/>
    <w:rsid w:val="00187C18"/>
    <w:rsid w:val="0019047D"/>
    <w:rsid w:val="00190726"/>
    <w:rsid w:val="00191FAA"/>
    <w:rsid w:val="0019327D"/>
    <w:rsid w:val="001933D4"/>
    <w:rsid w:val="00194BDC"/>
    <w:rsid w:val="00194CDB"/>
    <w:rsid w:val="0019706F"/>
    <w:rsid w:val="00197ED0"/>
    <w:rsid w:val="00197F3B"/>
    <w:rsid w:val="00197FE0"/>
    <w:rsid w:val="001A15D7"/>
    <w:rsid w:val="001A5C0A"/>
    <w:rsid w:val="001B0E88"/>
    <w:rsid w:val="001B0EF5"/>
    <w:rsid w:val="001B2098"/>
    <w:rsid w:val="001B2B23"/>
    <w:rsid w:val="001B320A"/>
    <w:rsid w:val="001B44D6"/>
    <w:rsid w:val="001B560F"/>
    <w:rsid w:val="001B58F9"/>
    <w:rsid w:val="001B638E"/>
    <w:rsid w:val="001B7AF7"/>
    <w:rsid w:val="001C0380"/>
    <w:rsid w:val="001C04BB"/>
    <w:rsid w:val="001C07CE"/>
    <w:rsid w:val="001C16D1"/>
    <w:rsid w:val="001C1D9C"/>
    <w:rsid w:val="001C2D32"/>
    <w:rsid w:val="001C4347"/>
    <w:rsid w:val="001C4DE1"/>
    <w:rsid w:val="001C5B9B"/>
    <w:rsid w:val="001C655B"/>
    <w:rsid w:val="001C6BFB"/>
    <w:rsid w:val="001C71DB"/>
    <w:rsid w:val="001C78D8"/>
    <w:rsid w:val="001D0DF3"/>
    <w:rsid w:val="001D0E07"/>
    <w:rsid w:val="001D2132"/>
    <w:rsid w:val="001D29D8"/>
    <w:rsid w:val="001D6306"/>
    <w:rsid w:val="001D7096"/>
    <w:rsid w:val="001D7204"/>
    <w:rsid w:val="001E1C93"/>
    <w:rsid w:val="001E1D14"/>
    <w:rsid w:val="001E34ED"/>
    <w:rsid w:val="001E39EA"/>
    <w:rsid w:val="001E3A9D"/>
    <w:rsid w:val="001E4819"/>
    <w:rsid w:val="001F0C79"/>
    <w:rsid w:val="001F157D"/>
    <w:rsid w:val="001F2772"/>
    <w:rsid w:val="001F390C"/>
    <w:rsid w:val="001F3E75"/>
    <w:rsid w:val="001F7605"/>
    <w:rsid w:val="001F7CCA"/>
    <w:rsid w:val="002005AB"/>
    <w:rsid w:val="00200D05"/>
    <w:rsid w:val="0020147C"/>
    <w:rsid w:val="00202A85"/>
    <w:rsid w:val="00202AAE"/>
    <w:rsid w:val="00205FEC"/>
    <w:rsid w:val="002063BD"/>
    <w:rsid w:val="00211E11"/>
    <w:rsid w:val="00213632"/>
    <w:rsid w:val="00214015"/>
    <w:rsid w:val="00221824"/>
    <w:rsid w:val="00223691"/>
    <w:rsid w:val="002241AA"/>
    <w:rsid w:val="0022477E"/>
    <w:rsid w:val="00225AE7"/>
    <w:rsid w:val="00232045"/>
    <w:rsid w:val="002334A9"/>
    <w:rsid w:val="0023422C"/>
    <w:rsid w:val="00234564"/>
    <w:rsid w:val="00234F82"/>
    <w:rsid w:val="00235773"/>
    <w:rsid w:val="0023650E"/>
    <w:rsid w:val="00236CB1"/>
    <w:rsid w:val="002374B9"/>
    <w:rsid w:val="00241BCB"/>
    <w:rsid w:val="00241CD7"/>
    <w:rsid w:val="00242031"/>
    <w:rsid w:val="002430FB"/>
    <w:rsid w:val="00244857"/>
    <w:rsid w:val="00247F99"/>
    <w:rsid w:val="00251EE3"/>
    <w:rsid w:val="0025296F"/>
    <w:rsid w:val="00252EA7"/>
    <w:rsid w:val="00253581"/>
    <w:rsid w:val="00254615"/>
    <w:rsid w:val="00254621"/>
    <w:rsid w:val="0025603A"/>
    <w:rsid w:val="00256B77"/>
    <w:rsid w:val="00256E7D"/>
    <w:rsid w:val="0025708B"/>
    <w:rsid w:val="00257603"/>
    <w:rsid w:val="00257EE0"/>
    <w:rsid w:val="0026087A"/>
    <w:rsid w:val="00260A2C"/>
    <w:rsid w:val="00262873"/>
    <w:rsid w:val="00262D29"/>
    <w:rsid w:val="00265923"/>
    <w:rsid w:val="00266A38"/>
    <w:rsid w:val="0026737B"/>
    <w:rsid w:val="00271DC1"/>
    <w:rsid w:val="002738E6"/>
    <w:rsid w:val="00273AAF"/>
    <w:rsid w:val="00273B1B"/>
    <w:rsid w:val="0027498A"/>
    <w:rsid w:val="00277329"/>
    <w:rsid w:val="00277FB2"/>
    <w:rsid w:val="00280809"/>
    <w:rsid w:val="00280CD8"/>
    <w:rsid w:val="0028113E"/>
    <w:rsid w:val="00281219"/>
    <w:rsid w:val="00282905"/>
    <w:rsid w:val="0028676A"/>
    <w:rsid w:val="00287BCE"/>
    <w:rsid w:val="00290867"/>
    <w:rsid w:val="00292CF4"/>
    <w:rsid w:val="00297AC3"/>
    <w:rsid w:val="00297D75"/>
    <w:rsid w:val="002A00B3"/>
    <w:rsid w:val="002A03A4"/>
    <w:rsid w:val="002A1903"/>
    <w:rsid w:val="002A1CD6"/>
    <w:rsid w:val="002A2448"/>
    <w:rsid w:val="002A2F9A"/>
    <w:rsid w:val="002A3BF7"/>
    <w:rsid w:val="002A3DF5"/>
    <w:rsid w:val="002A7422"/>
    <w:rsid w:val="002B0039"/>
    <w:rsid w:val="002B007E"/>
    <w:rsid w:val="002B01A1"/>
    <w:rsid w:val="002B0467"/>
    <w:rsid w:val="002B3661"/>
    <w:rsid w:val="002B3C50"/>
    <w:rsid w:val="002B4AF3"/>
    <w:rsid w:val="002B5EFC"/>
    <w:rsid w:val="002B5F15"/>
    <w:rsid w:val="002B6139"/>
    <w:rsid w:val="002B6522"/>
    <w:rsid w:val="002C2380"/>
    <w:rsid w:val="002C3387"/>
    <w:rsid w:val="002C39CC"/>
    <w:rsid w:val="002C41B5"/>
    <w:rsid w:val="002D283B"/>
    <w:rsid w:val="002D3ABD"/>
    <w:rsid w:val="002D49A3"/>
    <w:rsid w:val="002D681E"/>
    <w:rsid w:val="002E258E"/>
    <w:rsid w:val="002E39B4"/>
    <w:rsid w:val="002E4732"/>
    <w:rsid w:val="002E60DB"/>
    <w:rsid w:val="002E68BB"/>
    <w:rsid w:val="002E7065"/>
    <w:rsid w:val="002F0791"/>
    <w:rsid w:val="002F2BE9"/>
    <w:rsid w:val="002F5C91"/>
    <w:rsid w:val="002F6A45"/>
    <w:rsid w:val="002F78D3"/>
    <w:rsid w:val="00300477"/>
    <w:rsid w:val="003013FE"/>
    <w:rsid w:val="003016FC"/>
    <w:rsid w:val="00302435"/>
    <w:rsid w:val="00303A26"/>
    <w:rsid w:val="003047A3"/>
    <w:rsid w:val="00304CEE"/>
    <w:rsid w:val="00304E3A"/>
    <w:rsid w:val="00305BFD"/>
    <w:rsid w:val="00307E22"/>
    <w:rsid w:val="00307F05"/>
    <w:rsid w:val="003101C0"/>
    <w:rsid w:val="00311108"/>
    <w:rsid w:val="0031114A"/>
    <w:rsid w:val="00312786"/>
    <w:rsid w:val="00313CEA"/>
    <w:rsid w:val="00314CD3"/>
    <w:rsid w:val="00314ED2"/>
    <w:rsid w:val="003159BF"/>
    <w:rsid w:val="00315C35"/>
    <w:rsid w:val="00317A6C"/>
    <w:rsid w:val="00320C3B"/>
    <w:rsid w:val="0032170E"/>
    <w:rsid w:val="0032193E"/>
    <w:rsid w:val="00321E07"/>
    <w:rsid w:val="00322F44"/>
    <w:rsid w:val="003237CE"/>
    <w:rsid w:val="003241B5"/>
    <w:rsid w:val="00324B86"/>
    <w:rsid w:val="00325347"/>
    <w:rsid w:val="00325B1B"/>
    <w:rsid w:val="0032720F"/>
    <w:rsid w:val="00332E0B"/>
    <w:rsid w:val="0033348D"/>
    <w:rsid w:val="003341C1"/>
    <w:rsid w:val="003351B5"/>
    <w:rsid w:val="00335326"/>
    <w:rsid w:val="003360FC"/>
    <w:rsid w:val="0033640C"/>
    <w:rsid w:val="00340F73"/>
    <w:rsid w:val="0034231F"/>
    <w:rsid w:val="003428FE"/>
    <w:rsid w:val="0034486C"/>
    <w:rsid w:val="0034568D"/>
    <w:rsid w:val="00345919"/>
    <w:rsid w:val="00346070"/>
    <w:rsid w:val="00350EAB"/>
    <w:rsid w:val="0035144E"/>
    <w:rsid w:val="00352E45"/>
    <w:rsid w:val="00353B73"/>
    <w:rsid w:val="003558C7"/>
    <w:rsid w:val="00357E37"/>
    <w:rsid w:val="00360590"/>
    <w:rsid w:val="00360B45"/>
    <w:rsid w:val="003627D0"/>
    <w:rsid w:val="0036354B"/>
    <w:rsid w:val="00364D5D"/>
    <w:rsid w:val="003653F5"/>
    <w:rsid w:val="003669BC"/>
    <w:rsid w:val="00367F22"/>
    <w:rsid w:val="00371106"/>
    <w:rsid w:val="00371BD5"/>
    <w:rsid w:val="00372CC2"/>
    <w:rsid w:val="00373BFD"/>
    <w:rsid w:val="00374CED"/>
    <w:rsid w:val="00375025"/>
    <w:rsid w:val="003759FC"/>
    <w:rsid w:val="00376618"/>
    <w:rsid w:val="00376FEB"/>
    <w:rsid w:val="00377119"/>
    <w:rsid w:val="00377BC1"/>
    <w:rsid w:val="00380A2B"/>
    <w:rsid w:val="00380BC6"/>
    <w:rsid w:val="003812CB"/>
    <w:rsid w:val="00381BC5"/>
    <w:rsid w:val="003823E1"/>
    <w:rsid w:val="0038297E"/>
    <w:rsid w:val="00382B58"/>
    <w:rsid w:val="0038344C"/>
    <w:rsid w:val="00383744"/>
    <w:rsid w:val="0038452D"/>
    <w:rsid w:val="0038525C"/>
    <w:rsid w:val="003902FE"/>
    <w:rsid w:val="0039114C"/>
    <w:rsid w:val="00391B13"/>
    <w:rsid w:val="0039209B"/>
    <w:rsid w:val="003924FE"/>
    <w:rsid w:val="003942AA"/>
    <w:rsid w:val="0039436F"/>
    <w:rsid w:val="00395779"/>
    <w:rsid w:val="00395B77"/>
    <w:rsid w:val="003A2627"/>
    <w:rsid w:val="003A3992"/>
    <w:rsid w:val="003A3FD2"/>
    <w:rsid w:val="003A484C"/>
    <w:rsid w:val="003A501D"/>
    <w:rsid w:val="003A586D"/>
    <w:rsid w:val="003B0297"/>
    <w:rsid w:val="003B11BC"/>
    <w:rsid w:val="003B14C4"/>
    <w:rsid w:val="003B2185"/>
    <w:rsid w:val="003B3F99"/>
    <w:rsid w:val="003B4559"/>
    <w:rsid w:val="003B4C2A"/>
    <w:rsid w:val="003B5802"/>
    <w:rsid w:val="003B5BD2"/>
    <w:rsid w:val="003B6FEF"/>
    <w:rsid w:val="003B797D"/>
    <w:rsid w:val="003C0756"/>
    <w:rsid w:val="003D0017"/>
    <w:rsid w:val="003D04BA"/>
    <w:rsid w:val="003D0A1A"/>
    <w:rsid w:val="003D2474"/>
    <w:rsid w:val="003D3363"/>
    <w:rsid w:val="003D4237"/>
    <w:rsid w:val="003D6466"/>
    <w:rsid w:val="003E1932"/>
    <w:rsid w:val="003E3398"/>
    <w:rsid w:val="003E3C81"/>
    <w:rsid w:val="003E418D"/>
    <w:rsid w:val="003E5A43"/>
    <w:rsid w:val="003E659F"/>
    <w:rsid w:val="003E7746"/>
    <w:rsid w:val="003F1024"/>
    <w:rsid w:val="003F297E"/>
    <w:rsid w:val="003F2BBE"/>
    <w:rsid w:val="003F2D25"/>
    <w:rsid w:val="003F2E7C"/>
    <w:rsid w:val="003F2FE3"/>
    <w:rsid w:val="003F3B8F"/>
    <w:rsid w:val="003F3FEF"/>
    <w:rsid w:val="003F4097"/>
    <w:rsid w:val="003F4682"/>
    <w:rsid w:val="004002AD"/>
    <w:rsid w:val="0040131D"/>
    <w:rsid w:val="004027BA"/>
    <w:rsid w:val="0040543E"/>
    <w:rsid w:val="004106E7"/>
    <w:rsid w:val="004115AF"/>
    <w:rsid w:val="00411A63"/>
    <w:rsid w:val="004126D9"/>
    <w:rsid w:val="0041320D"/>
    <w:rsid w:val="00416407"/>
    <w:rsid w:val="00417A64"/>
    <w:rsid w:val="00420613"/>
    <w:rsid w:val="0042188E"/>
    <w:rsid w:val="00422C40"/>
    <w:rsid w:val="004235F2"/>
    <w:rsid w:val="00423C90"/>
    <w:rsid w:val="00424408"/>
    <w:rsid w:val="00424DF3"/>
    <w:rsid w:val="0042517A"/>
    <w:rsid w:val="00425628"/>
    <w:rsid w:val="00426A6D"/>
    <w:rsid w:val="00431689"/>
    <w:rsid w:val="004330CF"/>
    <w:rsid w:val="0043328C"/>
    <w:rsid w:val="00434146"/>
    <w:rsid w:val="00434F59"/>
    <w:rsid w:val="00436BFD"/>
    <w:rsid w:val="00440D0D"/>
    <w:rsid w:val="004414FB"/>
    <w:rsid w:val="00441552"/>
    <w:rsid w:val="004431B6"/>
    <w:rsid w:val="004504A6"/>
    <w:rsid w:val="00450BC9"/>
    <w:rsid w:val="00452421"/>
    <w:rsid w:val="00452A5E"/>
    <w:rsid w:val="004530CF"/>
    <w:rsid w:val="00460724"/>
    <w:rsid w:val="004608BE"/>
    <w:rsid w:val="004629D8"/>
    <w:rsid w:val="00463151"/>
    <w:rsid w:val="004655C1"/>
    <w:rsid w:val="00467F1C"/>
    <w:rsid w:val="0047075B"/>
    <w:rsid w:val="00470BA4"/>
    <w:rsid w:val="00471756"/>
    <w:rsid w:val="00471E7C"/>
    <w:rsid w:val="00473A1C"/>
    <w:rsid w:val="004743FD"/>
    <w:rsid w:val="0047488E"/>
    <w:rsid w:val="0047649F"/>
    <w:rsid w:val="00476AAF"/>
    <w:rsid w:val="00476BFF"/>
    <w:rsid w:val="00476FEC"/>
    <w:rsid w:val="0047736E"/>
    <w:rsid w:val="0048240F"/>
    <w:rsid w:val="004827E7"/>
    <w:rsid w:val="00483787"/>
    <w:rsid w:val="004843DF"/>
    <w:rsid w:val="00485073"/>
    <w:rsid w:val="00485B47"/>
    <w:rsid w:val="0049129E"/>
    <w:rsid w:val="00493555"/>
    <w:rsid w:val="004953AA"/>
    <w:rsid w:val="004A0233"/>
    <w:rsid w:val="004A2AA9"/>
    <w:rsid w:val="004A4BB6"/>
    <w:rsid w:val="004A67B7"/>
    <w:rsid w:val="004A71EA"/>
    <w:rsid w:val="004A7322"/>
    <w:rsid w:val="004B209B"/>
    <w:rsid w:val="004B522F"/>
    <w:rsid w:val="004B77FC"/>
    <w:rsid w:val="004C0729"/>
    <w:rsid w:val="004C229C"/>
    <w:rsid w:val="004C230F"/>
    <w:rsid w:val="004C263B"/>
    <w:rsid w:val="004C2711"/>
    <w:rsid w:val="004C32BF"/>
    <w:rsid w:val="004C7208"/>
    <w:rsid w:val="004C7D97"/>
    <w:rsid w:val="004D002E"/>
    <w:rsid w:val="004D0390"/>
    <w:rsid w:val="004D1127"/>
    <w:rsid w:val="004D1C60"/>
    <w:rsid w:val="004D31AB"/>
    <w:rsid w:val="004D3219"/>
    <w:rsid w:val="004D37AD"/>
    <w:rsid w:val="004D6300"/>
    <w:rsid w:val="004D687E"/>
    <w:rsid w:val="004D6B09"/>
    <w:rsid w:val="004D7638"/>
    <w:rsid w:val="004E0EA7"/>
    <w:rsid w:val="004E1862"/>
    <w:rsid w:val="004E2E98"/>
    <w:rsid w:val="004E3855"/>
    <w:rsid w:val="004E7906"/>
    <w:rsid w:val="004E7E43"/>
    <w:rsid w:val="004F06A9"/>
    <w:rsid w:val="004F0DC2"/>
    <w:rsid w:val="004F15F4"/>
    <w:rsid w:val="004F23B1"/>
    <w:rsid w:val="004F2A41"/>
    <w:rsid w:val="004F2BB7"/>
    <w:rsid w:val="004F327D"/>
    <w:rsid w:val="004F4C41"/>
    <w:rsid w:val="004F6846"/>
    <w:rsid w:val="004F6ADE"/>
    <w:rsid w:val="004F7199"/>
    <w:rsid w:val="005012E2"/>
    <w:rsid w:val="00502409"/>
    <w:rsid w:val="00502924"/>
    <w:rsid w:val="00502F99"/>
    <w:rsid w:val="00503575"/>
    <w:rsid w:val="005036F2"/>
    <w:rsid w:val="00504017"/>
    <w:rsid w:val="0050417F"/>
    <w:rsid w:val="005043C6"/>
    <w:rsid w:val="00504815"/>
    <w:rsid w:val="0050597C"/>
    <w:rsid w:val="005069D2"/>
    <w:rsid w:val="00511997"/>
    <w:rsid w:val="0051209D"/>
    <w:rsid w:val="00512A6D"/>
    <w:rsid w:val="00512F77"/>
    <w:rsid w:val="00513016"/>
    <w:rsid w:val="00514D97"/>
    <w:rsid w:val="00515E35"/>
    <w:rsid w:val="00516032"/>
    <w:rsid w:val="00516612"/>
    <w:rsid w:val="00517AE7"/>
    <w:rsid w:val="0052115A"/>
    <w:rsid w:val="00521713"/>
    <w:rsid w:val="00521F5E"/>
    <w:rsid w:val="005226AA"/>
    <w:rsid w:val="005232AD"/>
    <w:rsid w:val="005263CE"/>
    <w:rsid w:val="00527A76"/>
    <w:rsid w:val="00527B5C"/>
    <w:rsid w:val="0053144A"/>
    <w:rsid w:val="00532699"/>
    <w:rsid w:val="00532A49"/>
    <w:rsid w:val="00532BEC"/>
    <w:rsid w:val="005335BF"/>
    <w:rsid w:val="00534589"/>
    <w:rsid w:val="00535821"/>
    <w:rsid w:val="00540251"/>
    <w:rsid w:val="0054037C"/>
    <w:rsid w:val="00542DDE"/>
    <w:rsid w:val="00543F73"/>
    <w:rsid w:val="00544D5F"/>
    <w:rsid w:val="00547A62"/>
    <w:rsid w:val="00547B50"/>
    <w:rsid w:val="00547EF0"/>
    <w:rsid w:val="0055058D"/>
    <w:rsid w:val="00550D55"/>
    <w:rsid w:val="00551693"/>
    <w:rsid w:val="005521A1"/>
    <w:rsid w:val="00552958"/>
    <w:rsid w:val="005532B2"/>
    <w:rsid w:val="005534DF"/>
    <w:rsid w:val="005541E8"/>
    <w:rsid w:val="005550B0"/>
    <w:rsid w:val="00555546"/>
    <w:rsid w:val="005570D9"/>
    <w:rsid w:val="005574AE"/>
    <w:rsid w:val="005618BA"/>
    <w:rsid w:val="005631B8"/>
    <w:rsid w:val="00566B4D"/>
    <w:rsid w:val="005670FF"/>
    <w:rsid w:val="0056771C"/>
    <w:rsid w:val="00567BD7"/>
    <w:rsid w:val="005702A3"/>
    <w:rsid w:val="0057074E"/>
    <w:rsid w:val="0057199C"/>
    <w:rsid w:val="00572187"/>
    <w:rsid w:val="0057397C"/>
    <w:rsid w:val="00573BB3"/>
    <w:rsid w:val="00573D1D"/>
    <w:rsid w:val="005747B1"/>
    <w:rsid w:val="00576702"/>
    <w:rsid w:val="00576792"/>
    <w:rsid w:val="0057748B"/>
    <w:rsid w:val="005823EE"/>
    <w:rsid w:val="00586211"/>
    <w:rsid w:val="00586698"/>
    <w:rsid w:val="00591B65"/>
    <w:rsid w:val="005937CA"/>
    <w:rsid w:val="0059629F"/>
    <w:rsid w:val="00596FC1"/>
    <w:rsid w:val="005970BA"/>
    <w:rsid w:val="00597310"/>
    <w:rsid w:val="0059791F"/>
    <w:rsid w:val="005A21FF"/>
    <w:rsid w:val="005A277D"/>
    <w:rsid w:val="005A3E17"/>
    <w:rsid w:val="005A472D"/>
    <w:rsid w:val="005A509B"/>
    <w:rsid w:val="005A5A6D"/>
    <w:rsid w:val="005A6411"/>
    <w:rsid w:val="005B024B"/>
    <w:rsid w:val="005B04C0"/>
    <w:rsid w:val="005B1232"/>
    <w:rsid w:val="005B2D15"/>
    <w:rsid w:val="005B2DDB"/>
    <w:rsid w:val="005B50D7"/>
    <w:rsid w:val="005B62AD"/>
    <w:rsid w:val="005C005D"/>
    <w:rsid w:val="005C011E"/>
    <w:rsid w:val="005C13AB"/>
    <w:rsid w:val="005C1B79"/>
    <w:rsid w:val="005C3376"/>
    <w:rsid w:val="005C452A"/>
    <w:rsid w:val="005C7227"/>
    <w:rsid w:val="005C7397"/>
    <w:rsid w:val="005D2D8A"/>
    <w:rsid w:val="005D345A"/>
    <w:rsid w:val="005D382B"/>
    <w:rsid w:val="005D4008"/>
    <w:rsid w:val="005E1DE0"/>
    <w:rsid w:val="005E2206"/>
    <w:rsid w:val="005E25C5"/>
    <w:rsid w:val="005E3B2B"/>
    <w:rsid w:val="005E67DA"/>
    <w:rsid w:val="005E6FAF"/>
    <w:rsid w:val="005E7E97"/>
    <w:rsid w:val="005F08AB"/>
    <w:rsid w:val="005F0D72"/>
    <w:rsid w:val="005F1573"/>
    <w:rsid w:val="005F35A6"/>
    <w:rsid w:val="005F42FA"/>
    <w:rsid w:val="005F452A"/>
    <w:rsid w:val="005F59D9"/>
    <w:rsid w:val="005F5A40"/>
    <w:rsid w:val="005F5F79"/>
    <w:rsid w:val="005F77A4"/>
    <w:rsid w:val="00600AD0"/>
    <w:rsid w:val="006017F9"/>
    <w:rsid w:val="006018FB"/>
    <w:rsid w:val="00603A95"/>
    <w:rsid w:val="006043D4"/>
    <w:rsid w:val="00605C92"/>
    <w:rsid w:val="00611901"/>
    <w:rsid w:val="006134C5"/>
    <w:rsid w:val="00613749"/>
    <w:rsid w:val="00613BAB"/>
    <w:rsid w:val="00613BF7"/>
    <w:rsid w:val="00621070"/>
    <w:rsid w:val="00622EA2"/>
    <w:rsid w:val="00622EA6"/>
    <w:rsid w:val="00624CBC"/>
    <w:rsid w:val="0062631E"/>
    <w:rsid w:val="006300E5"/>
    <w:rsid w:val="006306B1"/>
    <w:rsid w:val="00631E03"/>
    <w:rsid w:val="006323A1"/>
    <w:rsid w:val="00632DB8"/>
    <w:rsid w:val="00634EA0"/>
    <w:rsid w:val="00637237"/>
    <w:rsid w:val="00642D50"/>
    <w:rsid w:val="00643CEA"/>
    <w:rsid w:val="0064501B"/>
    <w:rsid w:val="00645747"/>
    <w:rsid w:val="006458BD"/>
    <w:rsid w:val="00652E3D"/>
    <w:rsid w:val="00653998"/>
    <w:rsid w:val="00653CB3"/>
    <w:rsid w:val="00654681"/>
    <w:rsid w:val="00654AC8"/>
    <w:rsid w:val="006558A2"/>
    <w:rsid w:val="00655A30"/>
    <w:rsid w:val="00657373"/>
    <w:rsid w:val="00660AEE"/>
    <w:rsid w:val="00661D92"/>
    <w:rsid w:val="00664949"/>
    <w:rsid w:val="006651F5"/>
    <w:rsid w:val="006676AB"/>
    <w:rsid w:val="00671D3B"/>
    <w:rsid w:val="0067447D"/>
    <w:rsid w:val="00674D2A"/>
    <w:rsid w:val="006816C6"/>
    <w:rsid w:val="00685707"/>
    <w:rsid w:val="00685B00"/>
    <w:rsid w:val="00686640"/>
    <w:rsid w:val="00686D0B"/>
    <w:rsid w:val="006900C4"/>
    <w:rsid w:val="00693975"/>
    <w:rsid w:val="00697790"/>
    <w:rsid w:val="00697D45"/>
    <w:rsid w:val="00697D76"/>
    <w:rsid w:val="006A0FE3"/>
    <w:rsid w:val="006A1748"/>
    <w:rsid w:val="006A24C8"/>
    <w:rsid w:val="006A2A75"/>
    <w:rsid w:val="006A3CF0"/>
    <w:rsid w:val="006B1E3F"/>
    <w:rsid w:val="006B1FED"/>
    <w:rsid w:val="006B213A"/>
    <w:rsid w:val="006B410A"/>
    <w:rsid w:val="006B579A"/>
    <w:rsid w:val="006B60A3"/>
    <w:rsid w:val="006B6AA8"/>
    <w:rsid w:val="006B6CD9"/>
    <w:rsid w:val="006C2116"/>
    <w:rsid w:val="006C24C7"/>
    <w:rsid w:val="006C38C6"/>
    <w:rsid w:val="006C409A"/>
    <w:rsid w:val="006C5B72"/>
    <w:rsid w:val="006C79CC"/>
    <w:rsid w:val="006D0865"/>
    <w:rsid w:val="006D1A33"/>
    <w:rsid w:val="006D26DE"/>
    <w:rsid w:val="006D5D80"/>
    <w:rsid w:val="006D632E"/>
    <w:rsid w:val="006D791A"/>
    <w:rsid w:val="006D7FDA"/>
    <w:rsid w:val="006E1151"/>
    <w:rsid w:val="006E15FB"/>
    <w:rsid w:val="006E2E27"/>
    <w:rsid w:val="006E3609"/>
    <w:rsid w:val="006E66FA"/>
    <w:rsid w:val="006E6E2B"/>
    <w:rsid w:val="006E714D"/>
    <w:rsid w:val="006E78F9"/>
    <w:rsid w:val="006F1648"/>
    <w:rsid w:val="006F1B22"/>
    <w:rsid w:val="006F254E"/>
    <w:rsid w:val="006F3287"/>
    <w:rsid w:val="006F34EE"/>
    <w:rsid w:val="006F3AD1"/>
    <w:rsid w:val="006F6431"/>
    <w:rsid w:val="00700DF1"/>
    <w:rsid w:val="007022FB"/>
    <w:rsid w:val="0070232D"/>
    <w:rsid w:val="007040C0"/>
    <w:rsid w:val="00704CCA"/>
    <w:rsid w:val="007051E6"/>
    <w:rsid w:val="00710398"/>
    <w:rsid w:val="0071281C"/>
    <w:rsid w:val="00712E9A"/>
    <w:rsid w:val="00713872"/>
    <w:rsid w:val="0071448C"/>
    <w:rsid w:val="00714A62"/>
    <w:rsid w:val="00714C43"/>
    <w:rsid w:val="0071517C"/>
    <w:rsid w:val="00716D67"/>
    <w:rsid w:val="00720E84"/>
    <w:rsid w:val="007210C5"/>
    <w:rsid w:val="007212FA"/>
    <w:rsid w:val="00721C02"/>
    <w:rsid w:val="00722020"/>
    <w:rsid w:val="00722084"/>
    <w:rsid w:val="00724A23"/>
    <w:rsid w:val="0072747F"/>
    <w:rsid w:val="007274A7"/>
    <w:rsid w:val="007275F5"/>
    <w:rsid w:val="00730EF6"/>
    <w:rsid w:val="00731798"/>
    <w:rsid w:val="007326B6"/>
    <w:rsid w:val="00732A12"/>
    <w:rsid w:val="00732CE6"/>
    <w:rsid w:val="0073503E"/>
    <w:rsid w:val="00735103"/>
    <w:rsid w:val="0073772A"/>
    <w:rsid w:val="00742E1D"/>
    <w:rsid w:val="0074329E"/>
    <w:rsid w:val="00743481"/>
    <w:rsid w:val="00743D50"/>
    <w:rsid w:val="007446EF"/>
    <w:rsid w:val="00744B39"/>
    <w:rsid w:val="007453BB"/>
    <w:rsid w:val="00745741"/>
    <w:rsid w:val="007457EE"/>
    <w:rsid w:val="007470F9"/>
    <w:rsid w:val="00747BAD"/>
    <w:rsid w:val="007505A2"/>
    <w:rsid w:val="007505FF"/>
    <w:rsid w:val="007514E4"/>
    <w:rsid w:val="0075298D"/>
    <w:rsid w:val="00753C0D"/>
    <w:rsid w:val="00756038"/>
    <w:rsid w:val="0075663E"/>
    <w:rsid w:val="007577BC"/>
    <w:rsid w:val="00757E9F"/>
    <w:rsid w:val="0076115C"/>
    <w:rsid w:val="007617DB"/>
    <w:rsid w:val="007620E0"/>
    <w:rsid w:val="00762408"/>
    <w:rsid w:val="00763F54"/>
    <w:rsid w:val="00764B90"/>
    <w:rsid w:val="007651D2"/>
    <w:rsid w:val="007663D0"/>
    <w:rsid w:val="00766542"/>
    <w:rsid w:val="00766BFF"/>
    <w:rsid w:val="00767413"/>
    <w:rsid w:val="00771E71"/>
    <w:rsid w:val="00772C12"/>
    <w:rsid w:val="00773969"/>
    <w:rsid w:val="007739FA"/>
    <w:rsid w:val="00773B38"/>
    <w:rsid w:val="00777073"/>
    <w:rsid w:val="007770CD"/>
    <w:rsid w:val="00780CCC"/>
    <w:rsid w:val="00780D45"/>
    <w:rsid w:val="007816DE"/>
    <w:rsid w:val="00782A32"/>
    <w:rsid w:val="00782FEB"/>
    <w:rsid w:val="0078439E"/>
    <w:rsid w:val="00785149"/>
    <w:rsid w:val="00785D6D"/>
    <w:rsid w:val="00785FF9"/>
    <w:rsid w:val="0078718F"/>
    <w:rsid w:val="00791149"/>
    <w:rsid w:val="0079189B"/>
    <w:rsid w:val="007919B9"/>
    <w:rsid w:val="00793E03"/>
    <w:rsid w:val="00794B9D"/>
    <w:rsid w:val="00795C5E"/>
    <w:rsid w:val="0079638B"/>
    <w:rsid w:val="00796AC0"/>
    <w:rsid w:val="007978EB"/>
    <w:rsid w:val="00797D4B"/>
    <w:rsid w:val="007A0224"/>
    <w:rsid w:val="007A265C"/>
    <w:rsid w:val="007A369C"/>
    <w:rsid w:val="007A397C"/>
    <w:rsid w:val="007A4D46"/>
    <w:rsid w:val="007A7C04"/>
    <w:rsid w:val="007B24E3"/>
    <w:rsid w:val="007B281B"/>
    <w:rsid w:val="007B2B43"/>
    <w:rsid w:val="007B2CAD"/>
    <w:rsid w:val="007B5AFA"/>
    <w:rsid w:val="007B611B"/>
    <w:rsid w:val="007C0114"/>
    <w:rsid w:val="007C13FF"/>
    <w:rsid w:val="007C56B2"/>
    <w:rsid w:val="007C5F0D"/>
    <w:rsid w:val="007C715E"/>
    <w:rsid w:val="007C724D"/>
    <w:rsid w:val="007C751D"/>
    <w:rsid w:val="007C7DDC"/>
    <w:rsid w:val="007D06F8"/>
    <w:rsid w:val="007D19F6"/>
    <w:rsid w:val="007D6B86"/>
    <w:rsid w:val="007D7F27"/>
    <w:rsid w:val="007E12FB"/>
    <w:rsid w:val="007E2EA1"/>
    <w:rsid w:val="007E4390"/>
    <w:rsid w:val="007E641A"/>
    <w:rsid w:val="007F295A"/>
    <w:rsid w:val="007F404C"/>
    <w:rsid w:val="007F72C4"/>
    <w:rsid w:val="007F7B86"/>
    <w:rsid w:val="00801847"/>
    <w:rsid w:val="00802324"/>
    <w:rsid w:val="008039C8"/>
    <w:rsid w:val="00803E52"/>
    <w:rsid w:val="0080451F"/>
    <w:rsid w:val="00806B5C"/>
    <w:rsid w:val="00811158"/>
    <w:rsid w:val="008113DB"/>
    <w:rsid w:val="0081206E"/>
    <w:rsid w:val="00812319"/>
    <w:rsid w:val="00813A42"/>
    <w:rsid w:val="00813A98"/>
    <w:rsid w:val="00814853"/>
    <w:rsid w:val="00815541"/>
    <w:rsid w:val="008156A8"/>
    <w:rsid w:val="008173A7"/>
    <w:rsid w:val="008176BB"/>
    <w:rsid w:val="008208DE"/>
    <w:rsid w:val="008209CD"/>
    <w:rsid w:val="00820F6B"/>
    <w:rsid w:val="00820F7C"/>
    <w:rsid w:val="008233A9"/>
    <w:rsid w:val="0082390B"/>
    <w:rsid w:val="00824A8D"/>
    <w:rsid w:val="0082614B"/>
    <w:rsid w:val="00826D73"/>
    <w:rsid w:val="00826F59"/>
    <w:rsid w:val="00827FB8"/>
    <w:rsid w:val="0083162B"/>
    <w:rsid w:val="008353DF"/>
    <w:rsid w:val="008378F5"/>
    <w:rsid w:val="008408CE"/>
    <w:rsid w:val="00842536"/>
    <w:rsid w:val="00843DD4"/>
    <w:rsid w:val="00845D78"/>
    <w:rsid w:val="0084605C"/>
    <w:rsid w:val="00847429"/>
    <w:rsid w:val="00850923"/>
    <w:rsid w:val="0085263E"/>
    <w:rsid w:val="00854B19"/>
    <w:rsid w:val="00854DC2"/>
    <w:rsid w:val="00854ED7"/>
    <w:rsid w:val="00855660"/>
    <w:rsid w:val="00860AFF"/>
    <w:rsid w:val="00861EAC"/>
    <w:rsid w:val="0086254E"/>
    <w:rsid w:val="008630CF"/>
    <w:rsid w:val="00864489"/>
    <w:rsid w:val="00865313"/>
    <w:rsid w:val="00865486"/>
    <w:rsid w:val="00866140"/>
    <w:rsid w:val="00866153"/>
    <w:rsid w:val="008662E3"/>
    <w:rsid w:val="008673AE"/>
    <w:rsid w:val="008711D9"/>
    <w:rsid w:val="00871D1A"/>
    <w:rsid w:val="00871F42"/>
    <w:rsid w:val="00872312"/>
    <w:rsid w:val="00873FA7"/>
    <w:rsid w:val="00875BC3"/>
    <w:rsid w:val="00876FE5"/>
    <w:rsid w:val="008807E1"/>
    <w:rsid w:val="00880BFC"/>
    <w:rsid w:val="008824C5"/>
    <w:rsid w:val="00883DD2"/>
    <w:rsid w:val="0088550E"/>
    <w:rsid w:val="00885F2F"/>
    <w:rsid w:val="00886807"/>
    <w:rsid w:val="0088774D"/>
    <w:rsid w:val="008909F8"/>
    <w:rsid w:val="00891FAD"/>
    <w:rsid w:val="0089369A"/>
    <w:rsid w:val="00894283"/>
    <w:rsid w:val="00894615"/>
    <w:rsid w:val="0089520A"/>
    <w:rsid w:val="00897298"/>
    <w:rsid w:val="00897482"/>
    <w:rsid w:val="008A1242"/>
    <w:rsid w:val="008A184F"/>
    <w:rsid w:val="008A49B9"/>
    <w:rsid w:val="008A62E6"/>
    <w:rsid w:val="008A640B"/>
    <w:rsid w:val="008A6456"/>
    <w:rsid w:val="008B0AB1"/>
    <w:rsid w:val="008B14F5"/>
    <w:rsid w:val="008B1772"/>
    <w:rsid w:val="008B1E70"/>
    <w:rsid w:val="008B624C"/>
    <w:rsid w:val="008B7008"/>
    <w:rsid w:val="008B714B"/>
    <w:rsid w:val="008C1639"/>
    <w:rsid w:val="008C4C37"/>
    <w:rsid w:val="008C4F31"/>
    <w:rsid w:val="008C53DA"/>
    <w:rsid w:val="008C63A9"/>
    <w:rsid w:val="008C7781"/>
    <w:rsid w:val="008D016E"/>
    <w:rsid w:val="008D0DA5"/>
    <w:rsid w:val="008D25DD"/>
    <w:rsid w:val="008D28E8"/>
    <w:rsid w:val="008D330A"/>
    <w:rsid w:val="008D34EB"/>
    <w:rsid w:val="008D3917"/>
    <w:rsid w:val="008D469F"/>
    <w:rsid w:val="008D5DA4"/>
    <w:rsid w:val="008D7DA8"/>
    <w:rsid w:val="008E0F53"/>
    <w:rsid w:val="008E1D31"/>
    <w:rsid w:val="008E247F"/>
    <w:rsid w:val="008E31E3"/>
    <w:rsid w:val="008E3427"/>
    <w:rsid w:val="008E47D1"/>
    <w:rsid w:val="008E4CFD"/>
    <w:rsid w:val="008E74B4"/>
    <w:rsid w:val="008E7A81"/>
    <w:rsid w:val="008F0104"/>
    <w:rsid w:val="008F085A"/>
    <w:rsid w:val="008F0CF4"/>
    <w:rsid w:val="008F2121"/>
    <w:rsid w:val="008F589E"/>
    <w:rsid w:val="008F6B18"/>
    <w:rsid w:val="008F74AC"/>
    <w:rsid w:val="008F7E32"/>
    <w:rsid w:val="0090018F"/>
    <w:rsid w:val="00900808"/>
    <w:rsid w:val="00900C9C"/>
    <w:rsid w:val="009010FE"/>
    <w:rsid w:val="0090472C"/>
    <w:rsid w:val="00904F39"/>
    <w:rsid w:val="009053A4"/>
    <w:rsid w:val="00905E87"/>
    <w:rsid w:val="009069F3"/>
    <w:rsid w:val="00910077"/>
    <w:rsid w:val="00910AE9"/>
    <w:rsid w:val="00912DD0"/>
    <w:rsid w:val="00913AF9"/>
    <w:rsid w:val="0091400D"/>
    <w:rsid w:val="00917F2F"/>
    <w:rsid w:val="00920498"/>
    <w:rsid w:val="009240C8"/>
    <w:rsid w:val="009252B7"/>
    <w:rsid w:val="00930BB7"/>
    <w:rsid w:val="009311D7"/>
    <w:rsid w:val="00931404"/>
    <w:rsid w:val="00931581"/>
    <w:rsid w:val="009335F2"/>
    <w:rsid w:val="0093567E"/>
    <w:rsid w:val="0093767E"/>
    <w:rsid w:val="00937CFF"/>
    <w:rsid w:val="00940273"/>
    <w:rsid w:val="0094128B"/>
    <w:rsid w:val="00944986"/>
    <w:rsid w:val="00945D5D"/>
    <w:rsid w:val="0094644B"/>
    <w:rsid w:val="00946A1B"/>
    <w:rsid w:val="00947435"/>
    <w:rsid w:val="0095017A"/>
    <w:rsid w:val="00950849"/>
    <w:rsid w:val="009519A6"/>
    <w:rsid w:val="00952A56"/>
    <w:rsid w:val="00952F78"/>
    <w:rsid w:val="00956C86"/>
    <w:rsid w:val="009601E8"/>
    <w:rsid w:val="009608DA"/>
    <w:rsid w:val="009654F0"/>
    <w:rsid w:val="00965898"/>
    <w:rsid w:val="00966146"/>
    <w:rsid w:val="00966DA0"/>
    <w:rsid w:val="00970672"/>
    <w:rsid w:val="0097077F"/>
    <w:rsid w:val="00970E93"/>
    <w:rsid w:val="00971611"/>
    <w:rsid w:val="00972477"/>
    <w:rsid w:val="009733FA"/>
    <w:rsid w:val="00973AF0"/>
    <w:rsid w:val="00974CC6"/>
    <w:rsid w:val="00976B59"/>
    <w:rsid w:val="009821E5"/>
    <w:rsid w:val="00982493"/>
    <w:rsid w:val="009854A1"/>
    <w:rsid w:val="0098704B"/>
    <w:rsid w:val="00990436"/>
    <w:rsid w:val="00990536"/>
    <w:rsid w:val="0099255D"/>
    <w:rsid w:val="00993F88"/>
    <w:rsid w:val="009947A6"/>
    <w:rsid w:val="009A0446"/>
    <w:rsid w:val="009A11C0"/>
    <w:rsid w:val="009A171A"/>
    <w:rsid w:val="009A1BC9"/>
    <w:rsid w:val="009A3BF5"/>
    <w:rsid w:val="009A530C"/>
    <w:rsid w:val="009A5F9E"/>
    <w:rsid w:val="009A6342"/>
    <w:rsid w:val="009A6379"/>
    <w:rsid w:val="009A6865"/>
    <w:rsid w:val="009A7B5A"/>
    <w:rsid w:val="009B06AC"/>
    <w:rsid w:val="009B18CE"/>
    <w:rsid w:val="009B1D8D"/>
    <w:rsid w:val="009B1E09"/>
    <w:rsid w:val="009B1E30"/>
    <w:rsid w:val="009B36DA"/>
    <w:rsid w:val="009B4A9D"/>
    <w:rsid w:val="009B4D70"/>
    <w:rsid w:val="009B748D"/>
    <w:rsid w:val="009C6364"/>
    <w:rsid w:val="009C6D2E"/>
    <w:rsid w:val="009C75B7"/>
    <w:rsid w:val="009D088C"/>
    <w:rsid w:val="009D1212"/>
    <w:rsid w:val="009D30F3"/>
    <w:rsid w:val="009D3797"/>
    <w:rsid w:val="009D45D9"/>
    <w:rsid w:val="009D5387"/>
    <w:rsid w:val="009D5AF8"/>
    <w:rsid w:val="009D61FB"/>
    <w:rsid w:val="009D7686"/>
    <w:rsid w:val="009D7C54"/>
    <w:rsid w:val="009E0315"/>
    <w:rsid w:val="009E04B5"/>
    <w:rsid w:val="009E1605"/>
    <w:rsid w:val="009E2879"/>
    <w:rsid w:val="009E2EBC"/>
    <w:rsid w:val="009E3A88"/>
    <w:rsid w:val="009E4E88"/>
    <w:rsid w:val="009E5A37"/>
    <w:rsid w:val="009E5D5E"/>
    <w:rsid w:val="009E6B43"/>
    <w:rsid w:val="009E6F58"/>
    <w:rsid w:val="009E7AB1"/>
    <w:rsid w:val="009F2C87"/>
    <w:rsid w:val="009F45A6"/>
    <w:rsid w:val="009F5560"/>
    <w:rsid w:val="009F59B7"/>
    <w:rsid w:val="009F5E52"/>
    <w:rsid w:val="009F6BCD"/>
    <w:rsid w:val="00A00720"/>
    <w:rsid w:val="00A02915"/>
    <w:rsid w:val="00A02A77"/>
    <w:rsid w:val="00A03650"/>
    <w:rsid w:val="00A03B9C"/>
    <w:rsid w:val="00A05938"/>
    <w:rsid w:val="00A06EBE"/>
    <w:rsid w:val="00A101AD"/>
    <w:rsid w:val="00A10F32"/>
    <w:rsid w:val="00A13612"/>
    <w:rsid w:val="00A14622"/>
    <w:rsid w:val="00A14B2D"/>
    <w:rsid w:val="00A14E0C"/>
    <w:rsid w:val="00A152A9"/>
    <w:rsid w:val="00A166BF"/>
    <w:rsid w:val="00A17522"/>
    <w:rsid w:val="00A1797F"/>
    <w:rsid w:val="00A222D4"/>
    <w:rsid w:val="00A22440"/>
    <w:rsid w:val="00A23FE0"/>
    <w:rsid w:val="00A24002"/>
    <w:rsid w:val="00A31666"/>
    <w:rsid w:val="00A31FAA"/>
    <w:rsid w:val="00A33873"/>
    <w:rsid w:val="00A34427"/>
    <w:rsid w:val="00A34B55"/>
    <w:rsid w:val="00A365E2"/>
    <w:rsid w:val="00A36DE2"/>
    <w:rsid w:val="00A401F1"/>
    <w:rsid w:val="00A4037C"/>
    <w:rsid w:val="00A416D2"/>
    <w:rsid w:val="00A43D79"/>
    <w:rsid w:val="00A45941"/>
    <w:rsid w:val="00A4799A"/>
    <w:rsid w:val="00A47CF3"/>
    <w:rsid w:val="00A50BDA"/>
    <w:rsid w:val="00A512D8"/>
    <w:rsid w:val="00A5242B"/>
    <w:rsid w:val="00A5273B"/>
    <w:rsid w:val="00A52C79"/>
    <w:rsid w:val="00A53E82"/>
    <w:rsid w:val="00A55D25"/>
    <w:rsid w:val="00A5611F"/>
    <w:rsid w:val="00A56D68"/>
    <w:rsid w:val="00A57741"/>
    <w:rsid w:val="00A577E8"/>
    <w:rsid w:val="00A601DB"/>
    <w:rsid w:val="00A60FBF"/>
    <w:rsid w:val="00A6479F"/>
    <w:rsid w:val="00A65D9C"/>
    <w:rsid w:val="00A67BDD"/>
    <w:rsid w:val="00A71DDF"/>
    <w:rsid w:val="00A73539"/>
    <w:rsid w:val="00A736CA"/>
    <w:rsid w:val="00A7382A"/>
    <w:rsid w:val="00A73A01"/>
    <w:rsid w:val="00A73EBA"/>
    <w:rsid w:val="00A74034"/>
    <w:rsid w:val="00A76CC8"/>
    <w:rsid w:val="00A7737A"/>
    <w:rsid w:val="00A77FA1"/>
    <w:rsid w:val="00A80D20"/>
    <w:rsid w:val="00A8122F"/>
    <w:rsid w:val="00A81745"/>
    <w:rsid w:val="00A85F49"/>
    <w:rsid w:val="00A913DA"/>
    <w:rsid w:val="00A956B2"/>
    <w:rsid w:val="00A95840"/>
    <w:rsid w:val="00A96B8B"/>
    <w:rsid w:val="00AA03D2"/>
    <w:rsid w:val="00AA0401"/>
    <w:rsid w:val="00AA07EA"/>
    <w:rsid w:val="00AA2A34"/>
    <w:rsid w:val="00AA3071"/>
    <w:rsid w:val="00AA37D5"/>
    <w:rsid w:val="00AA4392"/>
    <w:rsid w:val="00AA74F2"/>
    <w:rsid w:val="00AB00D4"/>
    <w:rsid w:val="00AB24C5"/>
    <w:rsid w:val="00AB2533"/>
    <w:rsid w:val="00AB4E7A"/>
    <w:rsid w:val="00AB6F10"/>
    <w:rsid w:val="00AB715C"/>
    <w:rsid w:val="00AC6FC8"/>
    <w:rsid w:val="00AC7005"/>
    <w:rsid w:val="00AC75F6"/>
    <w:rsid w:val="00AC76C9"/>
    <w:rsid w:val="00AC7FAD"/>
    <w:rsid w:val="00AD04F4"/>
    <w:rsid w:val="00AD119B"/>
    <w:rsid w:val="00AD2827"/>
    <w:rsid w:val="00AD3CA1"/>
    <w:rsid w:val="00AD6719"/>
    <w:rsid w:val="00AD7709"/>
    <w:rsid w:val="00AE1227"/>
    <w:rsid w:val="00AE26A5"/>
    <w:rsid w:val="00AE273D"/>
    <w:rsid w:val="00AE36D5"/>
    <w:rsid w:val="00AE638B"/>
    <w:rsid w:val="00AF2B3D"/>
    <w:rsid w:val="00AF3490"/>
    <w:rsid w:val="00AF4362"/>
    <w:rsid w:val="00AF4D07"/>
    <w:rsid w:val="00AF6BAE"/>
    <w:rsid w:val="00AF7CF3"/>
    <w:rsid w:val="00AF7E09"/>
    <w:rsid w:val="00B01E96"/>
    <w:rsid w:val="00B0393E"/>
    <w:rsid w:val="00B03BA0"/>
    <w:rsid w:val="00B04FDF"/>
    <w:rsid w:val="00B06C6E"/>
    <w:rsid w:val="00B13404"/>
    <w:rsid w:val="00B13751"/>
    <w:rsid w:val="00B139A1"/>
    <w:rsid w:val="00B142BA"/>
    <w:rsid w:val="00B16D34"/>
    <w:rsid w:val="00B21525"/>
    <w:rsid w:val="00B23AF3"/>
    <w:rsid w:val="00B243E9"/>
    <w:rsid w:val="00B248F2"/>
    <w:rsid w:val="00B24EF3"/>
    <w:rsid w:val="00B2709C"/>
    <w:rsid w:val="00B302B5"/>
    <w:rsid w:val="00B3146C"/>
    <w:rsid w:val="00B324E1"/>
    <w:rsid w:val="00B336F2"/>
    <w:rsid w:val="00B355A0"/>
    <w:rsid w:val="00B359D6"/>
    <w:rsid w:val="00B40A78"/>
    <w:rsid w:val="00B41103"/>
    <w:rsid w:val="00B4156C"/>
    <w:rsid w:val="00B416AF"/>
    <w:rsid w:val="00B427E9"/>
    <w:rsid w:val="00B4353B"/>
    <w:rsid w:val="00B46153"/>
    <w:rsid w:val="00B47B5E"/>
    <w:rsid w:val="00B51DD6"/>
    <w:rsid w:val="00B527A0"/>
    <w:rsid w:val="00B52A21"/>
    <w:rsid w:val="00B543DB"/>
    <w:rsid w:val="00B544C7"/>
    <w:rsid w:val="00B54DDC"/>
    <w:rsid w:val="00B553F8"/>
    <w:rsid w:val="00B558C2"/>
    <w:rsid w:val="00B5594C"/>
    <w:rsid w:val="00B55E29"/>
    <w:rsid w:val="00B578E8"/>
    <w:rsid w:val="00B60CA5"/>
    <w:rsid w:val="00B60E68"/>
    <w:rsid w:val="00B6287D"/>
    <w:rsid w:val="00B67AB9"/>
    <w:rsid w:val="00B709FA"/>
    <w:rsid w:val="00B70A4A"/>
    <w:rsid w:val="00B711EA"/>
    <w:rsid w:val="00B71768"/>
    <w:rsid w:val="00B755D6"/>
    <w:rsid w:val="00B75670"/>
    <w:rsid w:val="00B7678B"/>
    <w:rsid w:val="00B773A6"/>
    <w:rsid w:val="00B86AE0"/>
    <w:rsid w:val="00B878BD"/>
    <w:rsid w:val="00B87B51"/>
    <w:rsid w:val="00B905DB"/>
    <w:rsid w:val="00B9247D"/>
    <w:rsid w:val="00B92793"/>
    <w:rsid w:val="00B92FCD"/>
    <w:rsid w:val="00B93A62"/>
    <w:rsid w:val="00B93C39"/>
    <w:rsid w:val="00B9425F"/>
    <w:rsid w:val="00B956F4"/>
    <w:rsid w:val="00B96518"/>
    <w:rsid w:val="00BA0752"/>
    <w:rsid w:val="00BA09E7"/>
    <w:rsid w:val="00BA1486"/>
    <w:rsid w:val="00BA2533"/>
    <w:rsid w:val="00BA3362"/>
    <w:rsid w:val="00BA484A"/>
    <w:rsid w:val="00BA4E70"/>
    <w:rsid w:val="00BA5D4D"/>
    <w:rsid w:val="00BA7C15"/>
    <w:rsid w:val="00BB037F"/>
    <w:rsid w:val="00BB0F0E"/>
    <w:rsid w:val="00BB10DE"/>
    <w:rsid w:val="00BB22B0"/>
    <w:rsid w:val="00BB37D9"/>
    <w:rsid w:val="00BC0299"/>
    <w:rsid w:val="00BC05AD"/>
    <w:rsid w:val="00BC148F"/>
    <w:rsid w:val="00BC16B2"/>
    <w:rsid w:val="00BC2EC2"/>
    <w:rsid w:val="00BC36D9"/>
    <w:rsid w:val="00BC57CB"/>
    <w:rsid w:val="00BC5FF6"/>
    <w:rsid w:val="00BC6592"/>
    <w:rsid w:val="00BC741C"/>
    <w:rsid w:val="00BC79A2"/>
    <w:rsid w:val="00BC7DC9"/>
    <w:rsid w:val="00BD0410"/>
    <w:rsid w:val="00BD1FD1"/>
    <w:rsid w:val="00BD79FC"/>
    <w:rsid w:val="00BE0477"/>
    <w:rsid w:val="00BE0715"/>
    <w:rsid w:val="00BE13C0"/>
    <w:rsid w:val="00BE23E3"/>
    <w:rsid w:val="00BE3211"/>
    <w:rsid w:val="00BE35BF"/>
    <w:rsid w:val="00BE7A14"/>
    <w:rsid w:val="00BF020E"/>
    <w:rsid w:val="00BF0EEC"/>
    <w:rsid w:val="00BF19A9"/>
    <w:rsid w:val="00BF1F2B"/>
    <w:rsid w:val="00BF2052"/>
    <w:rsid w:val="00BF3A9D"/>
    <w:rsid w:val="00BF514A"/>
    <w:rsid w:val="00BF65FB"/>
    <w:rsid w:val="00C01BF0"/>
    <w:rsid w:val="00C01EC9"/>
    <w:rsid w:val="00C02A59"/>
    <w:rsid w:val="00C055E2"/>
    <w:rsid w:val="00C058A2"/>
    <w:rsid w:val="00C060C9"/>
    <w:rsid w:val="00C06AC2"/>
    <w:rsid w:val="00C06CDE"/>
    <w:rsid w:val="00C10DB4"/>
    <w:rsid w:val="00C1505C"/>
    <w:rsid w:val="00C15B0B"/>
    <w:rsid w:val="00C15FFF"/>
    <w:rsid w:val="00C166B1"/>
    <w:rsid w:val="00C16A5D"/>
    <w:rsid w:val="00C16F7F"/>
    <w:rsid w:val="00C17D84"/>
    <w:rsid w:val="00C20880"/>
    <w:rsid w:val="00C20DE3"/>
    <w:rsid w:val="00C211DF"/>
    <w:rsid w:val="00C22108"/>
    <w:rsid w:val="00C23650"/>
    <w:rsid w:val="00C24C7F"/>
    <w:rsid w:val="00C2577E"/>
    <w:rsid w:val="00C26E32"/>
    <w:rsid w:val="00C270B0"/>
    <w:rsid w:val="00C27814"/>
    <w:rsid w:val="00C318D9"/>
    <w:rsid w:val="00C326A0"/>
    <w:rsid w:val="00C33ADD"/>
    <w:rsid w:val="00C3462D"/>
    <w:rsid w:val="00C34EE0"/>
    <w:rsid w:val="00C3585A"/>
    <w:rsid w:val="00C37494"/>
    <w:rsid w:val="00C3754A"/>
    <w:rsid w:val="00C37FEF"/>
    <w:rsid w:val="00C40615"/>
    <w:rsid w:val="00C438A8"/>
    <w:rsid w:val="00C454EB"/>
    <w:rsid w:val="00C46779"/>
    <w:rsid w:val="00C51C36"/>
    <w:rsid w:val="00C5203E"/>
    <w:rsid w:val="00C52550"/>
    <w:rsid w:val="00C54AC5"/>
    <w:rsid w:val="00C562DC"/>
    <w:rsid w:val="00C5706B"/>
    <w:rsid w:val="00C573AA"/>
    <w:rsid w:val="00C6043C"/>
    <w:rsid w:val="00C626F3"/>
    <w:rsid w:val="00C62FEA"/>
    <w:rsid w:val="00C630EE"/>
    <w:rsid w:val="00C635B2"/>
    <w:rsid w:val="00C660F4"/>
    <w:rsid w:val="00C6676E"/>
    <w:rsid w:val="00C66F1F"/>
    <w:rsid w:val="00C67627"/>
    <w:rsid w:val="00C7269F"/>
    <w:rsid w:val="00C72907"/>
    <w:rsid w:val="00C72B35"/>
    <w:rsid w:val="00C737E5"/>
    <w:rsid w:val="00C73D16"/>
    <w:rsid w:val="00C76E42"/>
    <w:rsid w:val="00C802E8"/>
    <w:rsid w:val="00C80E6E"/>
    <w:rsid w:val="00C819AD"/>
    <w:rsid w:val="00C82908"/>
    <w:rsid w:val="00C84546"/>
    <w:rsid w:val="00C84F05"/>
    <w:rsid w:val="00C85594"/>
    <w:rsid w:val="00C8747F"/>
    <w:rsid w:val="00C91631"/>
    <w:rsid w:val="00C93D9E"/>
    <w:rsid w:val="00C94137"/>
    <w:rsid w:val="00C94671"/>
    <w:rsid w:val="00C970AD"/>
    <w:rsid w:val="00C97195"/>
    <w:rsid w:val="00CA09D1"/>
    <w:rsid w:val="00CA09F3"/>
    <w:rsid w:val="00CA0BC1"/>
    <w:rsid w:val="00CA2736"/>
    <w:rsid w:val="00CA3D5C"/>
    <w:rsid w:val="00CA497B"/>
    <w:rsid w:val="00CA551B"/>
    <w:rsid w:val="00CA5D22"/>
    <w:rsid w:val="00CA66AC"/>
    <w:rsid w:val="00CA68B2"/>
    <w:rsid w:val="00CA6B97"/>
    <w:rsid w:val="00CA7761"/>
    <w:rsid w:val="00CB0587"/>
    <w:rsid w:val="00CB1EBF"/>
    <w:rsid w:val="00CB4506"/>
    <w:rsid w:val="00CB591A"/>
    <w:rsid w:val="00CC02F6"/>
    <w:rsid w:val="00CC13AC"/>
    <w:rsid w:val="00CC26DA"/>
    <w:rsid w:val="00CC299D"/>
    <w:rsid w:val="00CC3363"/>
    <w:rsid w:val="00CC3B59"/>
    <w:rsid w:val="00CC3C1A"/>
    <w:rsid w:val="00CC4335"/>
    <w:rsid w:val="00CC56B0"/>
    <w:rsid w:val="00CC6990"/>
    <w:rsid w:val="00CC7AC8"/>
    <w:rsid w:val="00CD0384"/>
    <w:rsid w:val="00CD04D0"/>
    <w:rsid w:val="00CD11E0"/>
    <w:rsid w:val="00CD1D35"/>
    <w:rsid w:val="00CD2112"/>
    <w:rsid w:val="00CD32F0"/>
    <w:rsid w:val="00CD37AC"/>
    <w:rsid w:val="00CD68DA"/>
    <w:rsid w:val="00CD7610"/>
    <w:rsid w:val="00CE0EE2"/>
    <w:rsid w:val="00CE1380"/>
    <w:rsid w:val="00CE24AD"/>
    <w:rsid w:val="00CE3B20"/>
    <w:rsid w:val="00CE4F1E"/>
    <w:rsid w:val="00CE67D4"/>
    <w:rsid w:val="00CE7601"/>
    <w:rsid w:val="00CF05CB"/>
    <w:rsid w:val="00CF0C59"/>
    <w:rsid w:val="00CF1003"/>
    <w:rsid w:val="00CF11D9"/>
    <w:rsid w:val="00CF2211"/>
    <w:rsid w:val="00CF3EED"/>
    <w:rsid w:val="00CF5645"/>
    <w:rsid w:val="00CF6100"/>
    <w:rsid w:val="00CF730D"/>
    <w:rsid w:val="00D0016A"/>
    <w:rsid w:val="00D006E6"/>
    <w:rsid w:val="00D00A57"/>
    <w:rsid w:val="00D00B61"/>
    <w:rsid w:val="00D00DBC"/>
    <w:rsid w:val="00D01185"/>
    <w:rsid w:val="00D0263A"/>
    <w:rsid w:val="00D02C9C"/>
    <w:rsid w:val="00D03235"/>
    <w:rsid w:val="00D0378A"/>
    <w:rsid w:val="00D04629"/>
    <w:rsid w:val="00D04E57"/>
    <w:rsid w:val="00D05167"/>
    <w:rsid w:val="00D06643"/>
    <w:rsid w:val="00D066A9"/>
    <w:rsid w:val="00D06F65"/>
    <w:rsid w:val="00D072AD"/>
    <w:rsid w:val="00D076D2"/>
    <w:rsid w:val="00D07A8E"/>
    <w:rsid w:val="00D07B17"/>
    <w:rsid w:val="00D10725"/>
    <w:rsid w:val="00D10C68"/>
    <w:rsid w:val="00D12518"/>
    <w:rsid w:val="00D12B97"/>
    <w:rsid w:val="00D1385B"/>
    <w:rsid w:val="00D15798"/>
    <w:rsid w:val="00D20BE1"/>
    <w:rsid w:val="00D20D1B"/>
    <w:rsid w:val="00D20E85"/>
    <w:rsid w:val="00D21396"/>
    <w:rsid w:val="00D23C26"/>
    <w:rsid w:val="00D2447E"/>
    <w:rsid w:val="00D25C28"/>
    <w:rsid w:val="00D2685F"/>
    <w:rsid w:val="00D272A3"/>
    <w:rsid w:val="00D309D2"/>
    <w:rsid w:val="00D331A0"/>
    <w:rsid w:val="00D333A1"/>
    <w:rsid w:val="00D3457C"/>
    <w:rsid w:val="00D3462E"/>
    <w:rsid w:val="00D364CE"/>
    <w:rsid w:val="00D36C75"/>
    <w:rsid w:val="00D37746"/>
    <w:rsid w:val="00D425C8"/>
    <w:rsid w:val="00D42F43"/>
    <w:rsid w:val="00D44F58"/>
    <w:rsid w:val="00D46FE2"/>
    <w:rsid w:val="00D47ABF"/>
    <w:rsid w:val="00D50D42"/>
    <w:rsid w:val="00D540F3"/>
    <w:rsid w:val="00D54498"/>
    <w:rsid w:val="00D55C92"/>
    <w:rsid w:val="00D55ECB"/>
    <w:rsid w:val="00D55FAD"/>
    <w:rsid w:val="00D56120"/>
    <w:rsid w:val="00D56790"/>
    <w:rsid w:val="00D56E2F"/>
    <w:rsid w:val="00D70202"/>
    <w:rsid w:val="00D712DB"/>
    <w:rsid w:val="00D7211D"/>
    <w:rsid w:val="00D72275"/>
    <w:rsid w:val="00D7640F"/>
    <w:rsid w:val="00D76FCD"/>
    <w:rsid w:val="00D806FE"/>
    <w:rsid w:val="00D821AF"/>
    <w:rsid w:val="00D831D5"/>
    <w:rsid w:val="00D8343B"/>
    <w:rsid w:val="00D845F4"/>
    <w:rsid w:val="00D85371"/>
    <w:rsid w:val="00D85B84"/>
    <w:rsid w:val="00D86486"/>
    <w:rsid w:val="00D86697"/>
    <w:rsid w:val="00D9064F"/>
    <w:rsid w:val="00D907ED"/>
    <w:rsid w:val="00D917A4"/>
    <w:rsid w:val="00D922D2"/>
    <w:rsid w:val="00D94F5E"/>
    <w:rsid w:val="00D97606"/>
    <w:rsid w:val="00DA10C1"/>
    <w:rsid w:val="00DA1888"/>
    <w:rsid w:val="00DA380B"/>
    <w:rsid w:val="00DA3A56"/>
    <w:rsid w:val="00DA3E96"/>
    <w:rsid w:val="00DA3EC9"/>
    <w:rsid w:val="00DA4583"/>
    <w:rsid w:val="00DA5A33"/>
    <w:rsid w:val="00DA7E59"/>
    <w:rsid w:val="00DB0129"/>
    <w:rsid w:val="00DB1628"/>
    <w:rsid w:val="00DB16A9"/>
    <w:rsid w:val="00DB1B94"/>
    <w:rsid w:val="00DB50EF"/>
    <w:rsid w:val="00DB56D6"/>
    <w:rsid w:val="00DB6A80"/>
    <w:rsid w:val="00DB6D75"/>
    <w:rsid w:val="00DC083B"/>
    <w:rsid w:val="00DC29A8"/>
    <w:rsid w:val="00DC311C"/>
    <w:rsid w:val="00DC413F"/>
    <w:rsid w:val="00DC4AA6"/>
    <w:rsid w:val="00DC5F52"/>
    <w:rsid w:val="00DC69D4"/>
    <w:rsid w:val="00DD0C63"/>
    <w:rsid w:val="00DD2211"/>
    <w:rsid w:val="00DD27F7"/>
    <w:rsid w:val="00DD29F0"/>
    <w:rsid w:val="00DD2A53"/>
    <w:rsid w:val="00DD355F"/>
    <w:rsid w:val="00DD4336"/>
    <w:rsid w:val="00DD564D"/>
    <w:rsid w:val="00DD586C"/>
    <w:rsid w:val="00DD6037"/>
    <w:rsid w:val="00DD7E29"/>
    <w:rsid w:val="00DE07DE"/>
    <w:rsid w:val="00DE182C"/>
    <w:rsid w:val="00DE21F8"/>
    <w:rsid w:val="00DE2751"/>
    <w:rsid w:val="00DE3301"/>
    <w:rsid w:val="00DE3C78"/>
    <w:rsid w:val="00DE3DAF"/>
    <w:rsid w:val="00DE6538"/>
    <w:rsid w:val="00DF145B"/>
    <w:rsid w:val="00DF16EE"/>
    <w:rsid w:val="00DF1BCD"/>
    <w:rsid w:val="00DF2B6F"/>
    <w:rsid w:val="00DF396E"/>
    <w:rsid w:val="00DF4CAA"/>
    <w:rsid w:val="00E01611"/>
    <w:rsid w:val="00E02996"/>
    <w:rsid w:val="00E03CF0"/>
    <w:rsid w:val="00E049C9"/>
    <w:rsid w:val="00E0516D"/>
    <w:rsid w:val="00E05325"/>
    <w:rsid w:val="00E05C85"/>
    <w:rsid w:val="00E12215"/>
    <w:rsid w:val="00E124E2"/>
    <w:rsid w:val="00E13BBF"/>
    <w:rsid w:val="00E13CE6"/>
    <w:rsid w:val="00E147E8"/>
    <w:rsid w:val="00E159A4"/>
    <w:rsid w:val="00E15A4B"/>
    <w:rsid w:val="00E17729"/>
    <w:rsid w:val="00E179F7"/>
    <w:rsid w:val="00E229EB"/>
    <w:rsid w:val="00E232A5"/>
    <w:rsid w:val="00E24971"/>
    <w:rsid w:val="00E24BDC"/>
    <w:rsid w:val="00E24EDE"/>
    <w:rsid w:val="00E302E9"/>
    <w:rsid w:val="00E30367"/>
    <w:rsid w:val="00E325B5"/>
    <w:rsid w:val="00E34923"/>
    <w:rsid w:val="00E36665"/>
    <w:rsid w:val="00E36675"/>
    <w:rsid w:val="00E36FB8"/>
    <w:rsid w:val="00E419CE"/>
    <w:rsid w:val="00E43832"/>
    <w:rsid w:val="00E4533D"/>
    <w:rsid w:val="00E457F7"/>
    <w:rsid w:val="00E46435"/>
    <w:rsid w:val="00E46C8A"/>
    <w:rsid w:val="00E5323E"/>
    <w:rsid w:val="00E53DED"/>
    <w:rsid w:val="00E5518E"/>
    <w:rsid w:val="00E562E4"/>
    <w:rsid w:val="00E56C36"/>
    <w:rsid w:val="00E56D0D"/>
    <w:rsid w:val="00E61F3A"/>
    <w:rsid w:val="00E62751"/>
    <w:rsid w:val="00E6535D"/>
    <w:rsid w:val="00E65A87"/>
    <w:rsid w:val="00E663B1"/>
    <w:rsid w:val="00E673B3"/>
    <w:rsid w:val="00E67A06"/>
    <w:rsid w:val="00E71E15"/>
    <w:rsid w:val="00E71F4F"/>
    <w:rsid w:val="00E72358"/>
    <w:rsid w:val="00E72573"/>
    <w:rsid w:val="00E72775"/>
    <w:rsid w:val="00E73095"/>
    <w:rsid w:val="00E73906"/>
    <w:rsid w:val="00E73DC9"/>
    <w:rsid w:val="00E74143"/>
    <w:rsid w:val="00E74E7D"/>
    <w:rsid w:val="00E751D7"/>
    <w:rsid w:val="00E7763D"/>
    <w:rsid w:val="00E82295"/>
    <w:rsid w:val="00E82B0B"/>
    <w:rsid w:val="00E82D41"/>
    <w:rsid w:val="00E82E90"/>
    <w:rsid w:val="00E832EF"/>
    <w:rsid w:val="00E85A64"/>
    <w:rsid w:val="00E864BF"/>
    <w:rsid w:val="00E86E5A"/>
    <w:rsid w:val="00E90899"/>
    <w:rsid w:val="00E91BDD"/>
    <w:rsid w:val="00E91C27"/>
    <w:rsid w:val="00E9524D"/>
    <w:rsid w:val="00E95ECC"/>
    <w:rsid w:val="00E97226"/>
    <w:rsid w:val="00E97710"/>
    <w:rsid w:val="00E97BF6"/>
    <w:rsid w:val="00EA06F7"/>
    <w:rsid w:val="00EA0F31"/>
    <w:rsid w:val="00EA1806"/>
    <w:rsid w:val="00EA217A"/>
    <w:rsid w:val="00EA2622"/>
    <w:rsid w:val="00EA262E"/>
    <w:rsid w:val="00EA33CD"/>
    <w:rsid w:val="00EA5F07"/>
    <w:rsid w:val="00EA6104"/>
    <w:rsid w:val="00EB01E6"/>
    <w:rsid w:val="00EB0473"/>
    <w:rsid w:val="00EB0720"/>
    <w:rsid w:val="00EB0B43"/>
    <w:rsid w:val="00EB2F91"/>
    <w:rsid w:val="00EB3438"/>
    <w:rsid w:val="00EB381A"/>
    <w:rsid w:val="00EB568B"/>
    <w:rsid w:val="00EB7787"/>
    <w:rsid w:val="00EC01FB"/>
    <w:rsid w:val="00EC12CF"/>
    <w:rsid w:val="00EC1630"/>
    <w:rsid w:val="00EC25D2"/>
    <w:rsid w:val="00EC2682"/>
    <w:rsid w:val="00EC3331"/>
    <w:rsid w:val="00EC580B"/>
    <w:rsid w:val="00EC5CD3"/>
    <w:rsid w:val="00EC6E43"/>
    <w:rsid w:val="00EC6E9E"/>
    <w:rsid w:val="00EC7FC2"/>
    <w:rsid w:val="00ED14FE"/>
    <w:rsid w:val="00ED2229"/>
    <w:rsid w:val="00ED2DFE"/>
    <w:rsid w:val="00ED38D6"/>
    <w:rsid w:val="00ED43BE"/>
    <w:rsid w:val="00ED5640"/>
    <w:rsid w:val="00ED75C4"/>
    <w:rsid w:val="00EE2476"/>
    <w:rsid w:val="00EE67C8"/>
    <w:rsid w:val="00EF160F"/>
    <w:rsid w:val="00EF1ACB"/>
    <w:rsid w:val="00EF400C"/>
    <w:rsid w:val="00EF61A6"/>
    <w:rsid w:val="00EF68E2"/>
    <w:rsid w:val="00EF6CF4"/>
    <w:rsid w:val="00F02653"/>
    <w:rsid w:val="00F03C34"/>
    <w:rsid w:val="00F04426"/>
    <w:rsid w:val="00F0570C"/>
    <w:rsid w:val="00F05A36"/>
    <w:rsid w:val="00F0664E"/>
    <w:rsid w:val="00F1008E"/>
    <w:rsid w:val="00F101A2"/>
    <w:rsid w:val="00F102F0"/>
    <w:rsid w:val="00F10866"/>
    <w:rsid w:val="00F11363"/>
    <w:rsid w:val="00F12AFC"/>
    <w:rsid w:val="00F12C59"/>
    <w:rsid w:val="00F138C1"/>
    <w:rsid w:val="00F1765E"/>
    <w:rsid w:val="00F17E4A"/>
    <w:rsid w:val="00F202D7"/>
    <w:rsid w:val="00F21B84"/>
    <w:rsid w:val="00F21D36"/>
    <w:rsid w:val="00F22078"/>
    <w:rsid w:val="00F22238"/>
    <w:rsid w:val="00F22437"/>
    <w:rsid w:val="00F258CF"/>
    <w:rsid w:val="00F259DF"/>
    <w:rsid w:val="00F25B34"/>
    <w:rsid w:val="00F308B4"/>
    <w:rsid w:val="00F309A5"/>
    <w:rsid w:val="00F31328"/>
    <w:rsid w:val="00F316C0"/>
    <w:rsid w:val="00F3199B"/>
    <w:rsid w:val="00F32301"/>
    <w:rsid w:val="00F345C9"/>
    <w:rsid w:val="00F35793"/>
    <w:rsid w:val="00F36192"/>
    <w:rsid w:val="00F36325"/>
    <w:rsid w:val="00F405CC"/>
    <w:rsid w:val="00F40A7C"/>
    <w:rsid w:val="00F40ED3"/>
    <w:rsid w:val="00F454BF"/>
    <w:rsid w:val="00F45840"/>
    <w:rsid w:val="00F466FD"/>
    <w:rsid w:val="00F46E52"/>
    <w:rsid w:val="00F471EA"/>
    <w:rsid w:val="00F53E38"/>
    <w:rsid w:val="00F543E9"/>
    <w:rsid w:val="00F548D1"/>
    <w:rsid w:val="00F55B3C"/>
    <w:rsid w:val="00F57711"/>
    <w:rsid w:val="00F57945"/>
    <w:rsid w:val="00F6339C"/>
    <w:rsid w:val="00F637BE"/>
    <w:rsid w:val="00F63E72"/>
    <w:rsid w:val="00F64426"/>
    <w:rsid w:val="00F64B3B"/>
    <w:rsid w:val="00F6639F"/>
    <w:rsid w:val="00F70352"/>
    <w:rsid w:val="00F717EE"/>
    <w:rsid w:val="00F71C52"/>
    <w:rsid w:val="00F73FA4"/>
    <w:rsid w:val="00F7435A"/>
    <w:rsid w:val="00F74FE6"/>
    <w:rsid w:val="00F75606"/>
    <w:rsid w:val="00F75849"/>
    <w:rsid w:val="00F763EE"/>
    <w:rsid w:val="00F778B6"/>
    <w:rsid w:val="00F835B6"/>
    <w:rsid w:val="00F849B5"/>
    <w:rsid w:val="00F84A27"/>
    <w:rsid w:val="00F853D1"/>
    <w:rsid w:val="00F903A5"/>
    <w:rsid w:val="00F90B8D"/>
    <w:rsid w:val="00F9286C"/>
    <w:rsid w:val="00F929B9"/>
    <w:rsid w:val="00F942CE"/>
    <w:rsid w:val="00F944A5"/>
    <w:rsid w:val="00F948F7"/>
    <w:rsid w:val="00F94EBE"/>
    <w:rsid w:val="00F95704"/>
    <w:rsid w:val="00F960B8"/>
    <w:rsid w:val="00F97BD8"/>
    <w:rsid w:val="00F97E03"/>
    <w:rsid w:val="00FA0901"/>
    <w:rsid w:val="00FA1A20"/>
    <w:rsid w:val="00FA1D1C"/>
    <w:rsid w:val="00FA4EF6"/>
    <w:rsid w:val="00FA6FB9"/>
    <w:rsid w:val="00FA71CC"/>
    <w:rsid w:val="00FA7D20"/>
    <w:rsid w:val="00FB044B"/>
    <w:rsid w:val="00FB0791"/>
    <w:rsid w:val="00FB1375"/>
    <w:rsid w:val="00FB2928"/>
    <w:rsid w:val="00FB694A"/>
    <w:rsid w:val="00FC16FC"/>
    <w:rsid w:val="00FC1EC4"/>
    <w:rsid w:val="00FC5B94"/>
    <w:rsid w:val="00FC65DE"/>
    <w:rsid w:val="00FC6D39"/>
    <w:rsid w:val="00FC7BF9"/>
    <w:rsid w:val="00FC7DA2"/>
    <w:rsid w:val="00FC7E82"/>
    <w:rsid w:val="00FD0711"/>
    <w:rsid w:val="00FD1121"/>
    <w:rsid w:val="00FD21A0"/>
    <w:rsid w:val="00FD22B4"/>
    <w:rsid w:val="00FD34C6"/>
    <w:rsid w:val="00FD3932"/>
    <w:rsid w:val="00FD52ED"/>
    <w:rsid w:val="00FE0149"/>
    <w:rsid w:val="00FE04AB"/>
    <w:rsid w:val="00FE16CF"/>
    <w:rsid w:val="00FE2F03"/>
    <w:rsid w:val="00FE3484"/>
    <w:rsid w:val="00FE66C0"/>
    <w:rsid w:val="00FE72C7"/>
    <w:rsid w:val="00FE78BF"/>
    <w:rsid w:val="00FE7FD0"/>
    <w:rsid w:val="00FF0795"/>
    <w:rsid w:val="00FF2AE0"/>
    <w:rsid w:val="00FF3DE7"/>
    <w:rsid w:val="00FF40C4"/>
    <w:rsid w:val="00FF43A6"/>
    <w:rsid w:val="00FF529B"/>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7282">
      <o:colormenu v:ext="edit" fillcolor="none"/>
    </o:shapedefaults>
    <o:shapelayout v:ext="edit">
      <o:idmap v:ext="edit" data="1,58,59,60,61,62,63,64"/>
      <o:rules v:ext="edit">
        <o:r id="V:Rule9" type="connector" idref="#AutoShape 3044"/>
        <o:r id="V:Rule10" type="connector" idref="#AutoShape 3045"/>
        <o:r id="V:Rule11" type="connector" idref="#AutoShape 3046"/>
        <o:r id="V:Rule12" type="connector" idref="#AutoShape 3047"/>
        <o:r id="V:Rule13" type="connector" idref="#AutoShape 3048"/>
        <o:r id="V:Rule14" type="connector" idref="#AutoShape 3049"/>
        <o:r id="V:Rule15" type="connector" idref="#AutoShape 3055"/>
        <o:r id="V:Rule16" type="connector" idref="#AutoShape 3056"/>
        <o:r id="V:Rule17" type="connector" idref="#AutoShape 3044"/>
        <o:r id="V:Rule18" type="connector" idref="#AutoShape 3045"/>
        <o:r id="V:Rule19" type="connector" idref="#AutoShape 3046"/>
        <o:r id="V:Rule20" type="connector" idref="#AutoShape 3047"/>
        <o:r id="V:Rule21" type="connector" idref="#AutoShape 3048"/>
        <o:r id="V:Rule22" type="connector" idref="#AutoShape 3049"/>
        <o:r id="V:Rule23" type="connector" idref="#AutoShape 3055"/>
        <o:r id="V:Rule24" type="connector" idref="#AutoShape 3056"/>
        <o:r id="V:Rule25" type="connector" idref="#AutoShape 3044"/>
        <o:r id="V:Rule26" type="connector" idref="#AutoShape 3045"/>
        <o:r id="V:Rule27" type="connector" idref="#AutoShape 3046"/>
        <o:r id="V:Rule28" type="connector" idref="#AutoShape 3047"/>
        <o:r id="V:Rule29" type="connector" idref="#AutoShape 3048"/>
        <o:r id="V:Rule30" type="connector" idref="#AutoShape 3049"/>
        <o:r id="V:Rule31" type="connector" idref="#AutoShape 3055"/>
        <o:r id="V:Rule32" type="connector" idref="#AutoShape 3056"/>
        <o:r id="V:Rule33" type="connector" idref="#AutoShape 3044"/>
        <o:r id="V:Rule34" type="connector" idref="#AutoShape 3045"/>
        <o:r id="V:Rule35" type="connector" idref="#AutoShape 3046"/>
        <o:r id="V:Rule36" type="connector" idref="#AutoShape 3047"/>
        <o:r id="V:Rule37" type="connector" idref="#AutoShape 3048"/>
        <o:r id="V:Rule38" type="connector" idref="#AutoShape 3049"/>
        <o:r id="V:Rule39" type="connector" idref="#AutoShape 3055"/>
        <o:r id="V:Rule40" type="connector" idref="#AutoShape 3056"/>
        <o:r id="V:Rule41" type="connector" idref="#AutoShape 3044"/>
        <o:r id="V:Rule42" type="connector" idref="#AutoShape 3045"/>
        <o:r id="V:Rule43" type="connector" idref="#AutoShape 3046"/>
        <o:r id="V:Rule44" type="connector" idref="#AutoShape 3047"/>
        <o:r id="V:Rule45" type="connector" idref="#AutoShape 3048"/>
        <o:r id="V:Rule46" type="connector" idref="#AutoShape 3049"/>
        <o:r id="V:Rule47" type="connector" idref="#AutoShape 3055"/>
        <o:r id="V:Rule48" type="connector" idref="#AutoShape 3056"/>
        <o:r id="V:Rule49" type="connector" idref="#AutoShape 3044"/>
        <o:r id="V:Rule50" type="connector" idref="#AutoShape 3045"/>
        <o:r id="V:Rule51" type="connector" idref="#AutoShape 3046"/>
        <o:r id="V:Rule52" type="connector" idref="#AutoShape 3047"/>
        <o:r id="V:Rule53" type="connector" idref="#AutoShape 3048"/>
        <o:r id="V:Rule54" type="connector" idref="#AutoShape 3049"/>
        <o:r id="V:Rule55" type="connector" idref="#AutoShape 3055"/>
        <o:r id="V:Rule56" type="connector" idref="#AutoShape 3056"/>
        <o:r id="V:Rule57" type="connector" idref="#AutoShape 3044"/>
        <o:r id="V:Rule58" type="connector" idref="#AutoShape 3045"/>
        <o:r id="V:Rule59" type="connector" idref="#AutoShape 3046"/>
        <o:r id="V:Rule60" type="connector" idref="#AutoShape 3047"/>
        <o:r id="V:Rule61" type="connector" idref="#AutoShape 3048"/>
        <o:r id="V:Rule62" type="connector" idref="#AutoShape 3049"/>
        <o:r id="V:Rule63" type="connector" idref="#AutoShape 3055"/>
        <o:r id="V:Rule64" type="connector" idref="#AutoShape 3056"/>
        <o:r id="V:Rule65" type="connector" idref="#AutoShape 3044"/>
        <o:r id="V:Rule66" type="connector" idref="#AutoShape 3045"/>
        <o:r id="V:Rule67" type="connector" idref="#AutoShape 3046"/>
        <o:r id="V:Rule68" type="connector" idref="#AutoShape 3047"/>
        <o:r id="V:Rule69" type="connector" idref="#AutoShape 3048"/>
        <o:r id="V:Rule70" type="connector" idref="#AutoShape 3049"/>
        <o:r id="V:Rule71" type="connector" idref="#AutoShape 3055"/>
        <o:r id="V:Rule72" type="connector" idref="#AutoShape 3056"/>
        <o:r id="V:Rule73" type="connector" idref="#AutoShape 3044"/>
        <o:r id="V:Rule74" type="connector" idref="#AutoShape 3045"/>
        <o:r id="V:Rule75" type="connector" idref="#AutoShape 3046"/>
        <o:r id="V:Rule76" type="connector" idref="#AutoShape 3047"/>
        <o:r id="V:Rule77" type="connector" idref="#AutoShape 3048"/>
        <o:r id="V:Rule78" type="connector" idref="#AutoShape 3049"/>
        <o:r id="V:Rule79" type="connector" idref="#AutoShape 3055"/>
        <o:r id="V:Rule80" type="connector" idref="#AutoShape 3056"/>
        <o:r id="V:Rule81" type="connector" idref="#AutoShape 3044"/>
        <o:r id="V:Rule82" type="connector" idref="#AutoShape 3045"/>
        <o:r id="V:Rule83" type="connector" idref="#AutoShape 3046"/>
        <o:r id="V:Rule84" type="connector" idref="#AutoShape 3047"/>
        <o:r id="V:Rule85" type="connector" idref="#AutoShape 3048"/>
        <o:r id="V:Rule86" type="connector" idref="#AutoShape 3049"/>
        <o:r id="V:Rule87" type="connector" idref="#AutoShape 3055"/>
        <o:r id="V:Rule88" type="connector" idref="#AutoShape 3056"/>
        <o:r id="V:Rule89" type="connector" idref="#AutoShape 3044"/>
        <o:r id="V:Rule90" type="connector" idref="#AutoShape 3045"/>
        <o:r id="V:Rule91" type="connector" idref="#AutoShape 3046"/>
        <o:r id="V:Rule92" type="connector" idref="#AutoShape 3047"/>
        <o:r id="V:Rule93" type="connector" idref="#AutoShape 3048"/>
        <o:r id="V:Rule94" type="connector" idref="#AutoShape 3049"/>
        <o:r id="V:Rule95" type="connector" idref="#AutoShape 3055"/>
        <o:r id="V:Rule96" type="connector" idref="#AutoShape 3056"/>
        <o:r id="V:Rule105" type="connector" idref="#AutoShape 3044"/>
        <o:r id="V:Rule106" type="connector" idref="#AutoShape 3045"/>
        <o:r id="V:Rule107" type="connector" idref="#AutoShape 3046"/>
        <o:r id="V:Rule108" type="connector" idref="#AutoShape 3047"/>
        <o:r id="V:Rule109" type="connector" idref="#AutoShape 3048"/>
        <o:r id="V:Rule110" type="connector" idref="#AutoShape 3049"/>
        <o:r id="V:Rule111" type="connector" idref="#AutoShape 3055"/>
        <o:r id="V:Rule112" type="connector" idref="#AutoShape 3056"/>
        <o:r id="V:Rule113" type="connector" idref="#AutoShape 3044"/>
        <o:r id="V:Rule114" type="connector" idref="#AutoShape 3045"/>
        <o:r id="V:Rule115" type="connector" idref="#AutoShape 3046"/>
        <o:r id="V:Rule116" type="connector" idref="#AutoShape 3047"/>
        <o:r id="V:Rule117" type="connector" idref="#AutoShape 3048"/>
        <o:r id="V:Rule118" type="connector" idref="#AutoShape 3049"/>
        <o:r id="V:Rule119" type="connector" idref="#AutoShape 3055"/>
        <o:r id="V:Rule120" type="connector" idref="#AutoShape 3056"/>
        <o:r id="V:Rule121" type="connector" idref="#AutoShape 3044"/>
        <o:r id="V:Rule122" type="connector" idref="#AutoShape 3045"/>
        <o:r id="V:Rule123" type="connector" idref="#AutoShape 3046"/>
        <o:r id="V:Rule124" type="connector" idref="#AutoShape 3047"/>
        <o:r id="V:Rule125" type="connector" idref="#AutoShape 3048"/>
        <o:r id="V:Rule126" type="connector" idref="#AutoShape 3049"/>
        <o:r id="V:Rule127" type="connector" idref="#AutoShape 3055"/>
        <o:r id="V:Rule128" type="connector" idref="#AutoShape 3056"/>
        <o:r id="V:Rule129" type="connector" idref="#AutoShape 3044"/>
        <o:r id="V:Rule130" type="connector" idref="#AutoShape 3045"/>
        <o:r id="V:Rule131" type="connector" idref="#AutoShape 3046"/>
        <o:r id="V:Rule132" type="connector" idref="#AutoShape 3047"/>
        <o:r id="V:Rule133" type="connector" idref="#AutoShape 3048"/>
        <o:r id="V:Rule134" type="connector" idref="#AutoShape 3049"/>
        <o:r id="V:Rule135" type="connector" idref="#AutoShape 3055"/>
        <o:r id="V:Rule136" type="connector" idref="#AutoShape 3056"/>
        <o:r id="V:Rule137" type="connector" idref="#AutoShape 3044"/>
        <o:r id="V:Rule138" type="connector" idref="#AutoShape 3045"/>
        <o:r id="V:Rule139" type="connector" idref="#AutoShape 3046"/>
        <o:r id="V:Rule140" type="connector" idref="#AutoShape 3047"/>
        <o:r id="V:Rule141" type="connector" idref="#AutoShape 3048"/>
        <o:r id="V:Rule142" type="connector" idref="#AutoShape 3049"/>
        <o:r id="V:Rule143" type="connector" idref="#AutoShape 3055"/>
        <o:r id="V:Rule144" type="connector" idref="#AutoShape 3056"/>
        <o:r id="V:Rule145" type="connector" idref="#AutoShape 3044"/>
        <o:r id="V:Rule146" type="connector" idref="#AutoShape 3045"/>
        <o:r id="V:Rule147" type="connector" idref="#AutoShape 3046"/>
        <o:r id="V:Rule148" type="connector" idref="#AutoShape 3047"/>
        <o:r id="V:Rule149" type="connector" idref="#AutoShape 3048"/>
        <o:r id="V:Rule150" type="connector" idref="#AutoShape 3049"/>
        <o:r id="V:Rule151" type="connector" idref="#AutoShape 3055"/>
        <o:r id="V:Rule152" type="connector" idref="#AutoShape 3056"/>
        <o:r id="V:Rule153" type="connector" idref="#AutoShape 3044"/>
        <o:r id="V:Rule154" type="connector" idref="#AutoShape 3045"/>
        <o:r id="V:Rule155" type="connector" idref="#AutoShape 3046"/>
        <o:r id="V:Rule156" type="connector" idref="#AutoShape 3047"/>
        <o:r id="V:Rule157" type="connector" idref="#AutoShape 3048"/>
        <o:r id="V:Rule158" type="connector" idref="#AutoShape 3049"/>
        <o:r id="V:Rule159" type="connector" idref="#AutoShape 3055"/>
        <o:r id="V:Rule160" type="connector" idref="#AutoShape 3056"/>
        <o:r id="V:Rule161" type="connector" idref="#AutoShape 3044"/>
        <o:r id="V:Rule162" type="connector" idref="#AutoShape 3045"/>
        <o:r id="V:Rule163" type="connector" idref="#AutoShape 3046"/>
        <o:r id="V:Rule164" type="connector" idref="#AutoShape 3047"/>
        <o:r id="V:Rule165" type="connector" idref="#AutoShape 3048"/>
        <o:r id="V:Rule166" type="connector" idref="#AutoShape 3049"/>
        <o:r id="V:Rule167" type="connector" idref="#AutoShape 3055"/>
        <o:r id="V:Rule168" type="connector" idref="#AutoShape 3056"/>
        <o:r id="V:Rule169" type="connector" idref="#AutoShape 3044"/>
        <o:r id="V:Rule170" type="connector" idref="#AutoShape 3045"/>
        <o:r id="V:Rule171" type="connector" idref="#AutoShape 3046"/>
        <o:r id="V:Rule172" type="connector" idref="#AutoShape 3047"/>
        <o:r id="V:Rule173" type="connector" idref="#AutoShape 3048"/>
        <o:r id="V:Rule174" type="connector" idref="#AutoShape 3049"/>
        <o:r id="V:Rule175" type="connector" idref="#AutoShape 3055"/>
        <o:r id="V:Rule176" type="connector" idref="#AutoShape 3056"/>
        <o:r id="V:Rule177" type="connector" idref="#AutoShape 3044"/>
        <o:r id="V:Rule178" type="connector" idref="#AutoShape 3045"/>
        <o:r id="V:Rule179" type="connector" idref="#AutoShape 3046"/>
        <o:r id="V:Rule180" type="connector" idref="#AutoShape 3047"/>
        <o:r id="V:Rule181" type="connector" idref="#AutoShape 3048"/>
        <o:r id="V:Rule182" type="connector" idref="#AutoShape 3049"/>
        <o:r id="V:Rule183" type="connector" idref="#AutoShape 3055"/>
        <o:r id="V:Rule184" type="connector" idref="#AutoShape 3056"/>
        <o:r id="V:Rule185" type="connector" idref="#AutoShape 3044"/>
        <o:r id="V:Rule186" type="connector" idref="#AutoShape 3045"/>
        <o:r id="V:Rule187" type="connector" idref="#AutoShape 3046"/>
        <o:r id="V:Rule188" type="connector" idref="#AutoShape 3047"/>
        <o:r id="V:Rule189" type="connector" idref="#AutoShape 3048"/>
        <o:r id="V:Rule190" type="connector" idref="#AutoShape 3049"/>
        <o:r id="V:Rule191" type="connector" idref="#AutoShape 3055"/>
        <o:r id="V:Rule192" type="connector" idref="#AutoShape 3056"/>
        <o:r id="V:Rule193" type="connector" idref="#AutoShape 3044"/>
        <o:r id="V:Rule194" type="connector" idref="#AutoShape 3045"/>
        <o:r id="V:Rule195" type="connector" idref="#AutoShape 3046"/>
        <o:r id="V:Rule196" type="connector" idref="#AutoShape 3047"/>
        <o:r id="V:Rule197" type="connector" idref="#AutoShape 3048"/>
        <o:r id="V:Rule198" type="connector" idref="#AutoShape 3049"/>
        <o:r id="V:Rule199" type="connector" idref="#AutoShape 3055"/>
        <o:r id="V:Rule200" type="connector" idref="#AutoShape 3056"/>
        <o:r id="V:Rule201" type="connector" idref="#AutoShape 3044"/>
        <o:r id="V:Rule202" type="connector" idref="#AutoShape 3045"/>
        <o:r id="V:Rule203" type="connector" idref="#AutoShape 3046"/>
        <o:r id="V:Rule204" type="connector" idref="#AutoShape 3047"/>
        <o:r id="V:Rule205" type="connector" idref="#AutoShape 3048"/>
        <o:r id="V:Rule206" type="connector" idref="#AutoShape 3049"/>
        <o:r id="V:Rule207" type="connector" idref="#AutoShape 3055"/>
        <o:r id="V:Rule208" type="connector" idref="#AutoShape 3056"/>
        <o:r id="V:Rule209" type="connector" idref="#AutoShape 3044"/>
        <o:r id="V:Rule210" type="connector" idref="#AutoShape 3045"/>
        <o:r id="V:Rule211" type="connector" idref="#AutoShape 3046"/>
        <o:r id="V:Rule212" type="connector" idref="#AutoShape 3047"/>
        <o:r id="V:Rule213" type="connector" idref="#AutoShape 3048"/>
        <o:r id="V:Rule214" type="connector" idref="#AutoShape 3049"/>
        <o:r id="V:Rule215" type="connector" idref="#AutoShape 3055"/>
        <o:r id="V:Rule216" type="connector" idref="#AutoShape 3056"/>
        <o:r id="V:Rule217" type="connector" idref="#AutoShape 3044"/>
        <o:r id="V:Rule218" type="connector" idref="#AutoShape 3045"/>
        <o:r id="V:Rule219" type="connector" idref="#AutoShape 3046"/>
        <o:r id="V:Rule220" type="connector" idref="#AutoShape 3047"/>
        <o:r id="V:Rule221" type="connector" idref="#AutoShape 3048"/>
        <o:r id="V:Rule222" type="connector" idref="#AutoShape 3049"/>
        <o:r id="V:Rule223" type="connector" idref="#AutoShape 3055"/>
        <o:r id="V:Rule224" type="connector" idref="#AutoShape 3056"/>
        <o:r id="V:Rule225" type="connector" idref="#AutoShape 3044"/>
        <o:r id="V:Rule226" type="connector" idref="#AutoShape 3045"/>
        <o:r id="V:Rule227" type="connector" idref="#AutoShape 3046"/>
        <o:r id="V:Rule228" type="connector" idref="#AutoShape 3047"/>
        <o:r id="V:Rule229" type="connector" idref="#AutoShape 3048"/>
        <o:r id="V:Rule230" type="connector" idref="#AutoShape 3049"/>
        <o:r id="V:Rule231" type="connector" idref="#AutoShape 3055"/>
        <o:r id="V:Rule232" type="connector" idref="#AutoShape 3056"/>
        <o:r id="V:Rule233" type="connector" idref="#AutoShape 3044"/>
        <o:r id="V:Rule234" type="connector" idref="#AutoShape 3045"/>
        <o:r id="V:Rule235" type="connector" idref="#AutoShape 3046"/>
        <o:r id="V:Rule236" type="connector" idref="#AutoShape 3047"/>
        <o:r id="V:Rule237" type="connector" idref="#AutoShape 3048"/>
        <o:r id="V:Rule238" type="connector" idref="#AutoShape 3049"/>
        <o:r id="V:Rule239" type="connector" idref="#AutoShape 3055"/>
        <o:r id="V:Rule240" type="connector" idref="#AutoShape 3056"/>
        <o:r id="V:Rule241" type="connector" idref="#AutoShape 3044"/>
        <o:r id="V:Rule242" type="connector" idref="#AutoShape 3045"/>
        <o:r id="V:Rule243" type="connector" idref="#AutoShape 3046"/>
        <o:r id="V:Rule244" type="connector" idref="#AutoShape 3047"/>
        <o:r id="V:Rule245" type="connector" idref="#AutoShape 3048"/>
        <o:r id="V:Rule246" type="connector" idref="#AutoShape 3049"/>
        <o:r id="V:Rule247" type="connector" idref="#AutoShape 3055"/>
        <o:r id="V:Rule248" type="connector" idref="#AutoShape 3056"/>
        <o:r id="V:Rule249" type="connector" idref="#AutoShape 3044"/>
        <o:r id="V:Rule250" type="connector" idref="#AutoShape 3045"/>
        <o:r id="V:Rule251" type="connector" idref="#AutoShape 3046"/>
        <o:r id="V:Rule252" type="connector" idref="#AutoShape 3047"/>
        <o:r id="V:Rule253" type="connector" idref="#AutoShape 3048"/>
        <o:r id="V:Rule254" type="connector" idref="#AutoShape 3049"/>
        <o:r id="V:Rule255" type="connector" idref="#AutoShape 3055"/>
        <o:r id="V:Rule256" type="connector" idref="#AutoShape 3056"/>
        <o:r id="V:Rule257" type="connector" idref="#AutoShape 3044"/>
        <o:r id="V:Rule258" type="connector" idref="#AutoShape 3045"/>
        <o:r id="V:Rule259" type="connector" idref="#AutoShape 3046"/>
        <o:r id="V:Rule260" type="connector" idref="#AutoShape 3047"/>
        <o:r id="V:Rule261" type="connector" idref="#AutoShape 3048"/>
        <o:r id="V:Rule262" type="connector" idref="#AutoShape 3049"/>
        <o:r id="V:Rule263" type="connector" idref="#AutoShape 3055"/>
        <o:r id="V:Rule264" type="connector" idref="#AutoShape 3056"/>
        <o:r id="V:Rule265" type="connector" idref="#AutoShape 3044"/>
        <o:r id="V:Rule266" type="connector" idref="#AutoShape 3045"/>
        <o:r id="V:Rule267" type="connector" idref="#AutoShape 3046"/>
        <o:r id="V:Rule268" type="connector" idref="#AutoShape 3047"/>
        <o:r id="V:Rule269" type="connector" idref="#AutoShape 3048"/>
        <o:r id="V:Rule270" type="connector" idref="#AutoShape 3049"/>
        <o:r id="V:Rule271" type="connector" idref="#AutoShape 3055"/>
        <o:r id="V:Rule272" type="connector" idref="#AutoShape 3056"/>
        <o:r id="V:Rule273" type="connector" idref="#AutoShape 3044"/>
        <o:r id="V:Rule274" type="connector" idref="#AutoShape 3045"/>
        <o:r id="V:Rule275" type="connector" idref="#AutoShape 3046"/>
        <o:r id="V:Rule276" type="connector" idref="#AutoShape 3047"/>
        <o:r id="V:Rule277" type="connector" idref="#AutoShape 3048"/>
        <o:r id="V:Rule278" type="connector" idref="#AutoShape 3049"/>
        <o:r id="V:Rule279" type="connector" idref="#AutoShape 3055"/>
        <o:r id="V:Rule280" type="connector" idref="#AutoShape 3056"/>
        <o:r id="V:Rule281" type="connector" idref="#AutoShape 3044"/>
        <o:r id="V:Rule282" type="connector" idref="#AutoShape 3045"/>
        <o:r id="V:Rule283" type="connector" idref="#AutoShape 3046"/>
        <o:r id="V:Rule284" type="connector" idref="#AutoShape 3047"/>
        <o:r id="V:Rule285" type="connector" idref="#AutoShape 3048"/>
        <o:r id="V:Rule286" type="connector" idref="#AutoShape 3049"/>
        <o:r id="V:Rule287" type="connector" idref="#AutoShape 3055"/>
        <o:r id="V:Rule288" type="connector" idref="#AutoShape 3056"/>
        <o:r id="V:Rule289" type="connector" idref="#AutoShape 3044"/>
        <o:r id="V:Rule290" type="connector" idref="#AutoShape 3045"/>
        <o:r id="V:Rule291" type="connector" idref="#AutoShape 3046"/>
        <o:r id="V:Rule292" type="connector" idref="#AutoShape 3047"/>
        <o:r id="V:Rule293" type="connector" idref="#AutoShape 3048"/>
        <o:r id="V:Rule294" type="connector" idref="#AutoShape 3049"/>
        <o:r id="V:Rule295" type="connector" idref="#AutoShape 3055"/>
        <o:r id="V:Rule296" type="connector" idref="#AutoShape 3056"/>
        <o:r id="V:Rule297" type="connector" idref="#AutoShape 3044"/>
        <o:r id="V:Rule298" type="connector" idref="#AutoShape 3045"/>
        <o:r id="V:Rule299" type="connector" idref="#AutoShape 3046"/>
        <o:r id="V:Rule300" type="connector" idref="#AutoShape 3047"/>
        <o:r id="V:Rule301" type="connector" idref="#AutoShape 3048"/>
        <o:r id="V:Rule302" type="connector" idref="#AutoShape 3049"/>
        <o:r id="V:Rule303" type="connector" idref="#AutoShape 3055"/>
        <o:r id="V:Rule304" type="connector" idref="#AutoShape 3056"/>
        <o:r id="V:Rule305" type="connector" idref="#AutoShape 3044"/>
        <o:r id="V:Rule306" type="connector" idref="#AutoShape 3045"/>
        <o:r id="V:Rule307" type="connector" idref="#AutoShape 3046"/>
        <o:r id="V:Rule308" type="connector" idref="#AutoShape 3047"/>
        <o:r id="V:Rule309" type="connector" idref="#AutoShape 3048"/>
        <o:r id="V:Rule310" type="connector" idref="#AutoShape 3049"/>
        <o:r id="V:Rule311" type="connector" idref="#AutoShape 3055"/>
        <o:r id="V:Rule312" type="connector" idref="#AutoShape 3056"/>
        <o:r id="V:Rule313" type="connector" idref="#AutoShape 3044"/>
        <o:r id="V:Rule314" type="connector" idref="#AutoShape 3045"/>
        <o:r id="V:Rule315" type="connector" idref="#AutoShape 3046"/>
        <o:r id="V:Rule316" type="connector" idref="#AutoShape 3047"/>
        <o:r id="V:Rule317" type="connector" idref="#AutoShape 3048"/>
        <o:r id="V:Rule318" type="connector" idref="#AutoShape 3049"/>
        <o:r id="V:Rule319" type="connector" idref="#AutoShape 3055"/>
        <o:r id="V:Rule320" type="connector" idref="#AutoShape 3056"/>
        <o:r id="V:Rule321" type="connector" idref="#AutoShape 3044"/>
        <o:r id="V:Rule322" type="connector" idref="#AutoShape 3045"/>
        <o:r id="V:Rule323" type="connector" idref="#AutoShape 3046"/>
        <o:r id="V:Rule324" type="connector" idref="#AutoShape 3047"/>
        <o:r id="V:Rule325" type="connector" idref="#AutoShape 3048"/>
        <o:r id="V:Rule326" type="connector" idref="#AutoShape 3049"/>
        <o:r id="V:Rule327" type="connector" idref="#AutoShape 3055"/>
        <o:r id="V:Rule328" type="connector" idref="#AutoShape 3056"/>
        <o:r id="V:Rule329" type="connector" idref="#AutoShape 3044"/>
        <o:r id="V:Rule330" type="connector" idref="#AutoShape 3045"/>
        <o:r id="V:Rule331" type="connector" idref="#AutoShape 3046"/>
        <o:r id="V:Rule332" type="connector" idref="#AutoShape 3047"/>
        <o:r id="V:Rule333" type="connector" idref="#AutoShape 3048"/>
        <o:r id="V:Rule334" type="connector" idref="#AutoShape 3049"/>
        <o:r id="V:Rule335" type="connector" idref="#AutoShape 3055"/>
        <o:r id="V:Rule336" type="connector" idref="#AutoShape 3056"/>
        <o:r id="V:Rule337" type="connector" idref="#AutoShape 3044"/>
        <o:r id="V:Rule338" type="connector" idref="#AutoShape 3045"/>
        <o:r id="V:Rule339" type="connector" idref="#AutoShape 3046"/>
        <o:r id="V:Rule340" type="connector" idref="#AutoShape 3047"/>
        <o:r id="V:Rule341" type="connector" idref="#AutoShape 3048"/>
        <o:r id="V:Rule342" type="connector" idref="#AutoShape 3049"/>
        <o:r id="V:Rule343" type="connector" idref="#AutoShape 3055"/>
        <o:r id="V:Rule344" type="connector" idref="#AutoShape 3056"/>
        <o:r id="V:Rule345" type="connector" idref="#AutoShape 3044"/>
        <o:r id="V:Rule346" type="connector" idref="#AutoShape 3045"/>
        <o:r id="V:Rule347" type="connector" idref="#AutoShape 3046"/>
        <o:r id="V:Rule348" type="connector" idref="#AutoShape 3047"/>
        <o:r id="V:Rule349" type="connector" idref="#AutoShape 3048"/>
        <o:r id="V:Rule350" type="connector" idref="#AutoShape 3049"/>
        <o:r id="V:Rule351" type="connector" idref="#AutoShape 3055"/>
        <o:r id="V:Rule352" type="connector" idref="#AutoShape 3056"/>
        <o:r id="V:Rule353" type="connector" idref="#AutoShape 3044"/>
        <o:r id="V:Rule354" type="connector" idref="#AutoShape 3045"/>
        <o:r id="V:Rule355" type="connector" idref="#AutoShape 3046"/>
        <o:r id="V:Rule356" type="connector" idref="#AutoShape 3047"/>
        <o:r id="V:Rule357" type="connector" idref="#AutoShape 3048"/>
        <o:r id="V:Rule358" type="connector" idref="#AutoShape 3049"/>
        <o:r id="V:Rule359" type="connector" idref="#AutoShape 3055"/>
        <o:r id="V:Rule360" type="connector" idref="#AutoShape 3056"/>
        <o:r id="V:Rule361" type="connector" idref="#AutoShape 3044"/>
        <o:r id="V:Rule362" type="connector" idref="#AutoShape 3045"/>
        <o:r id="V:Rule363" type="connector" idref="#AutoShape 3046"/>
        <o:r id="V:Rule364" type="connector" idref="#AutoShape 3047"/>
        <o:r id="V:Rule365" type="connector" idref="#AutoShape 3048"/>
        <o:r id="V:Rule366" type="connector" idref="#AutoShape 3049"/>
        <o:r id="V:Rule367" type="connector" idref="#AutoShape 3055"/>
        <o:r id="V:Rule368" type="connector" idref="#AutoShape 3056"/>
        <o:r id="V:Rule369" type="connector" idref="#AutoShape 3044"/>
        <o:r id="V:Rule370" type="connector" idref="#AutoShape 3045"/>
        <o:r id="V:Rule371" type="connector" idref="#AutoShape 3046"/>
        <o:r id="V:Rule372" type="connector" idref="#AutoShape 3047"/>
        <o:r id="V:Rule373" type="connector" idref="#AutoShape 3048"/>
        <o:r id="V:Rule374" type="connector" idref="#AutoShape 3049"/>
        <o:r id="V:Rule375" type="connector" idref="#AutoShape 3055"/>
        <o:r id="V:Rule376" type="connector" idref="#AutoShape 3056"/>
        <o:r id="V:Rule377" type="connector" idref="#AutoShape 3044"/>
        <o:r id="V:Rule378" type="connector" idref="#AutoShape 3045"/>
        <o:r id="V:Rule379" type="connector" idref="#AutoShape 3046"/>
        <o:r id="V:Rule380" type="connector" idref="#AutoShape 3047"/>
        <o:r id="V:Rule381" type="connector" idref="#AutoShape 3048"/>
        <o:r id="V:Rule382" type="connector" idref="#AutoShape 3049"/>
        <o:r id="V:Rule383" type="connector" idref="#AutoShape 3055"/>
        <o:r id="V:Rule384" type="connector" idref="#AutoShape 3056"/>
        <o:r id="V:Rule385" type="connector" idref="#AutoShape 3044"/>
        <o:r id="V:Rule386" type="connector" idref="#AutoShape 3045"/>
        <o:r id="V:Rule387" type="connector" idref="#AutoShape 3046"/>
        <o:r id="V:Rule388" type="connector" idref="#AutoShape 3047"/>
        <o:r id="V:Rule389" type="connector" idref="#AutoShape 3048"/>
        <o:r id="V:Rule390" type="connector" idref="#AutoShape 3049"/>
        <o:r id="V:Rule391" type="connector" idref="#AutoShape 3055"/>
        <o:r id="V:Rule392" type="connector" idref="#AutoShape 3056"/>
        <o:r id="V:Rule393" type="connector" idref="#AutoShape 3044"/>
        <o:r id="V:Rule394" type="connector" idref="#AutoShape 3045"/>
        <o:r id="V:Rule395" type="connector" idref="#AutoShape 3046"/>
        <o:r id="V:Rule396" type="connector" idref="#AutoShape 3047"/>
        <o:r id="V:Rule397" type="connector" idref="#AutoShape 3048"/>
        <o:r id="V:Rule398" type="connector" idref="#AutoShape 3049"/>
        <o:r id="V:Rule399" type="connector" idref="#AutoShape 3055"/>
        <o:r id="V:Rule400" type="connector" idref="#AutoShape 3056"/>
        <o:r id="V:Rule401" type="connector" idref="#AutoShape 3044"/>
        <o:r id="V:Rule402" type="connector" idref="#AutoShape 3045"/>
        <o:r id="V:Rule403" type="connector" idref="#AutoShape 3046"/>
        <o:r id="V:Rule404" type="connector" idref="#AutoShape 3047"/>
        <o:r id="V:Rule405" type="connector" idref="#AutoShape 3048"/>
        <o:r id="V:Rule406" type="connector" idref="#AutoShape 3049"/>
        <o:r id="V:Rule407" type="connector" idref="#AutoShape 3055"/>
        <o:r id="V:Rule408" type="connector" idref="#AutoShape 3056"/>
        <o:r id="V:Rule409" type="connector" idref="#AutoShape 3044"/>
        <o:r id="V:Rule410" type="connector" idref="#AutoShape 3045"/>
        <o:r id="V:Rule411" type="connector" idref="#AutoShape 3046"/>
        <o:r id="V:Rule412" type="connector" idref="#AutoShape 3047"/>
        <o:r id="V:Rule413" type="connector" idref="#AutoShape 3048"/>
        <o:r id="V:Rule414" type="connector" idref="#AutoShape 3049"/>
        <o:r id="V:Rule415" type="connector" idref="#AutoShape 3055"/>
        <o:r id="V:Rule416" type="connector" idref="#AutoShape 3056"/>
        <o:r id="V:Rule417" type="connector" idref="#AutoShape 3044"/>
        <o:r id="V:Rule418" type="connector" idref="#AutoShape 3045"/>
        <o:r id="V:Rule419" type="connector" idref="#AutoShape 3046"/>
        <o:r id="V:Rule420" type="connector" idref="#AutoShape 3047"/>
        <o:r id="V:Rule421" type="connector" idref="#AutoShape 3048"/>
        <o:r id="V:Rule422" type="connector" idref="#AutoShape 3049"/>
        <o:r id="V:Rule423" type="connector" idref="#AutoShape 3055"/>
        <o:r id="V:Rule424" type="connector" idref="#AutoShape 3056"/>
        <o:r id="V:Rule425" type="connector" idref="#AutoShape 3044"/>
        <o:r id="V:Rule426" type="connector" idref="#AutoShape 3045"/>
        <o:r id="V:Rule427" type="connector" idref="#AutoShape 3046"/>
        <o:r id="V:Rule428" type="connector" idref="#AutoShape 3047"/>
        <o:r id="V:Rule429" type="connector" idref="#AutoShape 3048"/>
        <o:r id="V:Rule430" type="connector" idref="#AutoShape 3049"/>
        <o:r id="V:Rule431" type="connector" idref="#AutoShape 3055"/>
        <o:r id="V:Rule432" type="connector" idref="#AutoShape 3056"/>
        <o:r id="V:Rule433" type="connector" idref="#AutoShape 3044"/>
        <o:r id="V:Rule434" type="connector" idref="#AutoShape 3045"/>
        <o:r id="V:Rule435" type="connector" idref="#AutoShape 3046"/>
        <o:r id="V:Rule436" type="connector" idref="#AutoShape 3047"/>
        <o:r id="V:Rule437" type="connector" idref="#AutoShape 3048"/>
        <o:r id="V:Rule438" type="connector" idref="#AutoShape 3049"/>
        <o:r id="V:Rule439" type="connector" idref="#AutoShape 3055"/>
        <o:r id="V:Rule440" type="connector" idref="#AutoShape 3056"/>
        <o:r id="V:Rule441" type="connector" idref="#AutoShape 3044"/>
        <o:r id="V:Rule442" type="connector" idref="#AutoShape 3045"/>
        <o:r id="V:Rule443" type="connector" idref="#AutoShape 3046"/>
        <o:r id="V:Rule444" type="connector" idref="#AutoShape 3047"/>
        <o:r id="V:Rule445" type="connector" idref="#AutoShape 3048"/>
        <o:r id="V:Rule446" type="connector" idref="#AutoShape 3049"/>
        <o:r id="V:Rule447" type="connector" idref="#AutoShape 3055"/>
        <o:r id="V:Rule448" type="connector" idref="#AutoShape 3056"/>
        <o:r id="V:Rule449" type="connector" idref="#AutoShape 3044"/>
        <o:r id="V:Rule450" type="connector" idref="#AutoShape 3045"/>
        <o:r id="V:Rule451" type="connector" idref="#AutoShape 3046"/>
        <o:r id="V:Rule452" type="connector" idref="#AutoShape 3047"/>
        <o:r id="V:Rule453" type="connector" idref="#AutoShape 3048"/>
        <o:r id="V:Rule454" type="connector" idref="#AutoShape 3049"/>
        <o:r id="V:Rule455" type="connector" idref="#AutoShape 3055"/>
        <o:r id="V:Rule456" type="connector" idref="#AutoShape 3056"/>
        <o:r id="V:Rule457" type="connector" idref="#AutoShape 3044"/>
        <o:r id="V:Rule458" type="connector" idref="#AutoShape 3045"/>
        <o:r id="V:Rule459" type="connector" idref="#AutoShape 3046"/>
        <o:r id="V:Rule460" type="connector" idref="#AutoShape 3047"/>
        <o:r id="V:Rule461" type="connector" idref="#AutoShape 3048"/>
        <o:r id="V:Rule462" type="connector" idref="#AutoShape 3049"/>
        <o:r id="V:Rule463" type="connector" idref="#AutoShape 3055"/>
        <o:r id="V:Rule464" type="connector" idref="#AutoShape 3056"/>
        <o:r id="V:Rule465" type="connector" idref="#AutoShape 3044"/>
        <o:r id="V:Rule466" type="connector" idref="#AutoShape 3045"/>
        <o:r id="V:Rule467" type="connector" idref="#AutoShape 3046"/>
        <o:r id="V:Rule468" type="connector" idref="#AutoShape 3047"/>
        <o:r id="V:Rule469" type="connector" idref="#AutoShape 3048"/>
        <o:r id="V:Rule470" type="connector" idref="#AutoShape 3049"/>
        <o:r id="V:Rule471" type="connector" idref="#AutoShape 3055"/>
        <o:r id="V:Rule472" type="connector" idref="#AutoShape 3056"/>
        <o:r id="V:Rule473" type="connector" idref="#AutoShape 3044"/>
        <o:r id="V:Rule474" type="connector" idref="#AutoShape 3045"/>
        <o:r id="V:Rule475" type="connector" idref="#AutoShape 3046"/>
        <o:r id="V:Rule476" type="connector" idref="#AutoShape 3047"/>
        <o:r id="V:Rule477" type="connector" idref="#AutoShape 3048"/>
        <o:r id="V:Rule478" type="connector" idref="#AutoShape 3049"/>
        <o:r id="V:Rule479" type="connector" idref="#AutoShape 3055"/>
        <o:r id="V:Rule480" type="connector" idref="#AutoShape 3056"/>
        <o:r id="V:Rule481" type="connector" idref="#AutoShape 3044"/>
        <o:r id="V:Rule482" type="connector" idref="#AutoShape 3045"/>
        <o:r id="V:Rule483" type="connector" idref="#AutoShape 3046"/>
        <o:r id="V:Rule484" type="connector" idref="#AutoShape 3047"/>
        <o:r id="V:Rule485" type="connector" idref="#AutoShape 3048"/>
        <o:r id="V:Rule486" type="connector" idref="#AutoShape 3049"/>
        <o:r id="V:Rule487" type="connector" idref="#AutoShape 3055"/>
        <o:r id="V:Rule488" type="connector" idref="#AutoShape 3056"/>
        <o:r id="V:Rule489" type="connector" idref="#AutoShape 3044"/>
        <o:r id="V:Rule490" type="connector" idref="#AutoShape 3045"/>
        <o:r id="V:Rule491" type="connector" idref="#AutoShape 3046"/>
        <o:r id="V:Rule492" type="connector" idref="#AutoShape 3047"/>
        <o:r id="V:Rule493" type="connector" idref="#AutoShape 3048"/>
        <o:r id="V:Rule494" type="connector" idref="#AutoShape 3049"/>
        <o:r id="V:Rule495" type="connector" idref="#AutoShape 3055"/>
        <o:r id="V:Rule496" type="connector" idref="#AutoShape 3056"/>
        <o:r id="V:Rule497" type="connector" idref="#AutoShape 3044"/>
        <o:r id="V:Rule498" type="connector" idref="#AutoShape 3045"/>
        <o:r id="V:Rule499" type="connector" idref="#AutoShape 3046"/>
        <o:r id="V:Rule500" type="connector" idref="#AutoShape 3047"/>
        <o:r id="V:Rule501" type="connector" idref="#AutoShape 3048"/>
        <o:r id="V:Rule502" type="connector" idref="#AutoShape 3049"/>
        <o:r id="V:Rule503" type="connector" idref="#AutoShape 3055"/>
        <o:r id="V:Rule504" type="connector" idref="#AutoShape 3056"/>
        <o:r id="V:Rule505" type="connector" idref="#AutoShape 3044"/>
        <o:r id="V:Rule506" type="connector" idref="#AutoShape 3045"/>
        <o:r id="V:Rule507" type="connector" idref="#AutoShape 3046"/>
        <o:r id="V:Rule508" type="connector" idref="#AutoShape 3047"/>
        <o:r id="V:Rule509" type="connector" idref="#AutoShape 3048"/>
        <o:r id="V:Rule510" type="connector" idref="#AutoShape 3049"/>
        <o:r id="V:Rule511" type="connector" idref="#AutoShape 3055"/>
        <o:r id="V:Rule512" type="connector" idref="#AutoShape 3056"/>
        <o:r id="V:Rule513" type="connector" idref="#AutoShape 3044"/>
        <o:r id="V:Rule514" type="connector" idref="#AutoShape 3045"/>
        <o:r id="V:Rule515" type="connector" idref="#AutoShape 3046"/>
        <o:r id="V:Rule516" type="connector" idref="#AutoShape 3047"/>
        <o:r id="V:Rule517" type="connector" idref="#AutoShape 3048"/>
        <o:r id="V:Rule518" type="connector" idref="#AutoShape 3049"/>
        <o:r id="V:Rule519" type="connector" idref="#AutoShape 3055"/>
        <o:r id="V:Rule520" type="connector" idref="#AutoShape 3056"/>
        <o:r id="V:Rule521" type="connector" idref="#AutoShape 3044"/>
        <o:r id="V:Rule522" type="connector" idref="#AutoShape 3045"/>
        <o:r id="V:Rule523" type="connector" idref="#AutoShape 3046"/>
        <o:r id="V:Rule524" type="connector" idref="#AutoShape 3047"/>
        <o:r id="V:Rule525" type="connector" idref="#AutoShape 3048"/>
        <o:r id="V:Rule526" type="connector" idref="#AutoShape 3049"/>
        <o:r id="V:Rule527" type="connector" idref="#AutoShape 3055"/>
        <o:r id="V:Rule528" type="connector" idref="#AutoShape 3056"/>
        <o:r id="V:Rule529" type="connector" idref="#AutoShape 3044"/>
        <o:r id="V:Rule530" type="connector" idref="#AutoShape 3045"/>
        <o:r id="V:Rule531" type="connector" idref="#AutoShape 3046"/>
        <o:r id="V:Rule532" type="connector" idref="#AutoShape 3047"/>
        <o:r id="V:Rule533" type="connector" idref="#AutoShape 3048"/>
        <o:r id="V:Rule534" type="connector" idref="#AutoShape 3049"/>
        <o:r id="V:Rule535" type="connector" idref="#AutoShape 3055"/>
        <o:r id="V:Rule536" type="connector" idref="#AutoShape 3056"/>
        <o:r id="V:Rule537" type="connector" idref="#AutoShape 3044"/>
        <o:r id="V:Rule538" type="connector" idref="#AutoShape 3045"/>
        <o:r id="V:Rule539" type="connector" idref="#AutoShape 3046"/>
        <o:r id="V:Rule540" type="connector" idref="#AutoShape 3047"/>
        <o:r id="V:Rule541" type="connector" idref="#AutoShape 3048"/>
        <o:r id="V:Rule542" type="connector" idref="#AutoShape 3049"/>
        <o:r id="V:Rule543" type="connector" idref="#AutoShape 3055"/>
        <o:r id="V:Rule544" type="connector" idref="#AutoShape 3056"/>
        <o:r id="V:Rule545" type="connector" idref="#AutoShape 3044"/>
        <o:r id="V:Rule546" type="connector" idref="#AutoShape 3045"/>
        <o:r id="V:Rule547" type="connector" idref="#AutoShape 3046"/>
        <o:r id="V:Rule548" type="connector" idref="#AutoShape 3047"/>
        <o:r id="V:Rule549" type="connector" idref="#AutoShape 3048"/>
        <o:r id="V:Rule550" type="connector" idref="#AutoShape 3049"/>
        <o:r id="V:Rule551" type="connector" idref="#AutoShape 3055"/>
        <o:r id="V:Rule552" type="connector" idref="#AutoShape 3056"/>
        <o:r id="V:Rule553" type="connector" idref="#AutoShape 3044"/>
        <o:r id="V:Rule554" type="connector" idref="#AutoShape 3045"/>
        <o:r id="V:Rule555" type="connector" idref="#AutoShape 3046"/>
        <o:r id="V:Rule556" type="connector" idref="#AutoShape 3047"/>
        <o:r id="V:Rule557" type="connector" idref="#AutoShape 3048"/>
        <o:r id="V:Rule558" type="connector" idref="#AutoShape 3049"/>
        <o:r id="V:Rule559" type="connector" idref="#AutoShape 3055"/>
        <o:r id="V:Rule560" type="connector" idref="#AutoShape 3056"/>
        <o:r id="V:Rule561" type="connector" idref="#AutoShape 3044"/>
        <o:r id="V:Rule562" type="connector" idref="#AutoShape 3045"/>
        <o:r id="V:Rule563" type="connector" idref="#AutoShape 3046"/>
        <o:r id="V:Rule564" type="connector" idref="#AutoShape 3047"/>
        <o:r id="V:Rule565" type="connector" idref="#AutoShape 3048"/>
        <o:r id="V:Rule566" type="connector" idref="#AutoShape 3049"/>
        <o:r id="V:Rule567" type="connector" idref="#AutoShape 3055"/>
        <o:r id="V:Rule568" type="connector" idref="#AutoShape 3056"/>
        <o:r id="V:Rule569" type="connector" idref="#AutoShape 3044"/>
        <o:r id="V:Rule570" type="connector" idref="#AutoShape 3045"/>
        <o:r id="V:Rule571" type="connector" idref="#AutoShape 3046"/>
        <o:r id="V:Rule572" type="connector" idref="#AutoShape 3047"/>
        <o:r id="V:Rule573" type="connector" idref="#AutoShape 3048"/>
        <o:r id="V:Rule574" type="connector" idref="#AutoShape 3049"/>
        <o:r id="V:Rule575" type="connector" idref="#AutoShape 3055"/>
        <o:r id="V:Rule576" type="connector" idref="#AutoShape 3056"/>
        <o:r id="V:Rule577" type="connector" idref="#AutoShape 3044"/>
        <o:r id="V:Rule578" type="connector" idref="#AutoShape 3045"/>
        <o:r id="V:Rule579" type="connector" idref="#AutoShape 3046"/>
        <o:r id="V:Rule580" type="connector" idref="#AutoShape 3047"/>
        <o:r id="V:Rule581" type="connector" idref="#AutoShape 3048"/>
        <o:r id="V:Rule582" type="connector" idref="#AutoShape 3049"/>
        <o:r id="V:Rule583" type="connector" idref="#AutoShape 3055"/>
        <o:r id="V:Rule584" type="connector" idref="#AutoShape 3056"/>
        <o:r id="V:Rule585" type="connector" idref="#AutoShape 3044"/>
        <o:r id="V:Rule586" type="connector" idref="#AutoShape 3045"/>
        <o:r id="V:Rule587" type="connector" idref="#AutoShape 3046"/>
        <o:r id="V:Rule588" type="connector" idref="#AutoShape 3047"/>
        <o:r id="V:Rule589" type="connector" idref="#AutoShape 3048"/>
        <o:r id="V:Rule590" type="connector" idref="#AutoShape 3049"/>
        <o:r id="V:Rule591" type="connector" idref="#AutoShape 3055"/>
        <o:r id="V:Rule592" type="connector" idref="#AutoShape 3056"/>
        <o:r id="V:Rule593" type="connector" idref="#AutoShape 3044"/>
        <o:r id="V:Rule594" type="connector" idref="#AutoShape 3045"/>
        <o:r id="V:Rule595" type="connector" idref="#AutoShape 3046"/>
        <o:r id="V:Rule596" type="connector" idref="#AutoShape 3047"/>
        <o:r id="V:Rule597" type="connector" idref="#AutoShape 3048"/>
        <o:r id="V:Rule598" type="connector" idref="#AutoShape 3049"/>
        <o:r id="V:Rule599" type="connector" idref="#AutoShape 3055"/>
        <o:r id="V:Rule600" type="connector" idref="#AutoShape 3056"/>
        <o:r id="V:Rule601" type="connector" idref="#AutoShape 3044"/>
        <o:r id="V:Rule602" type="connector" idref="#AutoShape 3045"/>
        <o:r id="V:Rule603" type="connector" idref="#AutoShape 3046"/>
        <o:r id="V:Rule604" type="connector" idref="#AutoShape 3047"/>
        <o:r id="V:Rule605" type="connector" idref="#AutoShape 3048"/>
        <o:r id="V:Rule606" type="connector" idref="#AutoShape 3049"/>
        <o:r id="V:Rule607" type="connector" idref="#AutoShape 3055"/>
        <o:r id="V:Rule608" type="connector" idref="#AutoShape 3056"/>
        <o:r id="V:Rule609" type="connector" idref="#AutoShape 3044"/>
        <o:r id="V:Rule610" type="connector" idref="#AutoShape 3045"/>
        <o:r id="V:Rule611" type="connector" idref="#AutoShape 3046"/>
        <o:r id="V:Rule612" type="connector" idref="#AutoShape 3047"/>
        <o:r id="V:Rule613" type="connector" idref="#AutoShape 3048"/>
        <o:r id="V:Rule614" type="connector" idref="#AutoShape 3049"/>
        <o:r id="V:Rule615" type="connector" idref="#AutoShape 3055"/>
        <o:r id="V:Rule616" type="connector" idref="#AutoShape 3056"/>
        <o:r id="V:Rule617" type="connector" idref="#AutoShape 3044"/>
        <o:r id="V:Rule618" type="connector" idref="#AutoShape 3045"/>
        <o:r id="V:Rule619" type="connector" idref="#AutoShape 3046"/>
        <o:r id="V:Rule620" type="connector" idref="#AutoShape 3047"/>
        <o:r id="V:Rule621" type="connector" idref="#AutoShape 3048"/>
        <o:r id="V:Rule622" type="connector" idref="#AutoShape 3049"/>
        <o:r id="V:Rule623" type="connector" idref="#AutoShape 3055"/>
        <o:r id="V:Rule624" type="connector" idref="#AutoShape 3056"/>
        <o:r id="V:Rule625" type="connector" idref="#AutoShape 3044"/>
        <o:r id="V:Rule626" type="connector" idref="#AutoShape 3045"/>
        <o:r id="V:Rule627" type="connector" idref="#AutoShape 3046"/>
        <o:r id="V:Rule628" type="connector" idref="#AutoShape 3047"/>
        <o:r id="V:Rule629" type="connector" idref="#AutoShape 3048"/>
        <o:r id="V:Rule630" type="connector" idref="#AutoShape 3049"/>
        <o:r id="V:Rule631" type="connector" idref="#AutoShape 3055"/>
        <o:r id="V:Rule632" type="connector" idref="#AutoShape 3056"/>
        <o:r id="V:Rule633" type="connector" idref="#AutoShape 3044"/>
        <o:r id="V:Rule634" type="connector" idref="#AutoShape 3045"/>
        <o:r id="V:Rule635" type="connector" idref="#AutoShape 3046"/>
        <o:r id="V:Rule636" type="connector" idref="#AutoShape 3047"/>
        <o:r id="V:Rule637" type="connector" idref="#AutoShape 3048"/>
        <o:r id="V:Rule638" type="connector" idref="#AutoShape 3049"/>
        <o:r id="V:Rule639" type="connector" idref="#AutoShape 3055"/>
        <o:r id="V:Rule640" type="connector" idref="#AutoShape 3056"/>
        <o:r id="V:Rule641" type="connector" idref="#AutoShape 3044"/>
        <o:r id="V:Rule642" type="connector" idref="#AutoShape 3045"/>
        <o:r id="V:Rule643" type="connector" idref="#AutoShape 3046"/>
        <o:r id="V:Rule644" type="connector" idref="#AutoShape 3047"/>
        <o:r id="V:Rule645" type="connector" idref="#AutoShape 3048"/>
        <o:r id="V:Rule646" type="connector" idref="#AutoShape 3049"/>
        <o:r id="V:Rule647" type="connector" idref="#AutoShape 3055"/>
        <o:r id="V:Rule648" type="connector" idref="#AutoShape 3056"/>
        <o:r id="V:Rule649" type="connector" idref="#AutoShape 3044"/>
        <o:r id="V:Rule650" type="connector" idref="#AutoShape 3045"/>
        <o:r id="V:Rule651" type="connector" idref="#AutoShape 3046"/>
        <o:r id="V:Rule652" type="connector" idref="#AutoShape 3047"/>
        <o:r id="V:Rule653" type="connector" idref="#AutoShape 3048"/>
        <o:r id="V:Rule654" type="connector" idref="#AutoShape 3049"/>
        <o:r id="V:Rule655" type="connector" idref="#AutoShape 3055"/>
        <o:r id="V:Rule656" type="connector" idref="#AutoShape 3056"/>
        <o:r id="V:Rule657" type="connector" idref="#AutoShape 3044"/>
        <o:r id="V:Rule658" type="connector" idref="#AutoShape 3045"/>
        <o:r id="V:Rule659" type="connector" idref="#AutoShape 3046"/>
        <o:r id="V:Rule660" type="connector" idref="#AutoShape 3047"/>
        <o:r id="V:Rule661" type="connector" idref="#AutoShape 3048"/>
        <o:r id="V:Rule662" type="connector" idref="#AutoShape 3049"/>
        <o:r id="V:Rule663" type="connector" idref="#AutoShape 3055"/>
        <o:r id="V:Rule664" type="connector" idref="#AutoShape 3056"/>
        <o:r id="V:Rule665" type="connector" idref="#AutoShape 3044"/>
        <o:r id="V:Rule666" type="connector" idref="#AutoShape 3045"/>
        <o:r id="V:Rule667" type="connector" idref="#AutoShape 3046"/>
        <o:r id="V:Rule668" type="connector" idref="#AutoShape 3047"/>
        <o:r id="V:Rule669" type="connector" idref="#AutoShape 3048"/>
        <o:r id="V:Rule670" type="connector" idref="#AutoShape 3049"/>
        <o:r id="V:Rule671" type="connector" idref="#AutoShape 3055"/>
        <o:r id="V:Rule672" type="connector" idref="#AutoShape 3056"/>
        <o:r id="V:Rule673" type="connector" idref="#AutoShape 3044"/>
        <o:r id="V:Rule674" type="connector" idref="#AutoShape 3045"/>
        <o:r id="V:Rule675" type="connector" idref="#AutoShape 3046"/>
        <o:r id="V:Rule676" type="connector" idref="#AutoShape 3047"/>
        <o:r id="V:Rule677" type="connector" idref="#AutoShape 3048"/>
        <o:r id="V:Rule678" type="connector" idref="#AutoShape 3049"/>
        <o:r id="V:Rule679" type="connector" idref="#AutoShape 3055"/>
        <o:r id="V:Rule680" type="connector" idref="#AutoShape 3056"/>
        <o:r id="V:Rule681" type="connector" idref="#AutoShape 3044"/>
        <o:r id="V:Rule682" type="connector" idref="#AutoShape 3045"/>
        <o:r id="V:Rule683" type="connector" idref="#AutoShape 3046"/>
        <o:r id="V:Rule684" type="connector" idref="#AutoShape 3047"/>
        <o:r id="V:Rule685" type="connector" idref="#AutoShape 3048"/>
        <o:r id="V:Rule686" type="connector" idref="#AutoShape 3049"/>
        <o:r id="V:Rule687" type="connector" idref="#AutoShape 3055"/>
        <o:r id="V:Rule688" type="connector" idref="#AutoShape 3056"/>
        <o:r id="V:Rule689" type="connector" idref="#AutoShape 3044"/>
        <o:r id="V:Rule690" type="connector" idref="#AutoShape 3045"/>
        <o:r id="V:Rule691" type="connector" idref="#AutoShape 3046"/>
        <o:r id="V:Rule692" type="connector" idref="#AutoShape 3047"/>
        <o:r id="V:Rule693" type="connector" idref="#AutoShape 3048"/>
        <o:r id="V:Rule694" type="connector" idref="#AutoShape 3049"/>
        <o:r id="V:Rule695" type="connector" idref="#AutoShape 3055"/>
        <o:r id="V:Rule696" type="connector" idref="#AutoShape 3056"/>
        <o:r id="V:Rule697" type="connector" idref="#AutoShape 3044"/>
        <o:r id="V:Rule698" type="connector" idref="#AutoShape 3045"/>
        <o:r id="V:Rule699" type="connector" idref="#AutoShape 3046"/>
        <o:r id="V:Rule700" type="connector" idref="#AutoShape 3047"/>
        <o:r id="V:Rule701" type="connector" idref="#AutoShape 3048"/>
        <o:r id="V:Rule702" type="connector" idref="#AutoShape 3049"/>
        <o:r id="V:Rule703" type="connector" idref="#AutoShape 3055"/>
        <o:r id="V:Rule704" type="connector" idref="#AutoShape 3056"/>
        <o:r id="V:Rule705" type="connector" idref="#AutoShape 3044"/>
        <o:r id="V:Rule706" type="connector" idref="#AutoShape 3045"/>
        <o:r id="V:Rule707" type="connector" idref="#AutoShape 3046"/>
        <o:r id="V:Rule708" type="connector" idref="#AutoShape 3047"/>
        <o:r id="V:Rule709" type="connector" idref="#AutoShape 3048"/>
        <o:r id="V:Rule710" type="connector" idref="#AutoShape 3049"/>
        <o:r id="V:Rule711" type="connector" idref="#AutoShape 3055"/>
        <o:r id="V:Rule712" type="connector" idref="#AutoShape 3056"/>
        <o:r id="V:Rule713" type="connector" idref="#AutoShape 3044"/>
        <o:r id="V:Rule714" type="connector" idref="#AutoShape 3045"/>
        <o:r id="V:Rule715" type="connector" idref="#AutoShape 3046"/>
        <o:r id="V:Rule716" type="connector" idref="#AutoShape 3047"/>
        <o:r id="V:Rule717" type="connector" idref="#AutoShape 3048"/>
        <o:r id="V:Rule718" type="connector" idref="#AutoShape 3049"/>
        <o:r id="V:Rule719" type="connector" idref="#AutoShape 3055"/>
        <o:r id="V:Rule720" type="connector" idref="#AutoShape 3056"/>
        <o:r id="V:Rule721" type="connector" idref="#AutoShape 3044"/>
        <o:r id="V:Rule722" type="connector" idref="#AutoShape 3045"/>
        <o:r id="V:Rule723" type="connector" idref="#AutoShape 3046"/>
        <o:r id="V:Rule724" type="connector" idref="#AutoShape 3047"/>
        <o:r id="V:Rule725" type="connector" idref="#AutoShape 3048"/>
        <o:r id="V:Rule726" type="connector" idref="#AutoShape 3049"/>
        <o:r id="V:Rule727" type="connector" idref="#AutoShape 3055"/>
        <o:r id="V:Rule728" type="connector" idref="#AutoShape 3056"/>
        <o:r id="V:Rule729" type="connector" idref="#AutoShape 3044"/>
        <o:r id="V:Rule730" type="connector" idref="#AutoShape 3045"/>
        <o:r id="V:Rule731" type="connector" idref="#AutoShape 3046"/>
        <o:r id="V:Rule732" type="connector" idref="#AutoShape 3047"/>
        <o:r id="V:Rule733" type="connector" idref="#AutoShape 3048"/>
        <o:r id="V:Rule734" type="connector" idref="#AutoShape 3049"/>
        <o:r id="V:Rule735" type="connector" idref="#AutoShape 3055"/>
        <o:r id="V:Rule736" type="connector" idref="#AutoShape 3056"/>
        <o:r id="V:Rule737" type="connector" idref="#AutoShape 3044"/>
        <o:r id="V:Rule738" type="connector" idref="#AutoShape 3045"/>
        <o:r id="V:Rule739" type="connector" idref="#AutoShape 3046"/>
        <o:r id="V:Rule740" type="connector" idref="#AutoShape 3047"/>
        <o:r id="V:Rule741" type="connector" idref="#AutoShape 3048"/>
        <o:r id="V:Rule742" type="connector" idref="#AutoShape 3049"/>
        <o:r id="V:Rule743" type="connector" idref="#AutoShape 3055"/>
        <o:r id="V:Rule744" type="connector" idref="#AutoShape 3056"/>
        <o:r id="V:Rule745" type="connector" idref="#AutoShape 3044"/>
        <o:r id="V:Rule746" type="connector" idref="#AutoShape 3045"/>
        <o:r id="V:Rule747" type="connector" idref="#AutoShape 3046"/>
        <o:r id="V:Rule748" type="connector" idref="#AutoShape 3047"/>
        <o:r id="V:Rule749" type="connector" idref="#AutoShape 3048"/>
        <o:r id="V:Rule750" type="connector" idref="#AutoShape 3049"/>
        <o:r id="V:Rule751" type="connector" idref="#AutoShape 3055"/>
        <o:r id="V:Rule752" type="connector" idref="#AutoShape 3056"/>
        <o:r id="V:Rule753" type="connector" idref="#AutoShape 3044"/>
        <o:r id="V:Rule754" type="connector" idref="#AutoShape 3045"/>
        <o:r id="V:Rule755" type="connector" idref="#AutoShape 3046"/>
        <o:r id="V:Rule756" type="connector" idref="#AutoShape 3047"/>
        <o:r id="V:Rule757" type="connector" idref="#AutoShape 3048"/>
        <o:r id="V:Rule758" type="connector" idref="#AutoShape 3049"/>
        <o:r id="V:Rule759" type="connector" idref="#AutoShape 3055"/>
        <o:r id="V:Rule760" type="connector" idref="#AutoShape 3056"/>
        <o:r id="V:Rule761" type="connector" idref="#AutoShape 3044"/>
        <o:r id="V:Rule762" type="connector" idref="#AutoShape 3045"/>
        <o:r id="V:Rule763" type="connector" idref="#AutoShape 3046"/>
        <o:r id="V:Rule764" type="connector" idref="#AutoShape 3047"/>
        <o:r id="V:Rule765" type="connector" idref="#AutoShape 3048"/>
        <o:r id="V:Rule766" type="connector" idref="#AutoShape 3049"/>
        <o:r id="V:Rule767" type="connector" idref="#AutoShape 3055"/>
        <o:r id="V:Rule768" type="connector" idref="#AutoShape 3056"/>
        <o:r id="V:Rule769" type="connector" idref="#AutoShape 3044"/>
        <o:r id="V:Rule770" type="connector" idref="#AutoShape 3045"/>
        <o:r id="V:Rule771" type="connector" idref="#AutoShape 3046"/>
        <o:r id="V:Rule772" type="connector" idref="#AutoShape 3047"/>
        <o:r id="V:Rule773" type="connector" idref="#AutoShape 3048"/>
        <o:r id="V:Rule774" type="connector" idref="#AutoShape 3049"/>
        <o:r id="V:Rule775" type="connector" idref="#AutoShape 3055"/>
        <o:r id="V:Rule776" type="connector" idref="#AutoShape 3056"/>
        <o:r id="V:Rule777" type="connector" idref="#AutoShape 3044"/>
        <o:r id="V:Rule778" type="connector" idref="#AutoShape 3045"/>
        <o:r id="V:Rule779" type="connector" idref="#AutoShape 3046"/>
        <o:r id="V:Rule780" type="connector" idref="#AutoShape 3047"/>
        <o:r id="V:Rule781" type="connector" idref="#AutoShape 3048"/>
        <o:r id="V:Rule782" type="connector" idref="#AutoShape 3049"/>
        <o:r id="V:Rule783" type="connector" idref="#AutoShape 3055"/>
        <o:r id="V:Rule784" type="connector" idref="#AutoShape 3056"/>
        <o:r id="V:Rule785" type="connector" idref="#AutoShape 3044"/>
        <o:r id="V:Rule786" type="connector" idref="#AutoShape 3045"/>
        <o:r id="V:Rule787" type="connector" idref="#AutoShape 3046"/>
        <o:r id="V:Rule788" type="connector" idref="#AutoShape 3047"/>
        <o:r id="V:Rule789" type="connector" idref="#AutoShape 3048"/>
        <o:r id="V:Rule790" type="connector" idref="#AutoShape 3049"/>
        <o:r id="V:Rule791" type="connector" idref="#AutoShape 3055"/>
        <o:r id="V:Rule792" type="connector" idref="#AutoShape 3056"/>
        <o:r id="V:Rule793" type="connector" idref="#AutoShape 3044"/>
        <o:r id="V:Rule794" type="connector" idref="#AutoShape 3045"/>
        <o:r id="V:Rule795" type="connector" idref="#AutoShape 3046"/>
        <o:r id="V:Rule796" type="connector" idref="#AutoShape 3047"/>
        <o:r id="V:Rule797" type="connector" idref="#AutoShape 3048"/>
        <o:r id="V:Rule798" type="connector" idref="#AutoShape 3049"/>
        <o:r id="V:Rule799" type="connector" idref="#AutoShape 3055"/>
        <o:r id="V:Rule800" type="connector" idref="#AutoShape 3056"/>
        <o:r id="V:Rule801" type="connector" idref="#AutoShape 3044"/>
        <o:r id="V:Rule802" type="connector" idref="#AutoShape 3045"/>
        <o:r id="V:Rule803" type="connector" idref="#AutoShape 3046"/>
        <o:r id="V:Rule804" type="connector" idref="#AutoShape 3047"/>
        <o:r id="V:Rule805" type="connector" idref="#AutoShape 3048"/>
        <o:r id="V:Rule806" type="connector" idref="#AutoShape 3049"/>
        <o:r id="V:Rule807" type="connector" idref="#AutoShape 3055"/>
        <o:r id="V:Rule808" type="connector" idref="#AutoShape 3056"/>
        <o:r id="V:Rule809" type="connector" idref="#AutoShape 3044"/>
        <o:r id="V:Rule810" type="connector" idref="#AutoShape 3045"/>
        <o:r id="V:Rule811" type="connector" idref="#AutoShape 3046"/>
        <o:r id="V:Rule812" type="connector" idref="#AutoShape 3047"/>
        <o:r id="V:Rule813" type="connector" idref="#AutoShape 3048"/>
        <o:r id="V:Rule814" type="connector" idref="#AutoShape 3049"/>
        <o:r id="V:Rule815" type="connector" idref="#AutoShape 3055"/>
        <o:r id="V:Rule816" type="connector" idref="#AutoShape 3056"/>
        <o:r id="V:Rule817" type="connector" idref="#AutoShape 3044"/>
        <o:r id="V:Rule818" type="connector" idref="#AutoShape 3045"/>
        <o:r id="V:Rule819" type="connector" idref="#AutoShape 3046"/>
        <o:r id="V:Rule820" type="connector" idref="#AutoShape 3047"/>
        <o:r id="V:Rule821" type="connector" idref="#AutoShape 3048"/>
        <o:r id="V:Rule822" type="connector" idref="#AutoShape 3049"/>
        <o:r id="V:Rule823" type="connector" idref="#AutoShape 3055"/>
        <o:r id="V:Rule824" type="connector" idref="#AutoShape 3056"/>
        <o:r id="V:Rule825" type="connector" idref="#AutoShape 3044"/>
        <o:r id="V:Rule826" type="connector" idref="#AutoShape 3045"/>
        <o:r id="V:Rule827" type="connector" idref="#AutoShape 3046"/>
        <o:r id="V:Rule828" type="connector" idref="#AutoShape 3047"/>
        <o:r id="V:Rule829" type="connector" idref="#AutoShape 3048"/>
        <o:r id="V:Rule830" type="connector" idref="#AutoShape 3049"/>
        <o:r id="V:Rule831" type="connector" idref="#AutoShape 3055"/>
        <o:r id="V:Rule832" type="connector" idref="#AutoShape 3056"/>
        <o:r id="V:Rule833" type="connector" idref="#AutoShape 3044"/>
        <o:r id="V:Rule834" type="connector" idref="#AutoShape 3045"/>
        <o:r id="V:Rule835" type="connector" idref="#AutoShape 3046"/>
        <o:r id="V:Rule836" type="connector" idref="#AutoShape 3047"/>
        <o:r id="V:Rule837" type="connector" idref="#AutoShape 3048"/>
        <o:r id="V:Rule838" type="connector" idref="#AutoShape 3049"/>
        <o:r id="V:Rule839" type="connector" idref="#AutoShape 3055"/>
        <o:r id="V:Rule840" type="connector" idref="#AutoShape 3056"/>
        <o:r id="V:Rule841" type="connector" idref="#AutoShape 3044"/>
        <o:r id="V:Rule842" type="connector" idref="#AutoShape 3045"/>
        <o:r id="V:Rule843" type="connector" idref="#AutoShape 3046"/>
        <o:r id="V:Rule844" type="connector" idref="#AutoShape 3047"/>
        <o:r id="V:Rule845" type="connector" idref="#AutoShape 3048"/>
        <o:r id="V:Rule846" type="connector" idref="#AutoShape 3049"/>
        <o:r id="V:Rule847" type="connector" idref="#AutoShape 3055"/>
        <o:r id="V:Rule848" type="connector" idref="#AutoShape 3056"/>
        <o:r id="V:Rule849" type="connector" idref="#AutoShape 3044"/>
        <o:r id="V:Rule850" type="connector" idref="#AutoShape 3045"/>
        <o:r id="V:Rule851" type="connector" idref="#AutoShape 3046"/>
        <o:r id="V:Rule852" type="connector" idref="#AutoShape 3047"/>
        <o:r id="V:Rule853" type="connector" idref="#AutoShape 3048"/>
        <o:r id="V:Rule854" type="connector" idref="#AutoShape 3049"/>
        <o:r id="V:Rule855" type="connector" idref="#AutoShape 3055"/>
        <o:r id="V:Rule856" type="connector" idref="#AutoShape 3056"/>
        <o:r id="V:Rule857" type="connector" idref="#AutoShape 3044"/>
        <o:r id="V:Rule858" type="connector" idref="#AutoShape 3045"/>
        <o:r id="V:Rule859" type="connector" idref="#AutoShape 3046"/>
        <o:r id="V:Rule860" type="connector" idref="#AutoShape 3047"/>
        <o:r id="V:Rule861" type="connector" idref="#AutoShape 3048"/>
        <o:r id="V:Rule862" type="connector" idref="#AutoShape 3049"/>
        <o:r id="V:Rule863" type="connector" idref="#AutoShape 3055"/>
        <o:r id="V:Rule864" type="connector" idref="#AutoShape 3056"/>
        <o:r id="V:Rule865" type="connector" idref="#AutoShape 3044"/>
        <o:r id="V:Rule866" type="connector" idref="#AutoShape 3045"/>
        <o:r id="V:Rule867" type="connector" idref="#AutoShape 3046"/>
        <o:r id="V:Rule868" type="connector" idref="#AutoShape 3047"/>
        <o:r id="V:Rule869" type="connector" idref="#AutoShape 3048"/>
        <o:r id="V:Rule870" type="connector" idref="#AutoShape 3049"/>
        <o:r id="V:Rule871" type="connector" idref="#AutoShape 3055"/>
        <o:r id="V:Rule872" type="connector" idref="#AutoShape 3056"/>
        <o:r id="V:Rule873" type="connector" idref="#AutoShape 3044"/>
        <o:r id="V:Rule874" type="connector" idref="#AutoShape 3045"/>
        <o:r id="V:Rule875" type="connector" idref="#AutoShape 3046"/>
        <o:r id="V:Rule876" type="connector" idref="#AutoShape 3047"/>
        <o:r id="V:Rule877" type="connector" idref="#AutoShape 3048"/>
        <o:r id="V:Rule878" type="connector" idref="#AutoShape 3049"/>
        <o:r id="V:Rule879" type="connector" idref="#AutoShape 3055"/>
        <o:r id="V:Rule880" type="connector" idref="#AutoShape 3056"/>
        <o:r id="V:Rule935" type="connector" idref="#AutoShape 2977"/>
        <o:r id="V:Rule947" type="connector" idref="#AutoShape 2979"/>
        <o:r id="V:Rule1164" type="connector" idref="#AutoShape 2987"/>
        <o:r id="V:Rule1209" type="connector" idref="#AutoShape 2976"/>
        <o:r id="V:Rule1229" type="connector" idref="#AutoShape 2980"/>
        <o:r id="V:Rule1430" type="connector" idref="#AutoShape 2981"/>
        <o:r id="V:Rule1475" type="connector" idref="#AutoShape 2988"/>
        <o:r id="V:Rule1634" type="connector" idref="#AutoShape 2978"/>
        <o:r id="V:Rule1741" type="connector" idref="#AutoShape 3056"/>
        <o:r id="V:Rule1749" type="connector" idref="#AutoShape 3049"/>
        <o:r id="V:Rule1750" type="connector" idref="#AutoShape 3046"/>
        <o:r id="V:Rule1751" type="connector" idref="#AutoShape 3044"/>
        <o:r id="V:Rule1756" type="connector" idref="#AutoShape 3055"/>
        <o:r id="V:Rule1757" type="connector" idref="#AutoShape 3048"/>
        <o:r id="V:Rule1759" type="connector" idref="#AutoShape 3045"/>
        <o:r id="V:Rule1760" type="connector" idref="#AutoShape 3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BB"/>
    <w:pPr>
      <w:spacing w:after="120"/>
      <w:jc w:val="both"/>
    </w:pPr>
    <w:rPr>
      <w:rFonts w:ascii="Times New Roman" w:eastAsiaTheme="minorHAnsi" w:hAnsi="Times New Roman"/>
      <w:sz w:val="24"/>
      <w:szCs w:val="22"/>
      <w:lang w:eastAsia="en-US"/>
    </w:rPr>
  </w:style>
  <w:style w:type="paragraph" w:styleId="Titre1">
    <w:name w:val="heading 1"/>
    <w:basedOn w:val="Normal"/>
    <w:next w:val="Normal"/>
    <w:link w:val="Titre1Car"/>
    <w:uiPriority w:val="9"/>
    <w:qFormat/>
    <w:rsid w:val="008176BB"/>
    <w:pPr>
      <w:keepNext/>
      <w:keepLines/>
      <w:numPr>
        <w:numId w:val="16"/>
      </w:numPr>
      <w:spacing w:before="480"/>
      <w:outlineLvl w:val="0"/>
    </w:pPr>
    <w:rPr>
      <w:rFonts w:eastAsiaTheme="majorEastAsia" w:cstheme="minorHAnsi"/>
      <w:b/>
      <w:bCs/>
      <w:color w:val="548DD4" w:themeColor="text2" w:themeTint="99"/>
      <w:sz w:val="28"/>
      <w:szCs w:val="28"/>
    </w:rPr>
  </w:style>
  <w:style w:type="paragraph" w:styleId="Titre2">
    <w:name w:val="heading 2"/>
    <w:basedOn w:val="Normal"/>
    <w:next w:val="Normal"/>
    <w:link w:val="Titre2Car"/>
    <w:uiPriority w:val="9"/>
    <w:unhideWhenUsed/>
    <w:qFormat/>
    <w:rsid w:val="008176BB"/>
    <w:pPr>
      <w:keepNext/>
      <w:keepLines/>
      <w:numPr>
        <w:ilvl w:val="1"/>
        <w:numId w:val="16"/>
      </w:numPr>
      <w:spacing w:before="240"/>
      <w:outlineLvl w:val="1"/>
    </w:pPr>
    <w:rPr>
      <w:rFonts w:eastAsiaTheme="majorEastAsia" w:cstheme="minorHAnsi"/>
      <w:b/>
      <w:bCs/>
      <w:sz w:val="26"/>
      <w:szCs w:val="26"/>
    </w:rPr>
  </w:style>
  <w:style w:type="paragraph" w:styleId="Titre3">
    <w:name w:val="heading 3"/>
    <w:aliases w:val="Echelles"/>
    <w:basedOn w:val="Normal"/>
    <w:next w:val="Normal"/>
    <w:link w:val="Titre3Car"/>
    <w:uiPriority w:val="9"/>
    <w:unhideWhenUsed/>
    <w:qFormat/>
    <w:rsid w:val="008176BB"/>
    <w:pPr>
      <w:keepNext/>
      <w:keepLines/>
      <w:numPr>
        <w:ilvl w:val="2"/>
        <w:numId w:val="16"/>
      </w:numPr>
      <w:spacing w:before="200"/>
      <w:outlineLvl w:val="2"/>
    </w:pPr>
    <w:rPr>
      <w:rFonts w:eastAsiaTheme="majorEastAsia" w:cstheme="minorHAnsi"/>
      <w:b/>
      <w:bCs/>
    </w:rPr>
  </w:style>
  <w:style w:type="paragraph" w:styleId="Titre4">
    <w:name w:val="heading 4"/>
    <w:basedOn w:val="Normal"/>
    <w:next w:val="Normal"/>
    <w:link w:val="Titre4Car"/>
    <w:autoRedefine/>
    <w:uiPriority w:val="9"/>
    <w:unhideWhenUsed/>
    <w:qFormat/>
    <w:rsid w:val="008176BB"/>
    <w:pPr>
      <w:keepNext/>
      <w:keepLines/>
      <w:numPr>
        <w:ilvl w:val="3"/>
        <w:numId w:val="16"/>
      </w:numPr>
      <w:spacing w:before="200"/>
      <w:outlineLvl w:val="3"/>
    </w:pPr>
    <w:rPr>
      <w:rFonts w:eastAsiaTheme="majorEastAsia" w:cstheme="minorHAnsi"/>
      <w:bCs/>
      <w:i/>
      <w:iCs/>
    </w:rPr>
  </w:style>
  <w:style w:type="paragraph" w:styleId="Titre5">
    <w:name w:val="heading 5"/>
    <w:basedOn w:val="Normal"/>
    <w:next w:val="Normal"/>
    <w:link w:val="Titre5Car"/>
    <w:uiPriority w:val="9"/>
    <w:unhideWhenUsed/>
    <w:qFormat/>
    <w:rsid w:val="008176BB"/>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176BB"/>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176BB"/>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8176BB"/>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8176BB"/>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rsid w:val="008176BB"/>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rsid w:val="008176BB"/>
  </w:style>
  <w:style w:type="paragraph" w:customStyle="1" w:styleId="Massata">
    <w:name w:val="Massata"/>
    <w:basedOn w:val="Normal"/>
    <w:autoRedefine/>
    <w:rsid w:val="006F183E"/>
    <w:rPr>
      <w:rFonts w:ascii="Palatino" w:hAnsi="Palatino"/>
    </w:rPr>
  </w:style>
  <w:style w:type="paragraph" w:styleId="Paragraphedeliste">
    <w:name w:val="List Paragraph"/>
    <w:basedOn w:val="Normal"/>
    <w:uiPriority w:val="34"/>
    <w:rsid w:val="008176BB"/>
    <w:pPr>
      <w:ind w:left="720"/>
      <w:contextualSpacing/>
    </w:pPr>
  </w:style>
  <w:style w:type="character" w:styleId="Lienhypertexte">
    <w:name w:val="Hyperlink"/>
    <w:basedOn w:val="Policepardfaut"/>
    <w:uiPriority w:val="99"/>
    <w:unhideWhenUsed/>
    <w:rsid w:val="008176BB"/>
    <w:rPr>
      <w:color w:val="0000FF" w:themeColor="hyperlink"/>
      <w:u w:val="single"/>
    </w:rPr>
  </w:style>
  <w:style w:type="character" w:styleId="Lienhypertextesuivivisit">
    <w:name w:val="FollowedHyperlink"/>
    <w:basedOn w:val="Policepardfaut"/>
    <w:uiPriority w:val="99"/>
    <w:semiHidden/>
    <w:unhideWhenUsed/>
    <w:rsid w:val="000704D3"/>
    <w:rPr>
      <w:color w:val="800080"/>
      <w:u w:val="single"/>
    </w:rPr>
  </w:style>
  <w:style w:type="paragraph" w:styleId="En-tte">
    <w:name w:val="header"/>
    <w:basedOn w:val="Normal"/>
    <w:link w:val="En-tteCar"/>
    <w:uiPriority w:val="99"/>
    <w:unhideWhenUsed/>
    <w:rsid w:val="008176BB"/>
    <w:pPr>
      <w:tabs>
        <w:tab w:val="center" w:pos="4536"/>
        <w:tab w:val="right" w:pos="9072"/>
      </w:tabs>
      <w:spacing w:after="0"/>
    </w:pPr>
  </w:style>
  <w:style w:type="character" w:customStyle="1" w:styleId="En-tteCar">
    <w:name w:val="En-tête Car"/>
    <w:basedOn w:val="Policepardfaut"/>
    <w:link w:val="En-tte"/>
    <w:uiPriority w:val="99"/>
    <w:rsid w:val="008176BB"/>
    <w:rPr>
      <w:rFonts w:ascii="Times New Roman" w:eastAsiaTheme="minorHAnsi" w:hAnsi="Times New Roman"/>
      <w:sz w:val="24"/>
      <w:szCs w:val="22"/>
      <w:lang w:eastAsia="en-US"/>
    </w:rPr>
  </w:style>
  <w:style w:type="paragraph" w:styleId="Pieddepage">
    <w:name w:val="footer"/>
    <w:basedOn w:val="Normal"/>
    <w:link w:val="PieddepageCar"/>
    <w:uiPriority w:val="99"/>
    <w:unhideWhenUsed/>
    <w:rsid w:val="008176BB"/>
    <w:pPr>
      <w:tabs>
        <w:tab w:val="center" w:pos="4536"/>
        <w:tab w:val="right" w:pos="9072"/>
      </w:tabs>
      <w:spacing w:after="0"/>
    </w:pPr>
  </w:style>
  <w:style w:type="character" w:customStyle="1" w:styleId="PieddepageCar">
    <w:name w:val="Pied de page Car"/>
    <w:basedOn w:val="Policepardfaut"/>
    <w:link w:val="Pieddepage"/>
    <w:uiPriority w:val="99"/>
    <w:rsid w:val="008176BB"/>
    <w:rPr>
      <w:rFonts w:ascii="Times New Roman" w:eastAsiaTheme="minorHAnsi" w:hAnsi="Times New Roman"/>
      <w:sz w:val="24"/>
      <w:szCs w:val="22"/>
      <w:lang w:eastAsia="en-US"/>
    </w:rPr>
  </w:style>
  <w:style w:type="table" w:customStyle="1" w:styleId="Trameclaire-Accent11">
    <w:name w:val="Trame claire - Accent 11"/>
    <w:basedOn w:val="TableauNormal"/>
    <w:uiPriority w:val="60"/>
    <w:rsid w:val="00395B77"/>
    <w:pPr>
      <w:spacing w:after="120"/>
    </w:pPr>
    <w:rPr>
      <w:rFonts w:ascii="Times New Roman" w:hAnsi="Times New Roman"/>
      <w:color w:val="365F91"/>
      <w:sz w:val="22"/>
      <w:szCs w:val="22"/>
    </w:rPr>
    <w:tblPr>
      <w:tblStyleRowBandSize w:val="1"/>
      <w:tblStyleColBandSize w:val="1"/>
      <w:jc w:val="center"/>
      <w:tblInd w:w="0" w:type="dxa"/>
      <w:tblBorders>
        <w:top w:val="single" w:sz="8" w:space="0" w:color="4F81BD"/>
        <w:bottom w:val="single" w:sz="8" w:space="0" w:color="4F81BD"/>
      </w:tblBorders>
      <w:tblCellMar>
        <w:top w:w="0" w:type="dxa"/>
        <w:left w:w="108" w:type="dxa"/>
        <w:bottom w:w="0" w:type="dxa"/>
        <w:right w:w="108" w:type="dxa"/>
      </w:tblCellMar>
    </w:tblPr>
    <w:trPr>
      <w:jc w:val="center"/>
    </w:tr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link w:val="TextedebullesCar"/>
    <w:uiPriority w:val="99"/>
    <w:semiHidden/>
    <w:unhideWhenUsed/>
    <w:rsid w:val="008176B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176BB"/>
    <w:rPr>
      <w:rFonts w:ascii="Tahoma" w:eastAsiaTheme="minorHAnsi" w:hAnsi="Tahoma" w:cs="Tahoma"/>
      <w:sz w:val="16"/>
      <w:szCs w:val="16"/>
      <w:lang w:eastAsia="en-US"/>
    </w:rPr>
  </w:style>
  <w:style w:type="paragraph" w:customStyle="1" w:styleId="ChartegraphiqueIFPEB">
    <w:name w:val="Charte graphique IFPEB"/>
    <w:basedOn w:val="Normal"/>
    <w:link w:val="ChartegraphiqueIFPEBCar"/>
    <w:qFormat/>
    <w:rsid w:val="00AD6719"/>
    <w:rPr>
      <w:rFonts w:ascii="Corbel" w:hAnsi="Corbel"/>
    </w:rPr>
  </w:style>
  <w:style w:type="character" w:customStyle="1" w:styleId="ChartegraphiqueIFPEBCar">
    <w:name w:val="Charte graphique IFPEB Car"/>
    <w:basedOn w:val="Policepardfaut"/>
    <w:link w:val="ChartegraphiqueIFPEB"/>
    <w:rsid w:val="00AD6719"/>
    <w:rPr>
      <w:rFonts w:ascii="Corbel" w:hAnsi="Corbel"/>
      <w:sz w:val="24"/>
      <w:szCs w:val="24"/>
      <w:lang w:eastAsia="en-US"/>
    </w:rPr>
  </w:style>
  <w:style w:type="paragraph" w:customStyle="1" w:styleId="Corps">
    <w:name w:val="Corps"/>
    <w:rsid w:val="00B40A78"/>
    <w:rPr>
      <w:rFonts w:ascii="Helvetica" w:eastAsia="ヒラギノ角ゴ Pro W3" w:hAnsi="Helvetica"/>
      <w:color w:val="000000"/>
      <w:sz w:val="24"/>
    </w:rPr>
  </w:style>
  <w:style w:type="character" w:customStyle="1" w:styleId="Titre1Car">
    <w:name w:val="Titre 1 Car"/>
    <w:basedOn w:val="Policepardfaut"/>
    <w:link w:val="Titre1"/>
    <w:uiPriority w:val="9"/>
    <w:rsid w:val="008176BB"/>
    <w:rPr>
      <w:rFonts w:ascii="Times New Roman" w:eastAsiaTheme="majorEastAsia" w:hAnsi="Times New Roman" w:cstheme="minorHAnsi"/>
      <w:b/>
      <w:bCs/>
      <w:color w:val="548DD4" w:themeColor="text2" w:themeTint="99"/>
      <w:sz w:val="28"/>
      <w:szCs w:val="28"/>
      <w:lang w:eastAsia="en-US"/>
    </w:rPr>
  </w:style>
  <w:style w:type="character" w:customStyle="1" w:styleId="Titre2Car">
    <w:name w:val="Titre 2 Car"/>
    <w:basedOn w:val="Policepardfaut"/>
    <w:link w:val="Titre2"/>
    <w:uiPriority w:val="9"/>
    <w:rsid w:val="008176BB"/>
    <w:rPr>
      <w:rFonts w:ascii="Times New Roman" w:eastAsiaTheme="majorEastAsia" w:hAnsi="Times New Roman" w:cstheme="minorHAnsi"/>
      <w:b/>
      <w:bCs/>
      <w:sz w:val="26"/>
      <w:szCs w:val="26"/>
      <w:lang w:eastAsia="en-US"/>
    </w:rPr>
  </w:style>
  <w:style w:type="character" w:customStyle="1" w:styleId="Titre3Car">
    <w:name w:val="Titre 3 Car"/>
    <w:aliases w:val="Echelles Car"/>
    <w:basedOn w:val="Policepardfaut"/>
    <w:link w:val="Titre3"/>
    <w:uiPriority w:val="9"/>
    <w:rsid w:val="008176BB"/>
    <w:rPr>
      <w:rFonts w:ascii="Times New Roman" w:eastAsiaTheme="majorEastAsia" w:hAnsi="Times New Roman" w:cstheme="minorHAnsi"/>
      <w:b/>
      <w:bCs/>
      <w:sz w:val="24"/>
      <w:szCs w:val="22"/>
      <w:lang w:eastAsia="en-US"/>
    </w:rPr>
  </w:style>
  <w:style w:type="character" w:customStyle="1" w:styleId="Titre4Car">
    <w:name w:val="Titre 4 Car"/>
    <w:basedOn w:val="Policepardfaut"/>
    <w:link w:val="Titre4"/>
    <w:uiPriority w:val="9"/>
    <w:rsid w:val="008176BB"/>
    <w:rPr>
      <w:rFonts w:ascii="Times New Roman" w:eastAsiaTheme="majorEastAsia" w:hAnsi="Times New Roman" w:cstheme="minorHAnsi"/>
      <w:bCs/>
      <w:i/>
      <w:iCs/>
      <w:sz w:val="24"/>
      <w:szCs w:val="22"/>
      <w:lang w:eastAsia="en-US"/>
    </w:rPr>
  </w:style>
  <w:style w:type="character" w:customStyle="1" w:styleId="Titre5Car">
    <w:name w:val="Titre 5 Car"/>
    <w:basedOn w:val="Policepardfaut"/>
    <w:link w:val="Titre5"/>
    <w:uiPriority w:val="9"/>
    <w:rsid w:val="008176BB"/>
    <w:rPr>
      <w:rFonts w:asciiTheme="majorHAnsi" w:eastAsiaTheme="majorEastAsia" w:hAnsiTheme="majorHAnsi" w:cstheme="majorBidi"/>
      <w:color w:val="243F60" w:themeColor="accent1" w:themeShade="7F"/>
      <w:sz w:val="24"/>
      <w:szCs w:val="22"/>
      <w:lang w:eastAsia="en-US"/>
    </w:rPr>
  </w:style>
  <w:style w:type="character" w:customStyle="1" w:styleId="Titre6Car">
    <w:name w:val="Titre 6 Car"/>
    <w:basedOn w:val="Policepardfaut"/>
    <w:link w:val="Titre6"/>
    <w:uiPriority w:val="9"/>
    <w:semiHidden/>
    <w:rsid w:val="008176BB"/>
    <w:rPr>
      <w:rFonts w:asciiTheme="majorHAnsi" w:eastAsiaTheme="majorEastAsia" w:hAnsiTheme="majorHAnsi" w:cstheme="majorBidi"/>
      <w:i/>
      <w:iCs/>
      <w:color w:val="243F60" w:themeColor="accent1" w:themeShade="7F"/>
      <w:sz w:val="24"/>
      <w:szCs w:val="22"/>
      <w:lang w:eastAsia="en-US"/>
    </w:rPr>
  </w:style>
  <w:style w:type="character" w:customStyle="1" w:styleId="Titre7Car">
    <w:name w:val="Titre 7 Car"/>
    <w:basedOn w:val="Policepardfaut"/>
    <w:link w:val="Titre7"/>
    <w:uiPriority w:val="9"/>
    <w:semiHidden/>
    <w:rsid w:val="008176BB"/>
    <w:rPr>
      <w:rFonts w:asciiTheme="majorHAnsi" w:eastAsiaTheme="majorEastAsia" w:hAnsiTheme="majorHAnsi" w:cstheme="majorBidi"/>
      <w:i/>
      <w:iCs/>
      <w:color w:val="404040" w:themeColor="text1" w:themeTint="BF"/>
      <w:sz w:val="24"/>
      <w:szCs w:val="22"/>
      <w:lang w:eastAsia="en-US"/>
    </w:rPr>
  </w:style>
  <w:style w:type="character" w:customStyle="1" w:styleId="Titre8Car">
    <w:name w:val="Titre 8 Car"/>
    <w:basedOn w:val="Policepardfaut"/>
    <w:link w:val="Titre8"/>
    <w:uiPriority w:val="9"/>
    <w:rsid w:val="008176BB"/>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8176BB"/>
    <w:rPr>
      <w:rFonts w:asciiTheme="majorHAnsi" w:eastAsiaTheme="majorEastAsia" w:hAnsiTheme="majorHAnsi" w:cstheme="majorBidi"/>
      <w:i/>
      <w:iCs/>
      <w:color w:val="404040" w:themeColor="text1" w:themeTint="BF"/>
      <w:lang w:eastAsia="en-US"/>
    </w:rPr>
  </w:style>
  <w:style w:type="paragraph" w:styleId="Lgende">
    <w:name w:val="caption"/>
    <w:basedOn w:val="Normal"/>
    <w:next w:val="Normal"/>
    <w:uiPriority w:val="35"/>
    <w:unhideWhenUsed/>
    <w:qFormat/>
    <w:rsid w:val="003E7746"/>
    <w:pPr>
      <w:jc w:val="center"/>
    </w:pPr>
    <w:rPr>
      <w:b/>
      <w:bCs/>
      <w:color w:val="7F7F7F" w:themeColor="text1" w:themeTint="80"/>
      <w:szCs w:val="16"/>
    </w:rPr>
  </w:style>
  <w:style w:type="paragraph" w:styleId="Titre">
    <w:name w:val="Title"/>
    <w:basedOn w:val="Normal"/>
    <w:next w:val="Normal"/>
    <w:link w:val="TitreCar"/>
    <w:uiPriority w:val="10"/>
    <w:qFormat/>
    <w:rsid w:val="00766BFF"/>
    <w:pPr>
      <w:spacing w:before="480"/>
    </w:pPr>
    <w:rPr>
      <w:caps/>
      <w:color w:val="404040"/>
      <w:spacing w:val="10"/>
      <w:kern w:val="28"/>
      <w:sz w:val="44"/>
      <w:szCs w:val="52"/>
      <w:lang w:eastAsia="fr-FR"/>
    </w:rPr>
  </w:style>
  <w:style w:type="character" w:customStyle="1" w:styleId="TitreCar">
    <w:name w:val="Titre Car"/>
    <w:basedOn w:val="Policepardfaut"/>
    <w:link w:val="Titre"/>
    <w:uiPriority w:val="10"/>
    <w:rsid w:val="00766BFF"/>
    <w:rPr>
      <w:rFonts w:eastAsia="Times New Roman" w:cs="Times New Roman"/>
      <w:caps/>
      <w:color w:val="404040"/>
      <w:spacing w:val="10"/>
      <w:kern w:val="28"/>
      <w:sz w:val="44"/>
      <w:szCs w:val="52"/>
    </w:rPr>
  </w:style>
  <w:style w:type="paragraph" w:styleId="Sous-titre">
    <w:name w:val="Subtitle"/>
    <w:aliases w:val="Réponses"/>
    <w:basedOn w:val="Normal"/>
    <w:next w:val="Normal"/>
    <w:link w:val="Sous-titreCar"/>
    <w:uiPriority w:val="11"/>
    <w:qFormat/>
    <w:rsid w:val="00766BFF"/>
    <w:pPr>
      <w:spacing w:after="1000"/>
    </w:pPr>
    <w:rPr>
      <w:caps/>
      <w:color w:val="595959"/>
      <w:spacing w:val="10"/>
      <w:szCs w:val="24"/>
      <w:lang w:eastAsia="fr-FR"/>
    </w:rPr>
  </w:style>
  <w:style w:type="character" w:customStyle="1" w:styleId="Sous-titreCar">
    <w:name w:val="Sous-titre Car"/>
    <w:aliases w:val="Réponses Car"/>
    <w:basedOn w:val="Policepardfaut"/>
    <w:link w:val="Sous-titre"/>
    <w:uiPriority w:val="11"/>
    <w:rsid w:val="00766BFF"/>
    <w:rPr>
      <w:caps/>
      <w:color w:val="595959"/>
      <w:spacing w:val="10"/>
      <w:sz w:val="24"/>
      <w:szCs w:val="24"/>
    </w:rPr>
  </w:style>
  <w:style w:type="character" w:styleId="lev">
    <w:name w:val="Strong"/>
    <w:uiPriority w:val="22"/>
    <w:qFormat/>
    <w:rsid w:val="00766BFF"/>
    <w:rPr>
      <w:b/>
      <w:bCs/>
    </w:rPr>
  </w:style>
  <w:style w:type="character" w:styleId="Accentuation">
    <w:name w:val="Emphasis"/>
    <w:uiPriority w:val="20"/>
    <w:qFormat/>
    <w:rsid w:val="00766BFF"/>
    <w:rPr>
      <w:caps/>
      <w:color w:val="6E6E6E"/>
      <w:spacing w:val="5"/>
    </w:rPr>
  </w:style>
  <w:style w:type="paragraph" w:styleId="Sansinterligne">
    <w:name w:val="No Spacing"/>
    <w:aliases w:val="Questions"/>
    <w:basedOn w:val="Normal"/>
    <w:link w:val="SansinterligneCar"/>
    <w:uiPriority w:val="1"/>
    <w:qFormat/>
    <w:rsid w:val="00766BFF"/>
    <w:rPr>
      <w:lang w:eastAsia="fr-FR"/>
    </w:rPr>
  </w:style>
  <w:style w:type="character" w:customStyle="1" w:styleId="SansinterligneCar">
    <w:name w:val="Sans interligne Car"/>
    <w:aliases w:val="Questions Car"/>
    <w:basedOn w:val="Policepardfaut"/>
    <w:link w:val="Sansinterligne"/>
    <w:uiPriority w:val="1"/>
    <w:rsid w:val="00766BFF"/>
  </w:style>
  <w:style w:type="paragraph" w:styleId="Citation">
    <w:name w:val="Quote"/>
    <w:basedOn w:val="Normal"/>
    <w:next w:val="Normal"/>
    <w:link w:val="CitationCar"/>
    <w:uiPriority w:val="29"/>
    <w:qFormat/>
    <w:rsid w:val="00766BFF"/>
    <w:rPr>
      <w:i/>
      <w:iCs/>
      <w:lang w:eastAsia="fr-FR"/>
    </w:rPr>
  </w:style>
  <w:style w:type="character" w:customStyle="1" w:styleId="CitationCar">
    <w:name w:val="Citation Car"/>
    <w:basedOn w:val="Policepardfaut"/>
    <w:link w:val="Citation"/>
    <w:uiPriority w:val="29"/>
    <w:rsid w:val="00766BFF"/>
    <w:rPr>
      <w:i/>
      <w:iCs/>
      <w:sz w:val="20"/>
      <w:szCs w:val="20"/>
    </w:rPr>
  </w:style>
  <w:style w:type="paragraph" w:styleId="Citationintense">
    <w:name w:val="Intense Quote"/>
    <w:basedOn w:val="Normal"/>
    <w:next w:val="Normal"/>
    <w:link w:val="CitationintenseCar"/>
    <w:uiPriority w:val="30"/>
    <w:qFormat/>
    <w:rsid w:val="00766BFF"/>
    <w:pPr>
      <w:pBdr>
        <w:top w:val="single" w:sz="4" w:space="10" w:color="DDDDDD"/>
        <w:left w:val="single" w:sz="4" w:space="10" w:color="DDDDDD"/>
      </w:pBdr>
      <w:ind w:left="1296" w:right="1152"/>
    </w:pPr>
    <w:rPr>
      <w:i/>
      <w:iCs/>
      <w:color w:val="DDDDDD"/>
      <w:lang w:eastAsia="fr-FR"/>
    </w:rPr>
  </w:style>
  <w:style w:type="character" w:customStyle="1" w:styleId="CitationintenseCar">
    <w:name w:val="Citation intense Car"/>
    <w:basedOn w:val="Policepardfaut"/>
    <w:link w:val="Citationintense"/>
    <w:uiPriority w:val="30"/>
    <w:rsid w:val="00766BFF"/>
    <w:rPr>
      <w:i/>
      <w:iCs/>
      <w:color w:val="DDDDDD"/>
      <w:sz w:val="20"/>
      <w:szCs w:val="20"/>
    </w:rPr>
  </w:style>
  <w:style w:type="character" w:styleId="Emphaseple">
    <w:name w:val="Subtle Emphasis"/>
    <w:uiPriority w:val="19"/>
    <w:qFormat/>
    <w:rsid w:val="00766BFF"/>
    <w:rPr>
      <w:i/>
      <w:iCs/>
      <w:color w:val="6E6E6E"/>
    </w:rPr>
  </w:style>
  <w:style w:type="character" w:styleId="Emphaseintense">
    <w:name w:val="Intense Emphasis"/>
    <w:uiPriority w:val="21"/>
    <w:qFormat/>
    <w:rsid w:val="00766BFF"/>
    <w:rPr>
      <w:b/>
      <w:bCs/>
      <w:caps/>
      <w:color w:val="6E6E6E"/>
      <w:spacing w:val="10"/>
    </w:rPr>
  </w:style>
  <w:style w:type="character" w:styleId="Rfrenceple">
    <w:name w:val="Subtle Reference"/>
    <w:uiPriority w:val="31"/>
    <w:qFormat/>
    <w:rsid w:val="00766BFF"/>
    <w:rPr>
      <w:b/>
      <w:bCs/>
      <w:color w:val="DDDDDD"/>
    </w:rPr>
  </w:style>
  <w:style w:type="character" w:styleId="Rfrenceintense">
    <w:name w:val="Intense Reference"/>
    <w:uiPriority w:val="32"/>
    <w:qFormat/>
    <w:rsid w:val="00766BFF"/>
    <w:rPr>
      <w:b/>
      <w:bCs/>
      <w:i/>
      <w:iCs/>
      <w:caps/>
      <w:color w:val="DDDDDD"/>
    </w:rPr>
  </w:style>
  <w:style w:type="character" w:styleId="Titredulivre">
    <w:name w:val="Book Title"/>
    <w:uiPriority w:val="33"/>
    <w:qFormat/>
    <w:rsid w:val="00766BFF"/>
    <w:rPr>
      <w:b/>
      <w:bCs/>
      <w:i/>
      <w:iCs/>
      <w:spacing w:val="9"/>
    </w:rPr>
  </w:style>
  <w:style w:type="paragraph" w:styleId="En-ttedetabledesmatires">
    <w:name w:val="TOC Heading"/>
    <w:basedOn w:val="Titre1"/>
    <w:next w:val="Normal"/>
    <w:uiPriority w:val="39"/>
    <w:unhideWhenUsed/>
    <w:qFormat/>
    <w:rsid w:val="008176BB"/>
    <w:pPr>
      <w:numPr>
        <w:numId w:val="0"/>
      </w:numPr>
      <w:spacing w:after="0"/>
      <w:outlineLvl w:val="9"/>
    </w:pPr>
    <w:rPr>
      <w:rFonts w:asciiTheme="majorHAnsi" w:hAnsiTheme="majorHAnsi" w:cstheme="majorBidi"/>
      <w:color w:val="365F91" w:themeColor="accent1" w:themeShade="BF"/>
    </w:rPr>
  </w:style>
  <w:style w:type="paragraph" w:styleId="TM1">
    <w:name w:val="toc 1"/>
    <w:basedOn w:val="Normal"/>
    <w:next w:val="Normal"/>
    <w:autoRedefine/>
    <w:uiPriority w:val="39"/>
    <w:unhideWhenUsed/>
    <w:rsid w:val="008176BB"/>
    <w:pPr>
      <w:tabs>
        <w:tab w:val="left" w:pos="440"/>
        <w:tab w:val="right" w:leader="dot" w:pos="9062"/>
      </w:tabs>
      <w:spacing w:before="120" w:after="0"/>
    </w:pPr>
    <w:rPr>
      <w:rFonts w:cstheme="minorHAnsi"/>
      <w:b/>
      <w:bCs/>
      <w:iCs/>
      <w:noProof/>
      <w:sz w:val="26"/>
      <w:szCs w:val="26"/>
    </w:rPr>
  </w:style>
  <w:style w:type="paragraph" w:styleId="NormalWeb">
    <w:name w:val="Normal (Web)"/>
    <w:basedOn w:val="Normal"/>
    <w:uiPriority w:val="99"/>
    <w:semiHidden/>
    <w:unhideWhenUsed/>
    <w:rsid w:val="008176BB"/>
    <w:pPr>
      <w:spacing w:before="100" w:beforeAutospacing="1" w:after="100" w:afterAutospacing="1"/>
      <w:jc w:val="left"/>
    </w:pPr>
    <w:rPr>
      <w:szCs w:val="24"/>
      <w:lang w:eastAsia="fr-FR"/>
    </w:rPr>
  </w:style>
  <w:style w:type="paragraph" w:customStyle="1" w:styleId="Default">
    <w:name w:val="Default"/>
    <w:rsid w:val="0099255D"/>
    <w:pPr>
      <w:autoSpaceDE w:val="0"/>
      <w:autoSpaceDN w:val="0"/>
      <w:adjustRightInd w:val="0"/>
    </w:pPr>
    <w:rPr>
      <w:rFonts w:cs="Calibri"/>
      <w:color w:val="000000"/>
      <w:sz w:val="24"/>
      <w:szCs w:val="24"/>
    </w:rPr>
  </w:style>
  <w:style w:type="paragraph" w:styleId="En-ttedemessage">
    <w:name w:val="Message Header"/>
    <w:basedOn w:val="Normal"/>
    <w:link w:val="En-ttedemessageCar"/>
    <w:uiPriority w:val="99"/>
    <w:unhideWhenUsed/>
    <w:rsid w:val="000C798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En-ttedemessageCar">
    <w:name w:val="En-tête de message Car"/>
    <w:basedOn w:val="Policepardfaut"/>
    <w:link w:val="En-ttedemessage"/>
    <w:uiPriority w:val="99"/>
    <w:rsid w:val="000C798B"/>
    <w:rPr>
      <w:rFonts w:ascii="Cambria" w:eastAsia="Times New Roman" w:hAnsi="Cambria" w:cs="Times New Roman"/>
      <w:sz w:val="24"/>
      <w:szCs w:val="24"/>
      <w:shd w:val="pct20" w:color="auto" w:fill="auto"/>
      <w:lang w:val="en-US" w:eastAsia="en-US" w:bidi="en-US"/>
    </w:rPr>
  </w:style>
  <w:style w:type="paragraph" w:styleId="Listepuces2">
    <w:name w:val="List Bullet 2"/>
    <w:basedOn w:val="Normal"/>
    <w:uiPriority w:val="99"/>
    <w:unhideWhenUsed/>
    <w:rsid w:val="000C798B"/>
    <w:pPr>
      <w:numPr>
        <w:numId w:val="1"/>
      </w:numPr>
      <w:contextualSpacing/>
    </w:pPr>
  </w:style>
  <w:style w:type="paragraph" w:styleId="Corpsdetexte">
    <w:name w:val="Body Text"/>
    <w:basedOn w:val="Normal"/>
    <w:link w:val="CorpsdetexteCar"/>
    <w:rsid w:val="008176BB"/>
    <w:pPr>
      <w:spacing w:after="180"/>
    </w:pPr>
    <w:rPr>
      <w:rFonts w:ascii="Calibri" w:eastAsia="Times New Roman" w:hAnsi="Calibri"/>
      <w:sz w:val="22"/>
    </w:rPr>
  </w:style>
  <w:style w:type="character" w:customStyle="1" w:styleId="CorpsdetexteCar">
    <w:name w:val="Corps de texte Car"/>
    <w:basedOn w:val="Policepardfaut"/>
    <w:link w:val="Corpsdetexte"/>
    <w:rsid w:val="008176BB"/>
    <w:rPr>
      <w:sz w:val="22"/>
      <w:szCs w:val="22"/>
      <w:lang w:eastAsia="en-US"/>
    </w:rPr>
  </w:style>
  <w:style w:type="paragraph" w:styleId="Retraitcorpsdetexte">
    <w:name w:val="Body Text Indent"/>
    <w:basedOn w:val="Normal"/>
    <w:link w:val="RetraitcorpsdetexteCar"/>
    <w:uiPriority w:val="99"/>
    <w:semiHidden/>
    <w:unhideWhenUsed/>
    <w:rsid w:val="000C798B"/>
    <w:pPr>
      <w:ind w:left="283"/>
    </w:pPr>
  </w:style>
  <w:style w:type="character" w:customStyle="1" w:styleId="RetraitcorpsdetexteCar">
    <w:name w:val="Retrait corps de texte Car"/>
    <w:basedOn w:val="Policepardfaut"/>
    <w:link w:val="Retraitcorpsdetexte"/>
    <w:uiPriority w:val="99"/>
    <w:semiHidden/>
    <w:rsid w:val="000C798B"/>
    <w:rPr>
      <w:lang w:val="en-US" w:eastAsia="en-US" w:bidi="en-US"/>
    </w:rPr>
  </w:style>
  <w:style w:type="paragraph" w:styleId="Retraitcorpset1relig">
    <w:name w:val="Body Text First Indent 2"/>
    <w:basedOn w:val="Retraitcorpsdetexte"/>
    <w:link w:val="Retraitcorpset1religCar"/>
    <w:uiPriority w:val="99"/>
    <w:unhideWhenUsed/>
    <w:rsid w:val="000C798B"/>
    <w:pPr>
      <w:spacing w:after="200"/>
      <w:ind w:left="360" w:firstLine="360"/>
    </w:pPr>
  </w:style>
  <w:style w:type="character" w:customStyle="1" w:styleId="Retraitcorpset1religCar">
    <w:name w:val="Retrait corps et 1re lig. Car"/>
    <w:basedOn w:val="RetraitcorpsdetexteCar"/>
    <w:link w:val="Retraitcorpset1relig"/>
    <w:uiPriority w:val="99"/>
    <w:rsid w:val="000C798B"/>
    <w:rPr>
      <w:lang w:val="en-US" w:eastAsia="en-US" w:bidi="en-US"/>
    </w:rPr>
  </w:style>
  <w:style w:type="paragraph" w:styleId="Listepuces3">
    <w:name w:val="List Bullet 3"/>
    <w:basedOn w:val="Normal"/>
    <w:uiPriority w:val="99"/>
    <w:unhideWhenUsed/>
    <w:rsid w:val="0089520A"/>
    <w:pPr>
      <w:numPr>
        <w:numId w:val="2"/>
      </w:numPr>
      <w:contextualSpacing/>
    </w:pPr>
  </w:style>
  <w:style w:type="paragraph" w:styleId="Liste">
    <w:name w:val="List"/>
    <w:basedOn w:val="Normal"/>
    <w:uiPriority w:val="99"/>
    <w:semiHidden/>
    <w:unhideWhenUsed/>
    <w:rsid w:val="00C37FEF"/>
    <w:pPr>
      <w:ind w:left="283" w:hanging="283"/>
    </w:pPr>
    <w:rPr>
      <w:rFonts w:asciiTheme="minorHAnsi" w:hAnsiTheme="minorHAnsi" w:cstheme="minorBidi"/>
      <w:sz w:val="22"/>
    </w:rPr>
  </w:style>
  <w:style w:type="paragraph" w:styleId="Notedebasdepage">
    <w:name w:val="footnote text"/>
    <w:basedOn w:val="Normal"/>
    <w:link w:val="NotedebasdepageCar"/>
    <w:uiPriority w:val="99"/>
    <w:unhideWhenUsed/>
    <w:rsid w:val="008176BB"/>
    <w:pPr>
      <w:spacing w:after="0"/>
    </w:pPr>
    <w:rPr>
      <w:sz w:val="20"/>
      <w:szCs w:val="20"/>
    </w:rPr>
  </w:style>
  <w:style w:type="character" w:customStyle="1" w:styleId="NotedebasdepageCar">
    <w:name w:val="Note de bas de page Car"/>
    <w:basedOn w:val="Policepardfaut"/>
    <w:link w:val="Notedebasdepage"/>
    <w:uiPriority w:val="99"/>
    <w:rsid w:val="008176BB"/>
    <w:rPr>
      <w:rFonts w:ascii="Times New Roman" w:eastAsiaTheme="minorHAnsi" w:hAnsi="Times New Roman"/>
      <w:lang w:eastAsia="en-US"/>
    </w:rPr>
  </w:style>
  <w:style w:type="character" w:styleId="Appelnotedebasdep">
    <w:name w:val="footnote reference"/>
    <w:basedOn w:val="Policepardfaut"/>
    <w:uiPriority w:val="99"/>
    <w:semiHidden/>
    <w:unhideWhenUsed/>
    <w:rsid w:val="008176BB"/>
    <w:rPr>
      <w:vertAlign w:val="superscript"/>
    </w:rPr>
  </w:style>
  <w:style w:type="character" w:styleId="Marquedecommentaire">
    <w:name w:val="annotation reference"/>
    <w:basedOn w:val="Policepardfaut"/>
    <w:uiPriority w:val="99"/>
    <w:semiHidden/>
    <w:unhideWhenUsed/>
    <w:rsid w:val="008176BB"/>
    <w:rPr>
      <w:sz w:val="16"/>
      <w:szCs w:val="16"/>
    </w:rPr>
  </w:style>
  <w:style w:type="paragraph" w:styleId="Commentaire">
    <w:name w:val="annotation text"/>
    <w:basedOn w:val="Normal"/>
    <w:link w:val="CommentaireCar"/>
    <w:uiPriority w:val="99"/>
    <w:semiHidden/>
    <w:unhideWhenUsed/>
    <w:rsid w:val="008176BB"/>
    <w:rPr>
      <w:rFonts w:eastAsia="Times New Roman"/>
      <w:sz w:val="20"/>
      <w:szCs w:val="20"/>
      <w:lang w:eastAsia="fr-FR"/>
    </w:rPr>
  </w:style>
  <w:style w:type="character" w:customStyle="1" w:styleId="CommentaireCar">
    <w:name w:val="Commentaire Car"/>
    <w:basedOn w:val="Policepardfaut"/>
    <w:link w:val="Commentaire"/>
    <w:uiPriority w:val="99"/>
    <w:semiHidden/>
    <w:rsid w:val="008176BB"/>
    <w:rPr>
      <w:rFonts w:ascii="Times New Roman" w:hAnsi="Times New Roman"/>
    </w:rPr>
  </w:style>
  <w:style w:type="paragraph" w:styleId="Objetducommentaire">
    <w:name w:val="annotation subject"/>
    <w:basedOn w:val="Commentaire"/>
    <w:next w:val="Commentaire"/>
    <w:link w:val="ObjetducommentaireCar"/>
    <w:uiPriority w:val="99"/>
    <w:semiHidden/>
    <w:unhideWhenUsed/>
    <w:rsid w:val="008176BB"/>
    <w:rPr>
      <w:b/>
      <w:bCs/>
    </w:rPr>
  </w:style>
  <w:style w:type="character" w:customStyle="1" w:styleId="ObjetducommentaireCar">
    <w:name w:val="Objet du commentaire Car"/>
    <w:basedOn w:val="CommentaireCar"/>
    <w:link w:val="Objetducommentaire"/>
    <w:uiPriority w:val="99"/>
    <w:semiHidden/>
    <w:rsid w:val="008176BB"/>
    <w:rPr>
      <w:b/>
      <w:bCs/>
    </w:rPr>
  </w:style>
  <w:style w:type="table" w:styleId="Grilledutableau">
    <w:name w:val="Table Grid"/>
    <w:basedOn w:val="TableauNormal"/>
    <w:uiPriority w:val="59"/>
    <w:rsid w:val="008176B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claire-Accent11">
    <w:name w:val="Grille claire - Accent 11"/>
    <w:basedOn w:val="TableauNormal"/>
    <w:uiPriority w:val="62"/>
    <w:rsid w:val="004504A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2-Accent5">
    <w:name w:val="Medium Grid 2 Accent 5"/>
    <w:basedOn w:val="TableauNormal"/>
    <w:uiPriority w:val="68"/>
    <w:rsid w:val="00FF0795"/>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3-Accent1">
    <w:name w:val="Medium Grid 3 Accent 1"/>
    <w:basedOn w:val="TableauNormal"/>
    <w:uiPriority w:val="69"/>
    <w:rsid w:val="00313CE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couleur-Accent1">
    <w:name w:val="Colorful Shading Accent 1"/>
    <w:basedOn w:val="TableauNormal"/>
    <w:uiPriority w:val="71"/>
    <w:rsid w:val="00DF4CAA"/>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Explorateurdedocuments">
    <w:name w:val="Document Map"/>
    <w:basedOn w:val="Normal"/>
    <w:link w:val="ExplorateurdedocumentsCar"/>
    <w:uiPriority w:val="99"/>
    <w:semiHidden/>
    <w:unhideWhenUsed/>
    <w:rsid w:val="008176BB"/>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176BB"/>
    <w:rPr>
      <w:rFonts w:ascii="Tahoma" w:eastAsiaTheme="minorHAnsi" w:hAnsi="Tahoma" w:cs="Tahoma"/>
      <w:sz w:val="16"/>
      <w:szCs w:val="16"/>
      <w:lang w:eastAsia="en-US"/>
    </w:rPr>
  </w:style>
  <w:style w:type="paragraph" w:customStyle="1" w:styleId="DLGrostitre1">
    <w:name w:val="DL Gros titre1"/>
    <w:next w:val="Normal"/>
    <w:qFormat/>
    <w:rsid w:val="004D0390"/>
    <w:pPr>
      <w:numPr>
        <w:numId w:val="4"/>
      </w:numPr>
      <w:pBdr>
        <w:top w:val="single" w:sz="12" w:space="4" w:color="595959" w:themeColor="text1" w:themeTint="A6" w:shadow="1"/>
        <w:left w:val="single" w:sz="12" w:space="4" w:color="595959" w:themeColor="text1" w:themeTint="A6" w:shadow="1"/>
        <w:bottom w:val="single" w:sz="12" w:space="0" w:color="595959" w:themeColor="text1" w:themeTint="A6" w:shadow="1"/>
        <w:right w:val="single" w:sz="12" w:space="4" w:color="595959" w:themeColor="text1" w:themeTint="A6" w:shadow="1"/>
      </w:pBdr>
      <w:spacing w:before="240" w:after="240" w:line="360" w:lineRule="auto"/>
      <w:jc w:val="center"/>
      <w:outlineLvl w:val="0"/>
    </w:pPr>
    <w:rPr>
      <w:rFonts w:ascii="Baskerville Old Face" w:eastAsiaTheme="minorEastAsia" w:hAnsi="Baskerville Old Face" w:cstheme="minorBidi"/>
      <w:b/>
      <w:sz w:val="28"/>
      <w:szCs w:val="22"/>
    </w:rPr>
  </w:style>
  <w:style w:type="paragraph" w:styleId="TM2">
    <w:name w:val="toc 2"/>
    <w:basedOn w:val="Normal"/>
    <w:next w:val="Normal"/>
    <w:autoRedefine/>
    <w:uiPriority w:val="39"/>
    <w:unhideWhenUsed/>
    <w:rsid w:val="008176BB"/>
    <w:pPr>
      <w:tabs>
        <w:tab w:val="left" w:pos="880"/>
        <w:tab w:val="right" w:leader="dot" w:pos="9062"/>
      </w:tabs>
      <w:spacing w:before="120" w:after="0"/>
      <w:ind w:left="220"/>
    </w:pPr>
    <w:rPr>
      <w:rFonts w:cstheme="minorHAnsi"/>
      <w:bCs/>
      <w:noProof/>
    </w:rPr>
  </w:style>
  <w:style w:type="paragraph" w:styleId="TM3">
    <w:name w:val="toc 3"/>
    <w:basedOn w:val="Normal"/>
    <w:next w:val="Normal"/>
    <w:autoRedefine/>
    <w:uiPriority w:val="39"/>
    <w:unhideWhenUsed/>
    <w:rsid w:val="008176BB"/>
    <w:pPr>
      <w:spacing w:after="0"/>
      <w:ind w:left="440"/>
    </w:pPr>
    <w:rPr>
      <w:rFonts w:cstheme="minorHAnsi"/>
      <w:sz w:val="20"/>
      <w:szCs w:val="20"/>
    </w:rPr>
  </w:style>
  <w:style w:type="paragraph" w:styleId="TM4">
    <w:name w:val="toc 4"/>
    <w:basedOn w:val="Normal"/>
    <w:next w:val="Normal"/>
    <w:autoRedefine/>
    <w:uiPriority w:val="39"/>
    <w:unhideWhenUsed/>
    <w:rsid w:val="008176BB"/>
    <w:pPr>
      <w:spacing w:after="0"/>
      <w:ind w:left="660"/>
    </w:pPr>
    <w:rPr>
      <w:rFonts w:cstheme="minorHAnsi"/>
      <w:sz w:val="20"/>
      <w:szCs w:val="20"/>
    </w:rPr>
  </w:style>
  <w:style w:type="paragraph" w:styleId="TM5">
    <w:name w:val="toc 5"/>
    <w:basedOn w:val="Normal"/>
    <w:next w:val="Normal"/>
    <w:autoRedefine/>
    <w:uiPriority w:val="39"/>
    <w:unhideWhenUsed/>
    <w:rsid w:val="008176BB"/>
    <w:pPr>
      <w:spacing w:after="0"/>
      <w:ind w:left="880"/>
    </w:pPr>
    <w:rPr>
      <w:rFonts w:cstheme="minorHAnsi"/>
      <w:sz w:val="20"/>
      <w:szCs w:val="20"/>
    </w:rPr>
  </w:style>
  <w:style w:type="paragraph" w:styleId="TM6">
    <w:name w:val="toc 6"/>
    <w:basedOn w:val="Normal"/>
    <w:next w:val="Normal"/>
    <w:autoRedefine/>
    <w:uiPriority w:val="39"/>
    <w:unhideWhenUsed/>
    <w:rsid w:val="008176BB"/>
    <w:pPr>
      <w:spacing w:after="0"/>
      <w:ind w:left="1100"/>
    </w:pPr>
    <w:rPr>
      <w:rFonts w:cstheme="minorHAnsi"/>
      <w:sz w:val="20"/>
      <w:szCs w:val="20"/>
    </w:rPr>
  </w:style>
  <w:style w:type="paragraph" w:styleId="TM7">
    <w:name w:val="toc 7"/>
    <w:basedOn w:val="Normal"/>
    <w:next w:val="Normal"/>
    <w:autoRedefine/>
    <w:uiPriority w:val="39"/>
    <w:unhideWhenUsed/>
    <w:rsid w:val="008176BB"/>
    <w:pPr>
      <w:spacing w:after="0"/>
      <w:ind w:left="1320"/>
    </w:pPr>
    <w:rPr>
      <w:rFonts w:cstheme="minorHAnsi"/>
      <w:sz w:val="20"/>
      <w:szCs w:val="20"/>
    </w:rPr>
  </w:style>
  <w:style w:type="paragraph" w:styleId="TM8">
    <w:name w:val="toc 8"/>
    <w:basedOn w:val="Normal"/>
    <w:next w:val="Normal"/>
    <w:autoRedefine/>
    <w:uiPriority w:val="39"/>
    <w:unhideWhenUsed/>
    <w:rsid w:val="008176BB"/>
    <w:pPr>
      <w:spacing w:after="0"/>
      <w:ind w:left="1540"/>
    </w:pPr>
    <w:rPr>
      <w:rFonts w:cstheme="minorHAnsi"/>
      <w:sz w:val="20"/>
      <w:szCs w:val="20"/>
    </w:rPr>
  </w:style>
  <w:style w:type="paragraph" w:styleId="TM9">
    <w:name w:val="toc 9"/>
    <w:basedOn w:val="Normal"/>
    <w:next w:val="Normal"/>
    <w:autoRedefine/>
    <w:uiPriority w:val="39"/>
    <w:unhideWhenUsed/>
    <w:rsid w:val="008176BB"/>
    <w:pPr>
      <w:spacing w:after="0"/>
      <w:ind w:left="1760"/>
    </w:pPr>
    <w:rPr>
      <w:rFonts w:cstheme="minorHAnsi"/>
      <w:sz w:val="20"/>
      <w:szCs w:val="20"/>
    </w:rPr>
  </w:style>
  <w:style w:type="paragraph" w:styleId="Notedefin">
    <w:name w:val="endnote text"/>
    <w:basedOn w:val="Normal"/>
    <w:link w:val="NotedefinCar"/>
    <w:uiPriority w:val="99"/>
    <w:unhideWhenUsed/>
    <w:rsid w:val="008176BB"/>
    <w:pPr>
      <w:spacing w:after="0"/>
    </w:pPr>
    <w:rPr>
      <w:sz w:val="20"/>
      <w:szCs w:val="20"/>
    </w:rPr>
  </w:style>
  <w:style w:type="character" w:customStyle="1" w:styleId="NotedefinCar">
    <w:name w:val="Note de fin Car"/>
    <w:basedOn w:val="Policepardfaut"/>
    <w:link w:val="Notedefin"/>
    <w:uiPriority w:val="99"/>
    <w:rsid w:val="008176BB"/>
    <w:rPr>
      <w:rFonts w:ascii="Times New Roman" w:eastAsiaTheme="minorHAnsi" w:hAnsi="Times New Roman"/>
      <w:lang w:eastAsia="en-US"/>
    </w:rPr>
  </w:style>
  <w:style w:type="character" w:styleId="Appeldenotedefin">
    <w:name w:val="endnote reference"/>
    <w:basedOn w:val="Policepardfaut"/>
    <w:uiPriority w:val="99"/>
    <w:semiHidden/>
    <w:unhideWhenUsed/>
    <w:rsid w:val="008176BB"/>
    <w:rPr>
      <w:vertAlign w:val="superscript"/>
    </w:rPr>
  </w:style>
  <w:style w:type="paragraph" w:styleId="Listepuces">
    <w:name w:val="List Bullet"/>
    <w:basedOn w:val="Normal"/>
    <w:uiPriority w:val="99"/>
    <w:unhideWhenUsed/>
    <w:rsid w:val="008176BB"/>
    <w:pPr>
      <w:numPr>
        <w:numId w:val="5"/>
      </w:numPr>
      <w:contextualSpacing/>
    </w:pPr>
  </w:style>
  <w:style w:type="paragraph" w:customStyle="1" w:styleId="Verbatim">
    <w:name w:val="Verbatim"/>
    <w:basedOn w:val="Normal"/>
    <w:qFormat/>
    <w:rsid w:val="008176BB"/>
    <w:pPr>
      <w:ind w:left="567"/>
    </w:pPr>
    <w:rPr>
      <w:rFonts w:ascii="Arial" w:hAnsi="Arial" w:cs="Arial"/>
      <w:i/>
      <w:sz w:val="20"/>
      <w:szCs w:val="20"/>
    </w:rPr>
  </w:style>
  <w:style w:type="character" w:customStyle="1" w:styleId="reference-text">
    <w:name w:val="reference-text"/>
    <w:basedOn w:val="Policepardfaut"/>
    <w:rsid w:val="008176BB"/>
  </w:style>
  <w:style w:type="table" w:customStyle="1" w:styleId="TableauDL">
    <w:name w:val="Tableau DL"/>
    <w:basedOn w:val="Thme"/>
    <w:uiPriority w:val="99"/>
    <w:rsid w:val="003558C7"/>
    <w:pPr>
      <w:spacing w:before="60" w:line="360" w:lineRule="auto"/>
      <w:jc w:val="center"/>
    </w:pPr>
    <w:rPr>
      <w:rFonts w:ascii="Garamond" w:eastAsiaTheme="minorHAnsi" w:hAnsi="Garamond" w:cstheme="minorBidi"/>
      <w:sz w:val="24"/>
    </w:rPr>
    <w:tblPr>
      <w:jc w:val="center"/>
      <w:tblInd w:w="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rPr>
      <w:jc w:val="center"/>
    </w:trPr>
    <w:tcPr>
      <w:shd w:val="clear" w:color="auto" w:fill="auto"/>
      <w:vAlign w:val="center"/>
    </w:tcPr>
    <w:tblStylePr w:type="firstRow">
      <w:pPr>
        <w:wordWrap/>
        <w:spacing w:afterLines="0" w:afterAutospacing="0"/>
        <w:ind w:rightChars="0" w:right="0"/>
      </w:pPr>
      <w:rPr>
        <w:rFonts w:ascii="Garamond" w:hAnsi="Garamond"/>
        <w:b/>
        <w:sz w:val="24"/>
      </w:rPr>
      <w:tblPr/>
      <w:tcPr>
        <w:tcBorders>
          <w:top w:val="single" w:sz="12" w:space="0" w:color="595959" w:themeColor="text1" w:themeTint="A6"/>
          <w:left w:val="single" w:sz="12" w:space="0" w:color="595959" w:themeColor="text1" w:themeTint="A6"/>
          <w:bottom w:val="thickThinLargeGap" w:sz="8" w:space="0" w:color="auto"/>
          <w:right w:val="single" w:sz="12" w:space="0" w:color="595959" w:themeColor="text1" w:themeTint="A6"/>
          <w:insideH w:val="nil"/>
          <w:insideV w:val="single" w:sz="4" w:space="0" w:color="595959" w:themeColor="text1" w:themeTint="A6"/>
          <w:tl2br w:val="nil"/>
          <w:tr2bl w:val="nil"/>
        </w:tcBorders>
        <w:shd w:val="clear" w:color="auto" w:fill="B6DDE8" w:themeFill="accent5" w:themeFillTint="66"/>
      </w:tcPr>
    </w:tblStylePr>
  </w:style>
  <w:style w:type="table" w:styleId="Thme">
    <w:name w:val="Table Theme"/>
    <w:basedOn w:val="TableauNormal"/>
    <w:uiPriority w:val="99"/>
    <w:semiHidden/>
    <w:unhideWhenUsed/>
    <w:rsid w:val="003558C7"/>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desillustrations">
    <w:name w:val="table of figures"/>
    <w:basedOn w:val="Normal"/>
    <w:next w:val="Normal"/>
    <w:uiPriority w:val="99"/>
    <w:unhideWhenUsed/>
    <w:rsid w:val="00D331A0"/>
    <w:pPr>
      <w:spacing w:after="0"/>
    </w:pPr>
  </w:style>
  <w:style w:type="numbering" w:customStyle="1" w:styleId="Aucuneliste1">
    <w:name w:val="Aucune liste1"/>
    <w:next w:val="Aucuneliste"/>
    <w:uiPriority w:val="99"/>
    <w:semiHidden/>
    <w:unhideWhenUsed/>
    <w:rsid w:val="00A14E0C"/>
  </w:style>
  <w:style w:type="character" w:styleId="Textedelespacerserv">
    <w:name w:val="Placeholder Text"/>
    <w:basedOn w:val="Policepardfaut"/>
    <w:uiPriority w:val="99"/>
    <w:semiHidden/>
    <w:rsid w:val="00A14E0C"/>
    <w:rPr>
      <w:color w:val="808080"/>
    </w:rPr>
  </w:style>
  <w:style w:type="table" w:customStyle="1" w:styleId="Grilledutableau1">
    <w:name w:val="Grille du tableau1"/>
    <w:basedOn w:val="TableauNormal"/>
    <w:next w:val="Grilledutableau"/>
    <w:uiPriority w:val="59"/>
    <w:rsid w:val="00A14E0C"/>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A14E0C"/>
    <w:rPr>
      <w:rFonts w:asciiTheme="minorHAnsi" w:eastAsiaTheme="minorEastAsia" w:hAnsiTheme="minorHAnsi" w:cstheme="minorBidi"/>
      <w:sz w:val="22"/>
      <w:szCs w:val="22"/>
    </w:rPr>
  </w:style>
  <w:style w:type="character" w:customStyle="1" w:styleId="apple-converted-space">
    <w:name w:val="apple-converted-space"/>
    <w:basedOn w:val="Policepardfaut"/>
    <w:rsid w:val="00A14E0C"/>
  </w:style>
  <w:style w:type="character" w:customStyle="1" w:styleId="medium-font">
    <w:name w:val="medium-font"/>
    <w:basedOn w:val="Policepardfaut"/>
    <w:rsid w:val="00A14E0C"/>
  </w:style>
  <w:style w:type="numbering" w:customStyle="1" w:styleId="Aucuneliste2">
    <w:name w:val="Aucune liste2"/>
    <w:next w:val="Aucuneliste"/>
    <w:uiPriority w:val="99"/>
    <w:semiHidden/>
    <w:unhideWhenUsed/>
    <w:rsid w:val="00D70202"/>
  </w:style>
  <w:style w:type="table" w:customStyle="1" w:styleId="Grilledutableau2">
    <w:name w:val="Grille du tableau2"/>
    <w:basedOn w:val="TableauNormal"/>
    <w:next w:val="Grilledutableau"/>
    <w:uiPriority w:val="59"/>
    <w:rsid w:val="00D7020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D70202"/>
  </w:style>
  <w:style w:type="table" w:customStyle="1" w:styleId="Grilledutableau3">
    <w:name w:val="Grille du tableau3"/>
    <w:basedOn w:val="TableauNormal"/>
    <w:next w:val="Grilledutableau"/>
    <w:uiPriority w:val="59"/>
    <w:rsid w:val="00D7020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384"/>
    <w:pPr>
      <w:spacing w:before="120" w:after="120"/>
    </w:pPr>
    <w:rPr>
      <w:lang w:val="en-US" w:eastAsia="en-US" w:bidi="en-US"/>
    </w:rPr>
  </w:style>
  <w:style w:type="paragraph" w:styleId="Titre1">
    <w:name w:val="heading 1"/>
    <w:basedOn w:val="Normal"/>
    <w:next w:val="Normal"/>
    <w:link w:val="Titre1Car"/>
    <w:uiPriority w:val="9"/>
    <w:qFormat/>
    <w:rsid w:val="00766BFF"/>
    <w:pPr>
      <w:numPr>
        <w:numId w:val="3"/>
      </w:numPr>
      <w:pBdr>
        <w:top w:val="single" w:sz="24" w:space="0" w:color="D9D9D9"/>
        <w:left w:val="single" w:sz="24" w:space="0" w:color="D9D9D9"/>
        <w:bottom w:val="single" w:sz="24" w:space="0" w:color="D9D9D9"/>
        <w:right w:val="single" w:sz="24" w:space="0" w:color="D9D9D9"/>
      </w:pBdr>
      <w:shd w:val="clear" w:color="auto" w:fill="D9D9D9"/>
      <w:outlineLvl w:val="0"/>
    </w:pPr>
    <w:rPr>
      <w:bCs/>
      <w:caps/>
      <w:spacing w:val="15"/>
      <w:sz w:val="22"/>
      <w:lang w:val="fr-FR" w:eastAsia="fr-FR" w:bidi="ar-SA"/>
    </w:rPr>
  </w:style>
  <w:style w:type="paragraph" w:styleId="Titre2">
    <w:name w:val="heading 2"/>
    <w:basedOn w:val="Normal"/>
    <w:next w:val="Normal"/>
    <w:link w:val="Titre2Car"/>
    <w:uiPriority w:val="9"/>
    <w:unhideWhenUsed/>
    <w:qFormat/>
    <w:rsid w:val="00766BFF"/>
    <w:pPr>
      <w:numPr>
        <w:ilvl w:val="1"/>
        <w:numId w:val="3"/>
      </w:numPr>
      <w:outlineLvl w:val="1"/>
    </w:pPr>
    <w:rPr>
      <w:caps/>
      <w:spacing w:val="15"/>
      <w:u w:val="single"/>
      <w:lang w:val="fr-FR" w:eastAsia="fr-FR" w:bidi="ar-SA"/>
    </w:rPr>
  </w:style>
  <w:style w:type="paragraph" w:styleId="Titre3">
    <w:name w:val="heading 3"/>
    <w:basedOn w:val="Normal"/>
    <w:next w:val="Normal"/>
    <w:link w:val="Titre3Car"/>
    <w:uiPriority w:val="9"/>
    <w:unhideWhenUsed/>
    <w:qFormat/>
    <w:rsid w:val="00766BFF"/>
    <w:pPr>
      <w:numPr>
        <w:ilvl w:val="2"/>
        <w:numId w:val="3"/>
      </w:numPr>
      <w:pBdr>
        <w:top w:val="single" w:sz="6" w:space="2" w:color="DDDDDD"/>
        <w:left w:val="single" w:sz="6" w:space="2" w:color="DDDDDD"/>
      </w:pBdr>
      <w:spacing w:before="300"/>
      <w:outlineLvl w:val="2"/>
    </w:pPr>
    <w:rPr>
      <w:caps/>
      <w:color w:val="6E6E6E"/>
      <w:spacing w:val="15"/>
      <w:lang w:val="fr-FR" w:eastAsia="fr-FR" w:bidi="ar-SA"/>
    </w:rPr>
  </w:style>
  <w:style w:type="paragraph" w:styleId="Titre4">
    <w:name w:val="heading 4"/>
    <w:basedOn w:val="Normal"/>
    <w:next w:val="Normal"/>
    <w:link w:val="Titre4Car"/>
    <w:uiPriority w:val="9"/>
    <w:semiHidden/>
    <w:unhideWhenUsed/>
    <w:qFormat/>
    <w:rsid w:val="00766BFF"/>
    <w:pPr>
      <w:numPr>
        <w:ilvl w:val="3"/>
        <w:numId w:val="3"/>
      </w:numPr>
      <w:pBdr>
        <w:top w:val="dotted" w:sz="6" w:space="2" w:color="DDDDDD"/>
        <w:left w:val="dotted" w:sz="6" w:space="2" w:color="DDDDDD"/>
      </w:pBdr>
      <w:spacing w:before="300"/>
      <w:outlineLvl w:val="3"/>
    </w:pPr>
    <w:rPr>
      <w:caps/>
      <w:color w:val="A5A5A5"/>
      <w:spacing w:val="10"/>
      <w:lang w:val="fr-FR" w:eastAsia="fr-FR" w:bidi="ar-SA"/>
    </w:rPr>
  </w:style>
  <w:style w:type="paragraph" w:styleId="Titre5">
    <w:name w:val="heading 5"/>
    <w:basedOn w:val="Normal"/>
    <w:next w:val="Normal"/>
    <w:link w:val="Titre5Car"/>
    <w:uiPriority w:val="9"/>
    <w:unhideWhenUsed/>
    <w:qFormat/>
    <w:rsid w:val="00766BFF"/>
    <w:pPr>
      <w:numPr>
        <w:ilvl w:val="4"/>
        <w:numId w:val="3"/>
      </w:numPr>
      <w:pBdr>
        <w:bottom w:val="single" w:sz="6" w:space="1" w:color="DDDDDD"/>
      </w:pBdr>
      <w:spacing w:before="300"/>
      <w:outlineLvl w:val="4"/>
    </w:pPr>
    <w:rPr>
      <w:caps/>
      <w:color w:val="A5A5A5"/>
      <w:spacing w:val="10"/>
      <w:lang w:val="fr-FR" w:eastAsia="fr-FR" w:bidi="ar-SA"/>
    </w:rPr>
  </w:style>
  <w:style w:type="paragraph" w:styleId="Titre6">
    <w:name w:val="heading 6"/>
    <w:basedOn w:val="Normal"/>
    <w:next w:val="Normal"/>
    <w:link w:val="Titre6Car"/>
    <w:uiPriority w:val="9"/>
    <w:semiHidden/>
    <w:unhideWhenUsed/>
    <w:qFormat/>
    <w:rsid w:val="00766BFF"/>
    <w:pPr>
      <w:numPr>
        <w:ilvl w:val="5"/>
        <w:numId w:val="3"/>
      </w:numPr>
      <w:pBdr>
        <w:bottom w:val="dotted" w:sz="6" w:space="1" w:color="DDDDDD"/>
      </w:pBdr>
      <w:spacing w:before="300"/>
      <w:outlineLvl w:val="5"/>
    </w:pPr>
    <w:rPr>
      <w:caps/>
      <w:color w:val="A5A5A5"/>
      <w:spacing w:val="10"/>
      <w:lang w:val="fr-FR" w:eastAsia="fr-FR" w:bidi="ar-SA"/>
    </w:rPr>
  </w:style>
  <w:style w:type="paragraph" w:styleId="Titre7">
    <w:name w:val="heading 7"/>
    <w:basedOn w:val="Normal"/>
    <w:next w:val="Normal"/>
    <w:link w:val="Titre7Car"/>
    <w:uiPriority w:val="9"/>
    <w:semiHidden/>
    <w:unhideWhenUsed/>
    <w:qFormat/>
    <w:rsid w:val="00766BFF"/>
    <w:pPr>
      <w:numPr>
        <w:ilvl w:val="6"/>
        <w:numId w:val="3"/>
      </w:numPr>
      <w:spacing w:before="300"/>
      <w:outlineLvl w:val="6"/>
    </w:pPr>
    <w:rPr>
      <w:caps/>
      <w:color w:val="A5A5A5"/>
      <w:spacing w:val="10"/>
      <w:lang w:val="fr-FR" w:eastAsia="fr-FR" w:bidi="ar-SA"/>
    </w:rPr>
  </w:style>
  <w:style w:type="paragraph" w:styleId="Titre8">
    <w:name w:val="heading 8"/>
    <w:basedOn w:val="Normal"/>
    <w:next w:val="Normal"/>
    <w:link w:val="Titre8Car"/>
    <w:uiPriority w:val="9"/>
    <w:unhideWhenUsed/>
    <w:qFormat/>
    <w:rsid w:val="00766BFF"/>
    <w:pPr>
      <w:numPr>
        <w:ilvl w:val="7"/>
        <w:numId w:val="3"/>
      </w:numPr>
      <w:spacing w:before="300"/>
      <w:outlineLvl w:val="7"/>
    </w:pPr>
    <w:rPr>
      <w:caps/>
      <w:spacing w:val="10"/>
      <w:sz w:val="18"/>
      <w:szCs w:val="18"/>
      <w:lang w:val="fr-FR" w:eastAsia="fr-FR" w:bidi="ar-SA"/>
    </w:rPr>
  </w:style>
  <w:style w:type="paragraph" w:styleId="Titre9">
    <w:name w:val="heading 9"/>
    <w:basedOn w:val="Normal"/>
    <w:next w:val="Normal"/>
    <w:link w:val="Titre9Car"/>
    <w:uiPriority w:val="9"/>
    <w:semiHidden/>
    <w:unhideWhenUsed/>
    <w:qFormat/>
    <w:rsid w:val="00766BFF"/>
    <w:pPr>
      <w:numPr>
        <w:ilvl w:val="8"/>
        <w:numId w:val="3"/>
      </w:numPr>
      <w:spacing w:before="300"/>
      <w:outlineLvl w:val="8"/>
    </w:pPr>
    <w:rPr>
      <w:i/>
      <w:caps/>
      <w:spacing w:val="10"/>
      <w:sz w:val="18"/>
      <w:szCs w:val="18"/>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sata">
    <w:name w:val="Massata"/>
    <w:basedOn w:val="Normal"/>
    <w:autoRedefine/>
    <w:rsid w:val="006F183E"/>
    <w:pPr>
      <w:jc w:val="both"/>
    </w:pPr>
    <w:rPr>
      <w:rFonts w:ascii="Palatino" w:hAnsi="Palatino"/>
    </w:rPr>
  </w:style>
  <w:style w:type="paragraph" w:styleId="Paragraphedeliste">
    <w:name w:val="List Paragraph"/>
    <w:basedOn w:val="Normal"/>
    <w:uiPriority w:val="34"/>
    <w:qFormat/>
    <w:rsid w:val="00766BFF"/>
    <w:pPr>
      <w:ind w:left="720"/>
      <w:contextualSpacing/>
    </w:pPr>
  </w:style>
  <w:style w:type="character" w:styleId="Lienhypertexte">
    <w:name w:val="Hyperlink"/>
    <w:basedOn w:val="Policepardfaut"/>
    <w:uiPriority w:val="99"/>
    <w:unhideWhenUsed/>
    <w:rsid w:val="005534DF"/>
    <w:rPr>
      <w:color w:val="0000FF"/>
      <w:u w:val="single"/>
    </w:rPr>
  </w:style>
  <w:style w:type="character" w:styleId="Lienhypertextesuivivisit">
    <w:name w:val="FollowedHyperlink"/>
    <w:basedOn w:val="Policepardfaut"/>
    <w:uiPriority w:val="99"/>
    <w:semiHidden/>
    <w:unhideWhenUsed/>
    <w:rsid w:val="000704D3"/>
    <w:rPr>
      <w:color w:val="800080"/>
      <w:u w:val="single"/>
    </w:rPr>
  </w:style>
  <w:style w:type="paragraph" w:styleId="En-tte">
    <w:name w:val="header"/>
    <w:basedOn w:val="Normal"/>
    <w:link w:val="En-tteCar"/>
    <w:unhideWhenUsed/>
    <w:rsid w:val="003F2D25"/>
    <w:pPr>
      <w:tabs>
        <w:tab w:val="center" w:pos="4536"/>
        <w:tab w:val="right" w:pos="9072"/>
      </w:tabs>
    </w:pPr>
  </w:style>
  <w:style w:type="character" w:customStyle="1" w:styleId="En-tteCar">
    <w:name w:val="En-tête Car"/>
    <w:basedOn w:val="Policepardfaut"/>
    <w:link w:val="En-tte"/>
    <w:rsid w:val="003F2D25"/>
  </w:style>
  <w:style w:type="paragraph" w:styleId="Pieddepage">
    <w:name w:val="footer"/>
    <w:basedOn w:val="Normal"/>
    <w:link w:val="PieddepageCar"/>
    <w:uiPriority w:val="99"/>
    <w:unhideWhenUsed/>
    <w:rsid w:val="003F2D25"/>
    <w:pPr>
      <w:tabs>
        <w:tab w:val="center" w:pos="4536"/>
        <w:tab w:val="right" w:pos="9072"/>
      </w:tabs>
    </w:pPr>
  </w:style>
  <w:style w:type="character" w:customStyle="1" w:styleId="PieddepageCar">
    <w:name w:val="Pied de page Car"/>
    <w:basedOn w:val="Policepardfaut"/>
    <w:link w:val="Pieddepage"/>
    <w:uiPriority w:val="99"/>
    <w:rsid w:val="003F2D25"/>
  </w:style>
  <w:style w:type="table" w:customStyle="1" w:styleId="Trameclaire-Accent11">
    <w:name w:val="Trame claire - Accent 11"/>
    <w:basedOn w:val="TableauNormal"/>
    <w:uiPriority w:val="60"/>
    <w:rsid w:val="003F2D25"/>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link w:val="TextedebullesCar"/>
    <w:uiPriority w:val="99"/>
    <w:semiHidden/>
    <w:unhideWhenUsed/>
    <w:rsid w:val="0051209D"/>
    <w:rPr>
      <w:rFonts w:ascii="Tahoma" w:hAnsi="Tahoma" w:cs="Tahoma"/>
      <w:sz w:val="16"/>
      <w:szCs w:val="16"/>
    </w:rPr>
  </w:style>
  <w:style w:type="character" w:customStyle="1" w:styleId="TextedebullesCar">
    <w:name w:val="Texte de bulles Car"/>
    <w:basedOn w:val="Policepardfaut"/>
    <w:link w:val="Textedebulles"/>
    <w:uiPriority w:val="99"/>
    <w:semiHidden/>
    <w:rsid w:val="0051209D"/>
    <w:rPr>
      <w:rFonts w:ascii="Tahoma" w:hAnsi="Tahoma" w:cs="Tahoma"/>
      <w:sz w:val="16"/>
      <w:szCs w:val="16"/>
    </w:rPr>
  </w:style>
  <w:style w:type="paragraph" w:customStyle="1" w:styleId="ChartegraphiqueIFPEB">
    <w:name w:val="Charte graphique IFPEB"/>
    <w:basedOn w:val="Normal"/>
    <w:link w:val="ChartegraphiqueIFPEBCar"/>
    <w:qFormat/>
    <w:rsid w:val="00AD6719"/>
    <w:rPr>
      <w:rFonts w:ascii="Corbel" w:hAnsi="Corbel"/>
    </w:rPr>
  </w:style>
  <w:style w:type="character" w:customStyle="1" w:styleId="ChartegraphiqueIFPEBCar">
    <w:name w:val="Charte graphique IFPEB Car"/>
    <w:basedOn w:val="Policepardfaut"/>
    <w:link w:val="ChartegraphiqueIFPEB"/>
    <w:rsid w:val="00AD6719"/>
    <w:rPr>
      <w:rFonts w:ascii="Corbel" w:hAnsi="Corbel"/>
      <w:sz w:val="24"/>
      <w:szCs w:val="24"/>
      <w:lang w:eastAsia="en-US"/>
    </w:rPr>
  </w:style>
  <w:style w:type="paragraph" w:customStyle="1" w:styleId="Corps">
    <w:name w:val="Corps"/>
    <w:rsid w:val="00B40A78"/>
    <w:rPr>
      <w:rFonts w:ascii="Helvetica" w:eastAsia="ヒラギノ角ゴ Pro W3" w:hAnsi="Helvetica"/>
      <w:color w:val="000000"/>
      <w:sz w:val="24"/>
    </w:rPr>
  </w:style>
  <w:style w:type="character" w:customStyle="1" w:styleId="Titre1Car">
    <w:name w:val="Titre 1 Car"/>
    <w:basedOn w:val="Policepardfaut"/>
    <w:link w:val="Titre1"/>
    <w:uiPriority w:val="9"/>
    <w:rsid w:val="00766BFF"/>
    <w:rPr>
      <w:bCs/>
      <w:caps/>
      <w:spacing w:val="15"/>
      <w:sz w:val="22"/>
      <w:shd w:val="clear" w:color="auto" w:fill="D9D9D9"/>
    </w:rPr>
  </w:style>
  <w:style w:type="character" w:customStyle="1" w:styleId="Titre2Car">
    <w:name w:val="Titre 2 Car"/>
    <w:basedOn w:val="Policepardfaut"/>
    <w:link w:val="Titre2"/>
    <w:uiPriority w:val="9"/>
    <w:rsid w:val="00766BFF"/>
    <w:rPr>
      <w:caps/>
      <w:spacing w:val="15"/>
      <w:u w:val="single"/>
    </w:rPr>
  </w:style>
  <w:style w:type="character" w:customStyle="1" w:styleId="Titre3Car">
    <w:name w:val="Titre 3 Car"/>
    <w:basedOn w:val="Policepardfaut"/>
    <w:link w:val="Titre3"/>
    <w:uiPriority w:val="9"/>
    <w:rsid w:val="00766BFF"/>
    <w:rPr>
      <w:caps/>
      <w:color w:val="6E6E6E"/>
      <w:spacing w:val="15"/>
    </w:rPr>
  </w:style>
  <w:style w:type="character" w:customStyle="1" w:styleId="Titre4Car">
    <w:name w:val="Titre 4 Car"/>
    <w:basedOn w:val="Policepardfaut"/>
    <w:link w:val="Titre4"/>
    <w:uiPriority w:val="9"/>
    <w:semiHidden/>
    <w:rsid w:val="00766BFF"/>
    <w:rPr>
      <w:caps/>
      <w:color w:val="A5A5A5"/>
      <w:spacing w:val="10"/>
    </w:rPr>
  </w:style>
  <w:style w:type="character" w:customStyle="1" w:styleId="Titre5Car">
    <w:name w:val="Titre 5 Car"/>
    <w:basedOn w:val="Policepardfaut"/>
    <w:link w:val="Titre5"/>
    <w:uiPriority w:val="9"/>
    <w:rsid w:val="00766BFF"/>
    <w:rPr>
      <w:caps/>
      <w:color w:val="A5A5A5"/>
      <w:spacing w:val="10"/>
    </w:rPr>
  </w:style>
  <w:style w:type="character" w:customStyle="1" w:styleId="Titre6Car">
    <w:name w:val="Titre 6 Car"/>
    <w:basedOn w:val="Policepardfaut"/>
    <w:link w:val="Titre6"/>
    <w:uiPriority w:val="9"/>
    <w:semiHidden/>
    <w:rsid w:val="00766BFF"/>
    <w:rPr>
      <w:caps/>
      <w:color w:val="A5A5A5"/>
      <w:spacing w:val="10"/>
    </w:rPr>
  </w:style>
  <w:style w:type="character" w:customStyle="1" w:styleId="Titre7Car">
    <w:name w:val="Titre 7 Car"/>
    <w:basedOn w:val="Policepardfaut"/>
    <w:link w:val="Titre7"/>
    <w:uiPriority w:val="9"/>
    <w:semiHidden/>
    <w:rsid w:val="00766BFF"/>
    <w:rPr>
      <w:caps/>
      <w:color w:val="A5A5A5"/>
      <w:spacing w:val="10"/>
    </w:rPr>
  </w:style>
  <w:style w:type="character" w:customStyle="1" w:styleId="Titre8Car">
    <w:name w:val="Titre 8 Car"/>
    <w:basedOn w:val="Policepardfaut"/>
    <w:link w:val="Titre8"/>
    <w:uiPriority w:val="9"/>
    <w:rsid w:val="00766BFF"/>
    <w:rPr>
      <w:caps/>
      <w:spacing w:val="10"/>
      <w:sz w:val="18"/>
      <w:szCs w:val="18"/>
    </w:rPr>
  </w:style>
  <w:style w:type="character" w:customStyle="1" w:styleId="Titre9Car">
    <w:name w:val="Titre 9 Car"/>
    <w:basedOn w:val="Policepardfaut"/>
    <w:link w:val="Titre9"/>
    <w:uiPriority w:val="9"/>
    <w:semiHidden/>
    <w:rsid w:val="00766BFF"/>
    <w:rPr>
      <w:i/>
      <w:caps/>
      <w:spacing w:val="10"/>
      <w:sz w:val="18"/>
      <w:szCs w:val="18"/>
    </w:rPr>
  </w:style>
  <w:style w:type="paragraph" w:styleId="Lgende">
    <w:name w:val="caption"/>
    <w:basedOn w:val="Normal"/>
    <w:next w:val="Normal"/>
    <w:uiPriority w:val="35"/>
    <w:semiHidden/>
    <w:unhideWhenUsed/>
    <w:qFormat/>
    <w:rsid w:val="00766BFF"/>
    <w:rPr>
      <w:b/>
      <w:bCs/>
      <w:color w:val="A5A5A5"/>
      <w:sz w:val="16"/>
      <w:szCs w:val="16"/>
    </w:rPr>
  </w:style>
  <w:style w:type="paragraph" w:styleId="Titre">
    <w:name w:val="Title"/>
    <w:basedOn w:val="Normal"/>
    <w:next w:val="Normal"/>
    <w:link w:val="TitreCar"/>
    <w:uiPriority w:val="10"/>
    <w:qFormat/>
    <w:rsid w:val="00766BFF"/>
    <w:pPr>
      <w:spacing w:before="480"/>
    </w:pPr>
    <w:rPr>
      <w:caps/>
      <w:color w:val="404040"/>
      <w:spacing w:val="10"/>
      <w:kern w:val="28"/>
      <w:sz w:val="44"/>
      <w:szCs w:val="52"/>
      <w:lang w:val="fr-FR" w:eastAsia="fr-FR" w:bidi="ar-SA"/>
    </w:rPr>
  </w:style>
  <w:style w:type="character" w:customStyle="1" w:styleId="TitreCar">
    <w:name w:val="Titre Car"/>
    <w:basedOn w:val="Policepardfaut"/>
    <w:link w:val="Titre"/>
    <w:uiPriority w:val="10"/>
    <w:rsid w:val="00766BFF"/>
    <w:rPr>
      <w:rFonts w:eastAsia="Times New Roman" w:cs="Times New Roman"/>
      <w:caps/>
      <w:color w:val="404040"/>
      <w:spacing w:val="10"/>
      <w:kern w:val="28"/>
      <w:sz w:val="44"/>
      <w:szCs w:val="52"/>
    </w:rPr>
  </w:style>
  <w:style w:type="paragraph" w:styleId="Sous-titre">
    <w:name w:val="Subtitle"/>
    <w:basedOn w:val="Normal"/>
    <w:next w:val="Normal"/>
    <w:link w:val="Sous-titreCar"/>
    <w:uiPriority w:val="11"/>
    <w:qFormat/>
    <w:rsid w:val="00766BFF"/>
    <w:pPr>
      <w:spacing w:after="1000"/>
    </w:pPr>
    <w:rPr>
      <w:caps/>
      <w:color w:val="595959"/>
      <w:spacing w:val="10"/>
      <w:sz w:val="24"/>
      <w:szCs w:val="24"/>
      <w:lang w:val="fr-FR" w:eastAsia="fr-FR" w:bidi="ar-SA"/>
    </w:rPr>
  </w:style>
  <w:style w:type="character" w:customStyle="1" w:styleId="Sous-titreCar">
    <w:name w:val="Sous-titre Car"/>
    <w:basedOn w:val="Policepardfaut"/>
    <w:link w:val="Sous-titre"/>
    <w:uiPriority w:val="11"/>
    <w:rsid w:val="00766BFF"/>
    <w:rPr>
      <w:caps/>
      <w:color w:val="595959"/>
      <w:spacing w:val="10"/>
      <w:sz w:val="24"/>
      <w:szCs w:val="24"/>
    </w:rPr>
  </w:style>
  <w:style w:type="character" w:styleId="lev">
    <w:name w:val="Strong"/>
    <w:uiPriority w:val="22"/>
    <w:qFormat/>
    <w:rsid w:val="00766BFF"/>
    <w:rPr>
      <w:b/>
      <w:bCs/>
    </w:rPr>
  </w:style>
  <w:style w:type="character" w:styleId="Accentuation">
    <w:name w:val="Emphasis"/>
    <w:uiPriority w:val="20"/>
    <w:qFormat/>
    <w:rsid w:val="00766BFF"/>
    <w:rPr>
      <w:caps/>
      <w:color w:val="6E6E6E"/>
      <w:spacing w:val="5"/>
    </w:rPr>
  </w:style>
  <w:style w:type="paragraph" w:styleId="Sansinterligne">
    <w:name w:val="No Spacing"/>
    <w:basedOn w:val="Normal"/>
    <w:link w:val="SansinterligneCar"/>
    <w:uiPriority w:val="1"/>
    <w:qFormat/>
    <w:rsid w:val="00766BFF"/>
    <w:rPr>
      <w:lang w:val="fr-FR" w:eastAsia="fr-FR" w:bidi="ar-SA"/>
    </w:rPr>
  </w:style>
  <w:style w:type="character" w:customStyle="1" w:styleId="SansinterligneCar">
    <w:name w:val="Sans interligne Car"/>
    <w:basedOn w:val="Policepardfaut"/>
    <w:link w:val="Sansinterligne"/>
    <w:uiPriority w:val="1"/>
    <w:rsid w:val="00766BFF"/>
  </w:style>
  <w:style w:type="paragraph" w:styleId="Citation">
    <w:name w:val="Quote"/>
    <w:basedOn w:val="Normal"/>
    <w:next w:val="Normal"/>
    <w:link w:val="CitationCar"/>
    <w:uiPriority w:val="29"/>
    <w:qFormat/>
    <w:rsid w:val="00766BFF"/>
    <w:rPr>
      <w:i/>
      <w:iCs/>
      <w:lang w:val="fr-FR" w:eastAsia="fr-FR" w:bidi="ar-SA"/>
    </w:rPr>
  </w:style>
  <w:style w:type="character" w:customStyle="1" w:styleId="CitationCar">
    <w:name w:val="Citation Car"/>
    <w:basedOn w:val="Policepardfaut"/>
    <w:link w:val="Citation"/>
    <w:uiPriority w:val="29"/>
    <w:rsid w:val="00766BFF"/>
    <w:rPr>
      <w:i/>
      <w:iCs/>
      <w:sz w:val="20"/>
      <w:szCs w:val="20"/>
    </w:rPr>
  </w:style>
  <w:style w:type="paragraph" w:styleId="Citationintense">
    <w:name w:val="Intense Quote"/>
    <w:basedOn w:val="Normal"/>
    <w:next w:val="Normal"/>
    <w:link w:val="CitationintenseCar"/>
    <w:uiPriority w:val="30"/>
    <w:qFormat/>
    <w:rsid w:val="00766BFF"/>
    <w:pPr>
      <w:pBdr>
        <w:top w:val="single" w:sz="4" w:space="10" w:color="DDDDDD"/>
        <w:left w:val="single" w:sz="4" w:space="10" w:color="DDDDDD"/>
      </w:pBdr>
      <w:ind w:left="1296" w:right="1152"/>
      <w:jc w:val="both"/>
    </w:pPr>
    <w:rPr>
      <w:i/>
      <w:iCs/>
      <w:color w:val="DDDDDD"/>
      <w:lang w:val="fr-FR" w:eastAsia="fr-FR" w:bidi="ar-SA"/>
    </w:rPr>
  </w:style>
  <w:style w:type="character" w:customStyle="1" w:styleId="CitationintenseCar">
    <w:name w:val="Citation intense Car"/>
    <w:basedOn w:val="Policepardfaut"/>
    <w:link w:val="Citationintense"/>
    <w:uiPriority w:val="30"/>
    <w:rsid w:val="00766BFF"/>
    <w:rPr>
      <w:i/>
      <w:iCs/>
      <w:color w:val="DDDDDD"/>
      <w:sz w:val="20"/>
      <w:szCs w:val="20"/>
    </w:rPr>
  </w:style>
  <w:style w:type="character" w:styleId="Emphaseple">
    <w:name w:val="Subtle Emphasis"/>
    <w:uiPriority w:val="19"/>
    <w:qFormat/>
    <w:rsid w:val="00766BFF"/>
    <w:rPr>
      <w:i/>
      <w:iCs/>
      <w:color w:val="6E6E6E"/>
    </w:rPr>
  </w:style>
  <w:style w:type="character" w:styleId="Emphaseintense">
    <w:name w:val="Intense Emphasis"/>
    <w:uiPriority w:val="21"/>
    <w:qFormat/>
    <w:rsid w:val="00766BFF"/>
    <w:rPr>
      <w:b/>
      <w:bCs/>
      <w:caps/>
      <w:color w:val="6E6E6E"/>
      <w:spacing w:val="10"/>
    </w:rPr>
  </w:style>
  <w:style w:type="character" w:styleId="Rfrenceple">
    <w:name w:val="Subtle Reference"/>
    <w:uiPriority w:val="31"/>
    <w:qFormat/>
    <w:rsid w:val="00766BFF"/>
    <w:rPr>
      <w:b/>
      <w:bCs/>
      <w:color w:val="DDDDDD"/>
    </w:rPr>
  </w:style>
  <w:style w:type="character" w:styleId="Rfrenceintense">
    <w:name w:val="Intense Reference"/>
    <w:uiPriority w:val="32"/>
    <w:qFormat/>
    <w:rsid w:val="00766BFF"/>
    <w:rPr>
      <w:b/>
      <w:bCs/>
      <w:i/>
      <w:iCs/>
      <w:caps/>
      <w:color w:val="DDDDDD"/>
    </w:rPr>
  </w:style>
  <w:style w:type="character" w:styleId="Titredulivre">
    <w:name w:val="Book Title"/>
    <w:uiPriority w:val="33"/>
    <w:qFormat/>
    <w:rsid w:val="00766BFF"/>
    <w:rPr>
      <w:b/>
      <w:bCs/>
      <w:i/>
      <w:iCs/>
      <w:spacing w:val="9"/>
    </w:rPr>
  </w:style>
  <w:style w:type="paragraph" w:styleId="En-ttedetabledesmatires">
    <w:name w:val="TOC Heading"/>
    <w:basedOn w:val="Titre1"/>
    <w:next w:val="Normal"/>
    <w:uiPriority w:val="39"/>
    <w:semiHidden/>
    <w:unhideWhenUsed/>
    <w:qFormat/>
    <w:rsid w:val="00766BFF"/>
    <w:pPr>
      <w:outlineLvl w:val="9"/>
    </w:pPr>
    <w:rPr>
      <w:szCs w:val="22"/>
      <w:lang w:val="en-US" w:eastAsia="en-US" w:bidi="en-US"/>
    </w:rPr>
  </w:style>
  <w:style w:type="paragraph" w:styleId="TM1">
    <w:name w:val="toc 1"/>
    <w:basedOn w:val="Normal"/>
    <w:next w:val="Normal"/>
    <w:autoRedefine/>
    <w:uiPriority w:val="39"/>
    <w:unhideWhenUsed/>
    <w:rsid w:val="007210C5"/>
    <w:pPr>
      <w:spacing w:after="100"/>
    </w:pPr>
  </w:style>
  <w:style w:type="paragraph" w:styleId="NormalWeb">
    <w:name w:val="Normal (Web)"/>
    <w:basedOn w:val="Normal"/>
    <w:uiPriority w:val="99"/>
    <w:semiHidden/>
    <w:unhideWhenUsed/>
    <w:rsid w:val="007210C5"/>
    <w:pPr>
      <w:spacing w:before="100" w:beforeAutospacing="1" w:after="100" w:afterAutospacing="1"/>
    </w:pPr>
    <w:rPr>
      <w:rFonts w:ascii="Times New Roman" w:hAnsi="Times New Roman"/>
      <w:sz w:val="24"/>
      <w:szCs w:val="24"/>
      <w:lang w:val="fr-FR" w:eastAsia="fr-FR" w:bidi="ar-SA"/>
    </w:rPr>
  </w:style>
  <w:style w:type="paragraph" w:customStyle="1" w:styleId="Default">
    <w:name w:val="Default"/>
    <w:rsid w:val="0099255D"/>
    <w:pPr>
      <w:autoSpaceDE w:val="0"/>
      <w:autoSpaceDN w:val="0"/>
      <w:adjustRightInd w:val="0"/>
    </w:pPr>
    <w:rPr>
      <w:rFonts w:cs="Calibri"/>
      <w:color w:val="000000"/>
      <w:sz w:val="24"/>
      <w:szCs w:val="24"/>
    </w:rPr>
  </w:style>
  <w:style w:type="paragraph" w:styleId="En-ttedemessage">
    <w:name w:val="Message Header"/>
    <w:basedOn w:val="Normal"/>
    <w:link w:val="En-ttedemessageCar"/>
    <w:uiPriority w:val="99"/>
    <w:unhideWhenUsed/>
    <w:rsid w:val="000C798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ttedemessageCar">
    <w:name w:val="En-tête de message Car"/>
    <w:basedOn w:val="Policepardfaut"/>
    <w:link w:val="En-ttedemessage"/>
    <w:uiPriority w:val="99"/>
    <w:rsid w:val="000C798B"/>
    <w:rPr>
      <w:rFonts w:ascii="Cambria" w:eastAsia="Times New Roman" w:hAnsi="Cambria" w:cs="Times New Roman"/>
      <w:sz w:val="24"/>
      <w:szCs w:val="24"/>
      <w:shd w:val="pct20" w:color="auto" w:fill="auto"/>
      <w:lang w:val="en-US" w:eastAsia="en-US" w:bidi="en-US"/>
    </w:rPr>
  </w:style>
  <w:style w:type="paragraph" w:styleId="Listepuces2">
    <w:name w:val="List Bullet 2"/>
    <w:basedOn w:val="Normal"/>
    <w:uiPriority w:val="99"/>
    <w:unhideWhenUsed/>
    <w:rsid w:val="000C798B"/>
    <w:pPr>
      <w:numPr>
        <w:numId w:val="1"/>
      </w:numPr>
      <w:contextualSpacing/>
    </w:pPr>
  </w:style>
  <w:style w:type="paragraph" w:styleId="Corpsdetexte">
    <w:name w:val="Body Text"/>
    <w:basedOn w:val="Normal"/>
    <w:link w:val="CorpsdetexteCar"/>
    <w:uiPriority w:val="99"/>
    <w:unhideWhenUsed/>
    <w:rsid w:val="000C798B"/>
  </w:style>
  <w:style w:type="character" w:customStyle="1" w:styleId="CorpsdetexteCar">
    <w:name w:val="Corps de texte Car"/>
    <w:basedOn w:val="Policepardfaut"/>
    <w:link w:val="Corpsdetexte"/>
    <w:uiPriority w:val="99"/>
    <w:rsid w:val="000C798B"/>
    <w:rPr>
      <w:lang w:val="en-US" w:eastAsia="en-US" w:bidi="en-US"/>
    </w:rPr>
  </w:style>
  <w:style w:type="paragraph" w:styleId="Retraitcorpsdetexte">
    <w:name w:val="Body Text Indent"/>
    <w:basedOn w:val="Normal"/>
    <w:link w:val="RetraitcorpsdetexteCar"/>
    <w:uiPriority w:val="99"/>
    <w:semiHidden/>
    <w:unhideWhenUsed/>
    <w:rsid w:val="000C798B"/>
    <w:pPr>
      <w:ind w:left="283"/>
    </w:pPr>
  </w:style>
  <w:style w:type="character" w:customStyle="1" w:styleId="RetraitcorpsdetexteCar">
    <w:name w:val="Retrait corps de texte Car"/>
    <w:basedOn w:val="Policepardfaut"/>
    <w:link w:val="Retraitcorpsdetexte"/>
    <w:uiPriority w:val="99"/>
    <w:semiHidden/>
    <w:rsid w:val="000C798B"/>
    <w:rPr>
      <w:lang w:val="en-US" w:eastAsia="en-US" w:bidi="en-US"/>
    </w:rPr>
  </w:style>
  <w:style w:type="paragraph" w:styleId="Retraitcorpset1relig">
    <w:name w:val="Body Text First Indent 2"/>
    <w:basedOn w:val="Retraitcorpsdetexte"/>
    <w:link w:val="Retraitcorpset1religCar"/>
    <w:uiPriority w:val="99"/>
    <w:unhideWhenUsed/>
    <w:rsid w:val="000C798B"/>
    <w:pPr>
      <w:spacing w:after="200"/>
      <w:ind w:left="360" w:firstLine="360"/>
    </w:pPr>
  </w:style>
  <w:style w:type="character" w:customStyle="1" w:styleId="Retraitcorpset1religCar">
    <w:name w:val="Retrait corps et 1re lig. Car"/>
    <w:basedOn w:val="RetraitcorpsdetexteCar"/>
    <w:link w:val="Retraitcorpset1relig"/>
    <w:uiPriority w:val="99"/>
    <w:rsid w:val="000C798B"/>
    <w:rPr>
      <w:lang w:val="en-US" w:eastAsia="en-US" w:bidi="en-US"/>
    </w:rPr>
  </w:style>
  <w:style w:type="paragraph" w:styleId="Listepuces3">
    <w:name w:val="List Bullet 3"/>
    <w:basedOn w:val="Normal"/>
    <w:uiPriority w:val="99"/>
    <w:unhideWhenUsed/>
    <w:rsid w:val="0089520A"/>
    <w:pPr>
      <w:numPr>
        <w:numId w:val="2"/>
      </w:numPr>
      <w:contextualSpacing/>
    </w:pPr>
  </w:style>
  <w:style w:type="paragraph" w:styleId="Liste">
    <w:name w:val="List"/>
    <w:basedOn w:val="Normal"/>
    <w:uiPriority w:val="99"/>
    <w:semiHidden/>
    <w:unhideWhenUsed/>
    <w:rsid w:val="00C37FEF"/>
    <w:pPr>
      <w:ind w:left="283" w:hanging="283"/>
    </w:pPr>
    <w:rPr>
      <w:rFonts w:asciiTheme="minorHAnsi" w:eastAsiaTheme="minorHAnsi" w:hAnsiTheme="minorHAnsi" w:cstheme="minorBidi"/>
      <w:sz w:val="22"/>
      <w:szCs w:val="22"/>
      <w:lang w:val="fr-FR" w:bidi="ar-SA"/>
    </w:rPr>
  </w:style>
  <w:style w:type="paragraph" w:styleId="Notedebasdepage">
    <w:name w:val="footnote text"/>
    <w:basedOn w:val="Normal"/>
    <w:link w:val="NotedebasdepageCar"/>
    <w:uiPriority w:val="99"/>
    <w:semiHidden/>
    <w:unhideWhenUsed/>
    <w:rsid w:val="008C7781"/>
  </w:style>
  <w:style w:type="character" w:customStyle="1" w:styleId="NotedebasdepageCar">
    <w:name w:val="Note de bas de page Car"/>
    <w:basedOn w:val="Policepardfaut"/>
    <w:link w:val="Notedebasdepage"/>
    <w:uiPriority w:val="99"/>
    <w:semiHidden/>
    <w:rsid w:val="008C7781"/>
    <w:rPr>
      <w:lang w:val="en-US" w:eastAsia="en-US" w:bidi="en-US"/>
    </w:rPr>
  </w:style>
  <w:style w:type="character" w:styleId="Appelnotedebasdep">
    <w:name w:val="footnote reference"/>
    <w:basedOn w:val="Policepardfaut"/>
    <w:uiPriority w:val="99"/>
    <w:semiHidden/>
    <w:unhideWhenUsed/>
    <w:rsid w:val="008C7781"/>
    <w:rPr>
      <w:vertAlign w:val="superscript"/>
    </w:rPr>
  </w:style>
  <w:style w:type="character" w:styleId="Marquedecommentaire">
    <w:name w:val="annotation reference"/>
    <w:basedOn w:val="Policepardfaut"/>
    <w:uiPriority w:val="99"/>
    <w:semiHidden/>
    <w:unhideWhenUsed/>
    <w:rsid w:val="000B21A2"/>
    <w:rPr>
      <w:sz w:val="16"/>
      <w:szCs w:val="16"/>
    </w:rPr>
  </w:style>
  <w:style w:type="paragraph" w:styleId="Commentaire">
    <w:name w:val="annotation text"/>
    <w:basedOn w:val="Normal"/>
    <w:link w:val="CommentaireCar"/>
    <w:uiPriority w:val="99"/>
    <w:semiHidden/>
    <w:unhideWhenUsed/>
    <w:rsid w:val="000B21A2"/>
  </w:style>
  <w:style w:type="character" w:customStyle="1" w:styleId="CommentaireCar">
    <w:name w:val="Commentaire Car"/>
    <w:basedOn w:val="Policepardfaut"/>
    <w:link w:val="Commentaire"/>
    <w:uiPriority w:val="99"/>
    <w:semiHidden/>
    <w:rsid w:val="000B21A2"/>
    <w:rPr>
      <w:lang w:val="en-US" w:eastAsia="en-US" w:bidi="en-US"/>
    </w:rPr>
  </w:style>
  <w:style w:type="paragraph" w:styleId="Objetducommentaire">
    <w:name w:val="annotation subject"/>
    <w:basedOn w:val="Commentaire"/>
    <w:next w:val="Commentaire"/>
    <w:link w:val="ObjetducommentaireCar"/>
    <w:uiPriority w:val="99"/>
    <w:semiHidden/>
    <w:unhideWhenUsed/>
    <w:rsid w:val="000B21A2"/>
    <w:rPr>
      <w:b/>
      <w:bCs/>
    </w:rPr>
  </w:style>
  <w:style w:type="character" w:customStyle="1" w:styleId="ObjetducommentaireCar">
    <w:name w:val="Objet du commentaire Car"/>
    <w:basedOn w:val="CommentaireCar"/>
    <w:link w:val="Objetducommentaire"/>
    <w:uiPriority w:val="99"/>
    <w:semiHidden/>
    <w:rsid w:val="000B21A2"/>
    <w:rPr>
      <w:b/>
      <w:bCs/>
      <w:lang w:val="en-US" w:eastAsia="en-US" w:bidi="en-US"/>
    </w:rPr>
  </w:style>
  <w:style w:type="table" w:styleId="Grilledutableau">
    <w:name w:val="Table Grid"/>
    <w:basedOn w:val="TableauNormal"/>
    <w:uiPriority w:val="59"/>
    <w:rsid w:val="003F1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1">
    <w:name w:val="Light Grid Accent 1"/>
    <w:basedOn w:val="TableauNormal"/>
    <w:uiPriority w:val="62"/>
    <w:rsid w:val="004504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2-Accent5">
    <w:name w:val="Medium Grid 2 Accent 5"/>
    <w:basedOn w:val="TableauNormal"/>
    <w:uiPriority w:val="68"/>
    <w:rsid w:val="00FF079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3-Accent1">
    <w:name w:val="Medium Grid 3 Accent 1"/>
    <w:basedOn w:val="TableauNormal"/>
    <w:uiPriority w:val="69"/>
    <w:rsid w:val="00313C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couleur-Accent1">
    <w:name w:val="Colorful Shading Accent 1"/>
    <w:basedOn w:val="TableauNormal"/>
    <w:uiPriority w:val="71"/>
    <w:rsid w:val="00DF4CA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r="http://schemas.openxmlformats.org/officeDocument/2006/relationships" xmlns:w="http://schemas.openxmlformats.org/wordprocessingml/2006/main">
  <w:divs>
    <w:div w:id="20715783">
      <w:bodyDiv w:val="1"/>
      <w:marLeft w:val="0"/>
      <w:marRight w:val="0"/>
      <w:marTop w:val="0"/>
      <w:marBottom w:val="0"/>
      <w:divBdr>
        <w:top w:val="none" w:sz="0" w:space="0" w:color="auto"/>
        <w:left w:val="none" w:sz="0" w:space="0" w:color="auto"/>
        <w:bottom w:val="none" w:sz="0" w:space="0" w:color="auto"/>
        <w:right w:val="none" w:sz="0" w:space="0" w:color="auto"/>
      </w:divBdr>
    </w:div>
    <w:div w:id="36784551">
      <w:bodyDiv w:val="1"/>
      <w:marLeft w:val="0"/>
      <w:marRight w:val="0"/>
      <w:marTop w:val="0"/>
      <w:marBottom w:val="0"/>
      <w:divBdr>
        <w:top w:val="none" w:sz="0" w:space="0" w:color="auto"/>
        <w:left w:val="none" w:sz="0" w:space="0" w:color="auto"/>
        <w:bottom w:val="none" w:sz="0" w:space="0" w:color="auto"/>
        <w:right w:val="none" w:sz="0" w:space="0" w:color="auto"/>
      </w:divBdr>
    </w:div>
    <w:div w:id="51853294">
      <w:bodyDiv w:val="1"/>
      <w:marLeft w:val="0"/>
      <w:marRight w:val="0"/>
      <w:marTop w:val="0"/>
      <w:marBottom w:val="0"/>
      <w:divBdr>
        <w:top w:val="none" w:sz="0" w:space="0" w:color="auto"/>
        <w:left w:val="none" w:sz="0" w:space="0" w:color="auto"/>
        <w:bottom w:val="none" w:sz="0" w:space="0" w:color="auto"/>
        <w:right w:val="none" w:sz="0" w:space="0" w:color="auto"/>
      </w:divBdr>
    </w:div>
    <w:div w:id="82459683">
      <w:bodyDiv w:val="1"/>
      <w:marLeft w:val="0"/>
      <w:marRight w:val="0"/>
      <w:marTop w:val="0"/>
      <w:marBottom w:val="0"/>
      <w:divBdr>
        <w:top w:val="none" w:sz="0" w:space="0" w:color="auto"/>
        <w:left w:val="none" w:sz="0" w:space="0" w:color="auto"/>
        <w:bottom w:val="none" w:sz="0" w:space="0" w:color="auto"/>
        <w:right w:val="none" w:sz="0" w:space="0" w:color="auto"/>
      </w:divBdr>
    </w:div>
    <w:div w:id="93670862">
      <w:bodyDiv w:val="1"/>
      <w:marLeft w:val="0"/>
      <w:marRight w:val="0"/>
      <w:marTop w:val="0"/>
      <w:marBottom w:val="0"/>
      <w:divBdr>
        <w:top w:val="none" w:sz="0" w:space="0" w:color="auto"/>
        <w:left w:val="none" w:sz="0" w:space="0" w:color="auto"/>
        <w:bottom w:val="none" w:sz="0" w:space="0" w:color="auto"/>
        <w:right w:val="none" w:sz="0" w:space="0" w:color="auto"/>
      </w:divBdr>
    </w:div>
    <w:div w:id="96799783">
      <w:bodyDiv w:val="1"/>
      <w:marLeft w:val="0"/>
      <w:marRight w:val="0"/>
      <w:marTop w:val="0"/>
      <w:marBottom w:val="0"/>
      <w:divBdr>
        <w:top w:val="none" w:sz="0" w:space="0" w:color="auto"/>
        <w:left w:val="none" w:sz="0" w:space="0" w:color="auto"/>
        <w:bottom w:val="none" w:sz="0" w:space="0" w:color="auto"/>
        <w:right w:val="none" w:sz="0" w:space="0" w:color="auto"/>
      </w:divBdr>
    </w:div>
    <w:div w:id="126975825">
      <w:bodyDiv w:val="1"/>
      <w:marLeft w:val="0"/>
      <w:marRight w:val="0"/>
      <w:marTop w:val="0"/>
      <w:marBottom w:val="0"/>
      <w:divBdr>
        <w:top w:val="none" w:sz="0" w:space="0" w:color="auto"/>
        <w:left w:val="none" w:sz="0" w:space="0" w:color="auto"/>
        <w:bottom w:val="none" w:sz="0" w:space="0" w:color="auto"/>
        <w:right w:val="none" w:sz="0" w:space="0" w:color="auto"/>
      </w:divBdr>
    </w:div>
    <w:div w:id="148060448">
      <w:bodyDiv w:val="1"/>
      <w:marLeft w:val="0"/>
      <w:marRight w:val="0"/>
      <w:marTop w:val="0"/>
      <w:marBottom w:val="0"/>
      <w:divBdr>
        <w:top w:val="none" w:sz="0" w:space="0" w:color="auto"/>
        <w:left w:val="none" w:sz="0" w:space="0" w:color="auto"/>
        <w:bottom w:val="none" w:sz="0" w:space="0" w:color="auto"/>
        <w:right w:val="none" w:sz="0" w:space="0" w:color="auto"/>
      </w:divBdr>
    </w:div>
    <w:div w:id="167717370">
      <w:bodyDiv w:val="1"/>
      <w:marLeft w:val="0"/>
      <w:marRight w:val="0"/>
      <w:marTop w:val="0"/>
      <w:marBottom w:val="0"/>
      <w:divBdr>
        <w:top w:val="none" w:sz="0" w:space="0" w:color="auto"/>
        <w:left w:val="none" w:sz="0" w:space="0" w:color="auto"/>
        <w:bottom w:val="none" w:sz="0" w:space="0" w:color="auto"/>
        <w:right w:val="none" w:sz="0" w:space="0" w:color="auto"/>
      </w:divBdr>
    </w:div>
    <w:div w:id="206455310">
      <w:bodyDiv w:val="1"/>
      <w:marLeft w:val="0"/>
      <w:marRight w:val="0"/>
      <w:marTop w:val="0"/>
      <w:marBottom w:val="0"/>
      <w:divBdr>
        <w:top w:val="none" w:sz="0" w:space="0" w:color="auto"/>
        <w:left w:val="none" w:sz="0" w:space="0" w:color="auto"/>
        <w:bottom w:val="none" w:sz="0" w:space="0" w:color="auto"/>
        <w:right w:val="none" w:sz="0" w:space="0" w:color="auto"/>
      </w:divBdr>
    </w:div>
    <w:div w:id="218446346">
      <w:bodyDiv w:val="1"/>
      <w:marLeft w:val="0"/>
      <w:marRight w:val="0"/>
      <w:marTop w:val="0"/>
      <w:marBottom w:val="0"/>
      <w:divBdr>
        <w:top w:val="none" w:sz="0" w:space="0" w:color="auto"/>
        <w:left w:val="none" w:sz="0" w:space="0" w:color="auto"/>
        <w:bottom w:val="none" w:sz="0" w:space="0" w:color="auto"/>
        <w:right w:val="none" w:sz="0" w:space="0" w:color="auto"/>
      </w:divBdr>
    </w:div>
    <w:div w:id="246156923">
      <w:bodyDiv w:val="1"/>
      <w:marLeft w:val="0"/>
      <w:marRight w:val="0"/>
      <w:marTop w:val="0"/>
      <w:marBottom w:val="0"/>
      <w:divBdr>
        <w:top w:val="none" w:sz="0" w:space="0" w:color="auto"/>
        <w:left w:val="none" w:sz="0" w:space="0" w:color="auto"/>
        <w:bottom w:val="none" w:sz="0" w:space="0" w:color="auto"/>
        <w:right w:val="none" w:sz="0" w:space="0" w:color="auto"/>
      </w:divBdr>
    </w:div>
    <w:div w:id="262689168">
      <w:bodyDiv w:val="1"/>
      <w:marLeft w:val="0"/>
      <w:marRight w:val="0"/>
      <w:marTop w:val="0"/>
      <w:marBottom w:val="0"/>
      <w:divBdr>
        <w:top w:val="none" w:sz="0" w:space="0" w:color="auto"/>
        <w:left w:val="none" w:sz="0" w:space="0" w:color="auto"/>
        <w:bottom w:val="none" w:sz="0" w:space="0" w:color="auto"/>
        <w:right w:val="none" w:sz="0" w:space="0" w:color="auto"/>
      </w:divBdr>
    </w:div>
    <w:div w:id="379019698">
      <w:bodyDiv w:val="1"/>
      <w:marLeft w:val="0"/>
      <w:marRight w:val="0"/>
      <w:marTop w:val="0"/>
      <w:marBottom w:val="0"/>
      <w:divBdr>
        <w:top w:val="none" w:sz="0" w:space="0" w:color="auto"/>
        <w:left w:val="none" w:sz="0" w:space="0" w:color="auto"/>
        <w:bottom w:val="none" w:sz="0" w:space="0" w:color="auto"/>
        <w:right w:val="none" w:sz="0" w:space="0" w:color="auto"/>
      </w:divBdr>
    </w:div>
    <w:div w:id="436099521">
      <w:bodyDiv w:val="1"/>
      <w:marLeft w:val="0"/>
      <w:marRight w:val="0"/>
      <w:marTop w:val="0"/>
      <w:marBottom w:val="0"/>
      <w:divBdr>
        <w:top w:val="none" w:sz="0" w:space="0" w:color="auto"/>
        <w:left w:val="none" w:sz="0" w:space="0" w:color="auto"/>
        <w:bottom w:val="none" w:sz="0" w:space="0" w:color="auto"/>
        <w:right w:val="none" w:sz="0" w:space="0" w:color="auto"/>
      </w:divBdr>
    </w:div>
    <w:div w:id="454982342">
      <w:bodyDiv w:val="1"/>
      <w:marLeft w:val="0"/>
      <w:marRight w:val="0"/>
      <w:marTop w:val="0"/>
      <w:marBottom w:val="0"/>
      <w:divBdr>
        <w:top w:val="none" w:sz="0" w:space="0" w:color="auto"/>
        <w:left w:val="none" w:sz="0" w:space="0" w:color="auto"/>
        <w:bottom w:val="none" w:sz="0" w:space="0" w:color="auto"/>
        <w:right w:val="none" w:sz="0" w:space="0" w:color="auto"/>
      </w:divBdr>
    </w:div>
    <w:div w:id="486023075">
      <w:bodyDiv w:val="1"/>
      <w:marLeft w:val="0"/>
      <w:marRight w:val="0"/>
      <w:marTop w:val="0"/>
      <w:marBottom w:val="0"/>
      <w:divBdr>
        <w:top w:val="none" w:sz="0" w:space="0" w:color="auto"/>
        <w:left w:val="none" w:sz="0" w:space="0" w:color="auto"/>
        <w:bottom w:val="none" w:sz="0" w:space="0" w:color="auto"/>
        <w:right w:val="none" w:sz="0" w:space="0" w:color="auto"/>
      </w:divBdr>
    </w:div>
    <w:div w:id="489516726">
      <w:bodyDiv w:val="1"/>
      <w:marLeft w:val="0"/>
      <w:marRight w:val="0"/>
      <w:marTop w:val="0"/>
      <w:marBottom w:val="0"/>
      <w:divBdr>
        <w:top w:val="none" w:sz="0" w:space="0" w:color="auto"/>
        <w:left w:val="none" w:sz="0" w:space="0" w:color="auto"/>
        <w:bottom w:val="none" w:sz="0" w:space="0" w:color="auto"/>
        <w:right w:val="none" w:sz="0" w:space="0" w:color="auto"/>
      </w:divBdr>
    </w:div>
    <w:div w:id="543562519">
      <w:bodyDiv w:val="1"/>
      <w:marLeft w:val="0"/>
      <w:marRight w:val="0"/>
      <w:marTop w:val="0"/>
      <w:marBottom w:val="0"/>
      <w:divBdr>
        <w:top w:val="none" w:sz="0" w:space="0" w:color="auto"/>
        <w:left w:val="none" w:sz="0" w:space="0" w:color="auto"/>
        <w:bottom w:val="none" w:sz="0" w:space="0" w:color="auto"/>
        <w:right w:val="none" w:sz="0" w:space="0" w:color="auto"/>
      </w:divBdr>
    </w:div>
    <w:div w:id="548611893">
      <w:bodyDiv w:val="1"/>
      <w:marLeft w:val="0"/>
      <w:marRight w:val="0"/>
      <w:marTop w:val="0"/>
      <w:marBottom w:val="0"/>
      <w:divBdr>
        <w:top w:val="none" w:sz="0" w:space="0" w:color="auto"/>
        <w:left w:val="none" w:sz="0" w:space="0" w:color="auto"/>
        <w:bottom w:val="none" w:sz="0" w:space="0" w:color="auto"/>
        <w:right w:val="none" w:sz="0" w:space="0" w:color="auto"/>
      </w:divBdr>
    </w:div>
    <w:div w:id="574628656">
      <w:bodyDiv w:val="1"/>
      <w:marLeft w:val="0"/>
      <w:marRight w:val="0"/>
      <w:marTop w:val="0"/>
      <w:marBottom w:val="0"/>
      <w:divBdr>
        <w:top w:val="none" w:sz="0" w:space="0" w:color="auto"/>
        <w:left w:val="none" w:sz="0" w:space="0" w:color="auto"/>
        <w:bottom w:val="none" w:sz="0" w:space="0" w:color="auto"/>
        <w:right w:val="none" w:sz="0" w:space="0" w:color="auto"/>
      </w:divBdr>
    </w:div>
    <w:div w:id="611401631">
      <w:bodyDiv w:val="1"/>
      <w:marLeft w:val="0"/>
      <w:marRight w:val="0"/>
      <w:marTop w:val="0"/>
      <w:marBottom w:val="0"/>
      <w:divBdr>
        <w:top w:val="none" w:sz="0" w:space="0" w:color="auto"/>
        <w:left w:val="none" w:sz="0" w:space="0" w:color="auto"/>
        <w:bottom w:val="none" w:sz="0" w:space="0" w:color="auto"/>
        <w:right w:val="none" w:sz="0" w:space="0" w:color="auto"/>
      </w:divBdr>
    </w:div>
    <w:div w:id="616837910">
      <w:bodyDiv w:val="1"/>
      <w:marLeft w:val="0"/>
      <w:marRight w:val="0"/>
      <w:marTop w:val="0"/>
      <w:marBottom w:val="0"/>
      <w:divBdr>
        <w:top w:val="none" w:sz="0" w:space="0" w:color="auto"/>
        <w:left w:val="none" w:sz="0" w:space="0" w:color="auto"/>
        <w:bottom w:val="none" w:sz="0" w:space="0" w:color="auto"/>
        <w:right w:val="none" w:sz="0" w:space="0" w:color="auto"/>
      </w:divBdr>
    </w:div>
    <w:div w:id="633025449">
      <w:bodyDiv w:val="1"/>
      <w:marLeft w:val="0"/>
      <w:marRight w:val="0"/>
      <w:marTop w:val="0"/>
      <w:marBottom w:val="0"/>
      <w:divBdr>
        <w:top w:val="none" w:sz="0" w:space="0" w:color="auto"/>
        <w:left w:val="none" w:sz="0" w:space="0" w:color="auto"/>
        <w:bottom w:val="none" w:sz="0" w:space="0" w:color="auto"/>
        <w:right w:val="none" w:sz="0" w:space="0" w:color="auto"/>
      </w:divBdr>
    </w:div>
    <w:div w:id="634020051">
      <w:bodyDiv w:val="1"/>
      <w:marLeft w:val="0"/>
      <w:marRight w:val="0"/>
      <w:marTop w:val="0"/>
      <w:marBottom w:val="0"/>
      <w:divBdr>
        <w:top w:val="none" w:sz="0" w:space="0" w:color="auto"/>
        <w:left w:val="none" w:sz="0" w:space="0" w:color="auto"/>
        <w:bottom w:val="none" w:sz="0" w:space="0" w:color="auto"/>
        <w:right w:val="none" w:sz="0" w:space="0" w:color="auto"/>
      </w:divBdr>
    </w:div>
    <w:div w:id="660547122">
      <w:bodyDiv w:val="1"/>
      <w:marLeft w:val="0"/>
      <w:marRight w:val="0"/>
      <w:marTop w:val="0"/>
      <w:marBottom w:val="0"/>
      <w:divBdr>
        <w:top w:val="none" w:sz="0" w:space="0" w:color="auto"/>
        <w:left w:val="none" w:sz="0" w:space="0" w:color="auto"/>
        <w:bottom w:val="none" w:sz="0" w:space="0" w:color="auto"/>
        <w:right w:val="none" w:sz="0" w:space="0" w:color="auto"/>
      </w:divBdr>
    </w:div>
    <w:div w:id="667901076">
      <w:bodyDiv w:val="1"/>
      <w:marLeft w:val="0"/>
      <w:marRight w:val="0"/>
      <w:marTop w:val="0"/>
      <w:marBottom w:val="0"/>
      <w:divBdr>
        <w:top w:val="none" w:sz="0" w:space="0" w:color="auto"/>
        <w:left w:val="none" w:sz="0" w:space="0" w:color="auto"/>
        <w:bottom w:val="none" w:sz="0" w:space="0" w:color="auto"/>
        <w:right w:val="none" w:sz="0" w:space="0" w:color="auto"/>
      </w:divBdr>
    </w:div>
    <w:div w:id="687944975">
      <w:bodyDiv w:val="1"/>
      <w:marLeft w:val="0"/>
      <w:marRight w:val="0"/>
      <w:marTop w:val="0"/>
      <w:marBottom w:val="0"/>
      <w:divBdr>
        <w:top w:val="none" w:sz="0" w:space="0" w:color="auto"/>
        <w:left w:val="none" w:sz="0" w:space="0" w:color="auto"/>
        <w:bottom w:val="none" w:sz="0" w:space="0" w:color="auto"/>
        <w:right w:val="none" w:sz="0" w:space="0" w:color="auto"/>
      </w:divBdr>
    </w:div>
    <w:div w:id="713846951">
      <w:bodyDiv w:val="1"/>
      <w:marLeft w:val="0"/>
      <w:marRight w:val="0"/>
      <w:marTop w:val="0"/>
      <w:marBottom w:val="0"/>
      <w:divBdr>
        <w:top w:val="none" w:sz="0" w:space="0" w:color="auto"/>
        <w:left w:val="none" w:sz="0" w:space="0" w:color="auto"/>
        <w:bottom w:val="none" w:sz="0" w:space="0" w:color="auto"/>
        <w:right w:val="none" w:sz="0" w:space="0" w:color="auto"/>
      </w:divBdr>
    </w:div>
    <w:div w:id="728920816">
      <w:bodyDiv w:val="1"/>
      <w:marLeft w:val="0"/>
      <w:marRight w:val="0"/>
      <w:marTop w:val="0"/>
      <w:marBottom w:val="0"/>
      <w:divBdr>
        <w:top w:val="none" w:sz="0" w:space="0" w:color="auto"/>
        <w:left w:val="none" w:sz="0" w:space="0" w:color="auto"/>
        <w:bottom w:val="none" w:sz="0" w:space="0" w:color="auto"/>
        <w:right w:val="none" w:sz="0" w:space="0" w:color="auto"/>
      </w:divBdr>
    </w:div>
    <w:div w:id="813565028">
      <w:bodyDiv w:val="1"/>
      <w:marLeft w:val="0"/>
      <w:marRight w:val="0"/>
      <w:marTop w:val="0"/>
      <w:marBottom w:val="0"/>
      <w:divBdr>
        <w:top w:val="none" w:sz="0" w:space="0" w:color="auto"/>
        <w:left w:val="none" w:sz="0" w:space="0" w:color="auto"/>
        <w:bottom w:val="none" w:sz="0" w:space="0" w:color="auto"/>
        <w:right w:val="none" w:sz="0" w:space="0" w:color="auto"/>
      </w:divBdr>
    </w:div>
    <w:div w:id="876089588">
      <w:bodyDiv w:val="1"/>
      <w:marLeft w:val="0"/>
      <w:marRight w:val="0"/>
      <w:marTop w:val="0"/>
      <w:marBottom w:val="0"/>
      <w:divBdr>
        <w:top w:val="none" w:sz="0" w:space="0" w:color="auto"/>
        <w:left w:val="none" w:sz="0" w:space="0" w:color="auto"/>
        <w:bottom w:val="none" w:sz="0" w:space="0" w:color="auto"/>
        <w:right w:val="none" w:sz="0" w:space="0" w:color="auto"/>
      </w:divBdr>
    </w:div>
    <w:div w:id="883634717">
      <w:bodyDiv w:val="1"/>
      <w:marLeft w:val="0"/>
      <w:marRight w:val="0"/>
      <w:marTop w:val="0"/>
      <w:marBottom w:val="0"/>
      <w:divBdr>
        <w:top w:val="none" w:sz="0" w:space="0" w:color="auto"/>
        <w:left w:val="none" w:sz="0" w:space="0" w:color="auto"/>
        <w:bottom w:val="none" w:sz="0" w:space="0" w:color="auto"/>
        <w:right w:val="none" w:sz="0" w:space="0" w:color="auto"/>
      </w:divBdr>
    </w:div>
    <w:div w:id="887380938">
      <w:bodyDiv w:val="1"/>
      <w:marLeft w:val="0"/>
      <w:marRight w:val="0"/>
      <w:marTop w:val="0"/>
      <w:marBottom w:val="0"/>
      <w:divBdr>
        <w:top w:val="none" w:sz="0" w:space="0" w:color="auto"/>
        <w:left w:val="none" w:sz="0" w:space="0" w:color="auto"/>
        <w:bottom w:val="none" w:sz="0" w:space="0" w:color="auto"/>
        <w:right w:val="none" w:sz="0" w:space="0" w:color="auto"/>
      </w:divBdr>
    </w:div>
    <w:div w:id="934896365">
      <w:bodyDiv w:val="1"/>
      <w:marLeft w:val="0"/>
      <w:marRight w:val="0"/>
      <w:marTop w:val="0"/>
      <w:marBottom w:val="0"/>
      <w:divBdr>
        <w:top w:val="none" w:sz="0" w:space="0" w:color="auto"/>
        <w:left w:val="none" w:sz="0" w:space="0" w:color="auto"/>
        <w:bottom w:val="none" w:sz="0" w:space="0" w:color="auto"/>
        <w:right w:val="none" w:sz="0" w:space="0" w:color="auto"/>
      </w:divBdr>
    </w:div>
    <w:div w:id="936055909">
      <w:bodyDiv w:val="1"/>
      <w:marLeft w:val="0"/>
      <w:marRight w:val="0"/>
      <w:marTop w:val="0"/>
      <w:marBottom w:val="0"/>
      <w:divBdr>
        <w:top w:val="none" w:sz="0" w:space="0" w:color="auto"/>
        <w:left w:val="none" w:sz="0" w:space="0" w:color="auto"/>
        <w:bottom w:val="none" w:sz="0" w:space="0" w:color="auto"/>
        <w:right w:val="none" w:sz="0" w:space="0" w:color="auto"/>
      </w:divBdr>
    </w:div>
    <w:div w:id="943347361">
      <w:bodyDiv w:val="1"/>
      <w:marLeft w:val="0"/>
      <w:marRight w:val="0"/>
      <w:marTop w:val="0"/>
      <w:marBottom w:val="0"/>
      <w:divBdr>
        <w:top w:val="none" w:sz="0" w:space="0" w:color="auto"/>
        <w:left w:val="none" w:sz="0" w:space="0" w:color="auto"/>
        <w:bottom w:val="none" w:sz="0" w:space="0" w:color="auto"/>
        <w:right w:val="none" w:sz="0" w:space="0" w:color="auto"/>
      </w:divBdr>
    </w:div>
    <w:div w:id="958998888">
      <w:bodyDiv w:val="1"/>
      <w:marLeft w:val="0"/>
      <w:marRight w:val="0"/>
      <w:marTop w:val="0"/>
      <w:marBottom w:val="0"/>
      <w:divBdr>
        <w:top w:val="none" w:sz="0" w:space="0" w:color="auto"/>
        <w:left w:val="none" w:sz="0" w:space="0" w:color="auto"/>
        <w:bottom w:val="none" w:sz="0" w:space="0" w:color="auto"/>
        <w:right w:val="none" w:sz="0" w:space="0" w:color="auto"/>
      </w:divBdr>
    </w:div>
    <w:div w:id="978611919">
      <w:bodyDiv w:val="1"/>
      <w:marLeft w:val="0"/>
      <w:marRight w:val="0"/>
      <w:marTop w:val="0"/>
      <w:marBottom w:val="0"/>
      <w:divBdr>
        <w:top w:val="none" w:sz="0" w:space="0" w:color="auto"/>
        <w:left w:val="none" w:sz="0" w:space="0" w:color="auto"/>
        <w:bottom w:val="none" w:sz="0" w:space="0" w:color="auto"/>
        <w:right w:val="none" w:sz="0" w:space="0" w:color="auto"/>
      </w:divBdr>
    </w:div>
    <w:div w:id="995378408">
      <w:bodyDiv w:val="1"/>
      <w:marLeft w:val="0"/>
      <w:marRight w:val="0"/>
      <w:marTop w:val="0"/>
      <w:marBottom w:val="0"/>
      <w:divBdr>
        <w:top w:val="none" w:sz="0" w:space="0" w:color="auto"/>
        <w:left w:val="none" w:sz="0" w:space="0" w:color="auto"/>
        <w:bottom w:val="none" w:sz="0" w:space="0" w:color="auto"/>
        <w:right w:val="none" w:sz="0" w:space="0" w:color="auto"/>
      </w:divBdr>
    </w:div>
    <w:div w:id="999112393">
      <w:bodyDiv w:val="1"/>
      <w:marLeft w:val="0"/>
      <w:marRight w:val="0"/>
      <w:marTop w:val="0"/>
      <w:marBottom w:val="0"/>
      <w:divBdr>
        <w:top w:val="none" w:sz="0" w:space="0" w:color="auto"/>
        <w:left w:val="none" w:sz="0" w:space="0" w:color="auto"/>
        <w:bottom w:val="none" w:sz="0" w:space="0" w:color="auto"/>
        <w:right w:val="none" w:sz="0" w:space="0" w:color="auto"/>
      </w:divBdr>
    </w:div>
    <w:div w:id="1033461617">
      <w:bodyDiv w:val="1"/>
      <w:marLeft w:val="0"/>
      <w:marRight w:val="0"/>
      <w:marTop w:val="0"/>
      <w:marBottom w:val="0"/>
      <w:divBdr>
        <w:top w:val="none" w:sz="0" w:space="0" w:color="auto"/>
        <w:left w:val="none" w:sz="0" w:space="0" w:color="auto"/>
        <w:bottom w:val="none" w:sz="0" w:space="0" w:color="auto"/>
        <w:right w:val="none" w:sz="0" w:space="0" w:color="auto"/>
      </w:divBdr>
    </w:div>
    <w:div w:id="1035732758">
      <w:bodyDiv w:val="1"/>
      <w:marLeft w:val="0"/>
      <w:marRight w:val="0"/>
      <w:marTop w:val="0"/>
      <w:marBottom w:val="0"/>
      <w:divBdr>
        <w:top w:val="none" w:sz="0" w:space="0" w:color="auto"/>
        <w:left w:val="none" w:sz="0" w:space="0" w:color="auto"/>
        <w:bottom w:val="none" w:sz="0" w:space="0" w:color="auto"/>
        <w:right w:val="none" w:sz="0" w:space="0" w:color="auto"/>
      </w:divBdr>
    </w:div>
    <w:div w:id="1048722780">
      <w:bodyDiv w:val="1"/>
      <w:marLeft w:val="0"/>
      <w:marRight w:val="0"/>
      <w:marTop w:val="0"/>
      <w:marBottom w:val="0"/>
      <w:divBdr>
        <w:top w:val="none" w:sz="0" w:space="0" w:color="auto"/>
        <w:left w:val="none" w:sz="0" w:space="0" w:color="auto"/>
        <w:bottom w:val="none" w:sz="0" w:space="0" w:color="auto"/>
        <w:right w:val="none" w:sz="0" w:space="0" w:color="auto"/>
      </w:divBdr>
    </w:div>
    <w:div w:id="1051492250">
      <w:bodyDiv w:val="1"/>
      <w:marLeft w:val="0"/>
      <w:marRight w:val="0"/>
      <w:marTop w:val="0"/>
      <w:marBottom w:val="0"/>
      <w:divBdr>
        <w:top w:val="none" w:sz="0" w:space="0" w:color="auto"/>
        <w:left w:val="none" w:sz="0" w:space="0" w:color="auto"/>
        <w:bottom w:val="none" w:sz="0" w:space="0" w:color="auto"/>
        <w:right w:val="none" w:sz="0" w:space="0" w:color="auto"/>
      </w:divBdr>
    </w:div>
    <w:div w:id="1090085273">
      <w:bodyDiv w:val="1"/>
      <w:marLeft w:val="0"/>
      <w:marRight w:val="0"/>
      <w:marTop w:val="0"/>
      <w:marBottom w:val="0"/>
      <w:divBdr>
        <w:top w:val="none" w:sz="0" w:space="0" w:color="auto"/>
        <w:left w:val="none" w:sz="0" w:space="0" w:color="auto"/>
        <w:bottom w:val="none" w:sz="0" w:space="0" w:color="auto"/>
        <w:right w:val="none" w:sz="0" w:space="0" w:color="auto"/>
      </w:divBdr>
    </w:div>
    <w:div w:id="1110198931">
      <w:bodyDiv w:val="1"/>
      <w:marLeft w:val="0"/>
      <w:marRight w:val="0"/>
      <w:marTop w:val="0"/>
      <w:marBottom w:val="0"/>
      <w:divBdr>
        <w:top w:val="none" w:sz="0" w:space="0" w:color="auto"/>
        <w:left w:val="none" w:sz="0" w:space="0" w:color="auto"/>
        <w:bottom w:val="none" w:sz="0" w:space="0" w:color="auto"/>
        <w:right w:val="none" w:sz="0" w:space="0" w:color="auto"/>
      </w:divBdr>
      <w:divsChild>
        <w:div w:id="418599814">
          <w:marLeft w:val="418"/>
          <w:marRight w:val="0"/>
          <w:marTop w:val="50"/>
          <w:marBottom w:val="0"/>
          <w:divBdr>
            <w:top w:val="none" w:sz="0" w:space="0" w:color="auto"/>
            <w:left w:val="none" w:sz="0" w:space="0" w:color="auto"/>
            <w:bottom w:val="none" w:sz="0" w:space="0" w:color="auto"/>
            <w:right w:val="none" w:sz="0" w:space="0" w:color="auto"/>
          </w:divBdr>
        </w:div>
        <w:div w:id="1659847800">
          <w:marLeft w:val="418"/>
          <w:marRight w:val="0"/>
          <w:marTop w:val="50"/>
          <w:marBottom w:val="0"/>
          <w:divBdr>
            <w:top w:val="none" w:sz="0" w:space="0" w:color="auto"/>
            <w:left w:val="none" w:sz="0" w:space="0" w:color="auto"/>
            <w:bottom w:val="none" w:sz="0" w:space="0" w:color="auto"/>
            <w:right w:val="none" w:sz="0" w:space="0" w:color="auto"/>
          </w:divBdr>
        </w:div>
        <w:div w:id="1704135586">
          <w:marLeft w:val="418"/>
          <w:marRight w:val="0"/>
          <w:marTop w:val="50"/>
          <w:marBottom w:val="0"/>
          <w:divBdr>
            <w:top w:val="none" w:sz="0" w:space="0" w:color="auto"/>
            <w:left w:val="none" w:sz="0" w:space="0" w:color="auto"/>
            <w:bottom w:val="none" w:sz="0" w:space="0" w:color="auto"/>
            <w:right w:val="none" w:sz="0" w:space="0" w:color="auto"/>
          </w:divBdr>
        </w:div>
      </w:divsChild>
    </w:div>
    <w:div w:id="1110199367">
      <w:bodyDiv w:val="1"/>
      <w:marLeft w:val="0"/>
      <w:marRight w:val="0"/>
      <w:marTop w:val="0"/>
      <w:marBottom w:val="0"/>
      <w:divBdr>
        <w:top w:val="none" w:sz="0" w:space="0" w:color="auto"/>
        <w:left w:val="none" w:sz="0" w:space="0" w:color="auto"/>
        <w:bottom w:val="none" w:sz="0" w:space="0" w:color="auto"/>
        <w:right w:val="none" w:sz="0" w:space="0" w:color="auto"/>
      </w:divBdr>
    </w:div>
    <w:div w:id="1115636196">
      <w:bodyDiv w:val="1"/>
      <w:marLeft w:val="0"/>
      <w:marRight w:val="0"/>
      <w:marTop w:val="0"/>
      <w:marBottom w:val="0"/>
      <w:divBdr>
        <w:top w:val="none" w:sz="0" w:space="0" w:color="auto"/>
        <w:left w:val="none" w:sz="0" w:space="0" w:color="auto"/>
        <w:bottom w:val="none" w:sz="0" w:space="0" w:color="auto"/>
        <w:right w:val="none" w:sz="0" w:space="0" w:color="auto"/>
      </w:divBdr>
    </w:div>
    <w:div w:id="1135759538">
      <w:bodyDiv w:val="1"/>
      <w:marLeft w:val="0"/>
      <w:marRight w:val="0"/>
      <w:marTop w:val="0"/>
      <w:marBottom w:val="0"/>
      <w:divBdr>
        <w:top w:val="none" w:sz="0" w:space="0" w:color="auto"/>
        <w:left w:val="none" w:sz="0" w:space="0" w:color="auto"/>
        <w:bottom w:val="none" w:sz="0" w:space="0" w:color="auto"/>
        <w:right w:val="none" w:sz="0" w:space="0" w:color="auto"/>
      </w:divBdr>
    </w:div>
    <w:div w:id="1135832699">
      <w:bodyDiv w:val="1"/>
      <w:marLeft w:val="0"/>
      <w:marRight w:val="0"/>
      <w:marTop w:val="0"/>
      <w:marBottom w:val="0"/>
      <w:divBdr>
        <w:top w:val="none" w:sz="0" w:space="0" w:color="auto"/>
        <w:left w:val="none" w:sz="0" w:space="0" w:color="auto"/>
        <w:bottom w:val="none" w:sz="0" w:space="0" w:color="auto"/>
        <w:right w:val="none" w:sz="0" w:space="0" w:color="auto"/>
      </w:divBdr>
    </w:div>
    <w:div w:id="1139104031">
      <w:bodyDiv w:val="1"/>
      <w:marLeft w:val="0"/>
      <w:marRight w:val="0"/>
      <w:marTop w:val="0"/>
      <w:marBottom w:val="0"/>
      <w:divBdr>
        <w:top w:val="none" w:sz="0" w:space="0" w:color="auto"/>
        <w:left w:val="none" w:sz="0" w:space="0" w:color="auto"/>
        <w:bottom w:val="none" w:sz="0" w:space="0" w:color="auto"/>
        <w:right w:val="none" w:sz="0" w:space="0" w:color="auto"/>
      </w:divBdr>
    </w:div>
    <w:div w:id="1140079867">
      <w:bodyDiv w:val="1"/>
      <w:marLeft w:val="0"/>
      <w:marRight w:val="0"/>
      <w:marTop w:val="0"/>
      <w:marBottom w:val="0"/>
      <w:divBdr>
        <w:top w:val="none" w:sz="0" w:space="0" w:color="auto"/>
        <w:left w:val="none" w:sz="0" w:space="0" w:color="auto"/>
        <w:bottom w:val="none" w:sz="0" w:space="0" w:color="auto"/>
        <w:right w:val="none" w:sz="0" w:space="0" w:color="auto"/>
      </w:divBdr>
    </w:div>
    <w:div w:id="1173882658">
      <w:bodyDiv w:val="1"/>
      <w:marLeft w:val="0"/>
      <w:marRight w:val="0"/>
      <w:marTop w:val="0"/>
      <w:marBottom w:val="0"/>
      <w:divBdr>
        <w:top w:val="none" w:sz="0" w:space="0" w:color="auto"/>
        <w:left w:val="none" w:sz="0" w:space="0" w:color="auto"/>
        <w:bottom w:val="none" w:sz="0" w:space="0" w:color="auto"/>
        <w:right w:val="none" w:sz="0" w:space="0" w:color="auto"/>
      </w:divBdr>
    </w:div>
    <w:div w:id="1208879566">
      <w:bodyDiv w:val="1"/>
      <w:marLeft w:val="0"/>
      <w:marRight w:val="0"/>
      <w:marTop w:val="0"/>
      <w:marBottom w:val="0"/>
      <w:divBdr>
        <w:top w:val="none" w:sz="0" w:space="0" w:color="auto"/>
        <w:left w:val="none" w:sz="0" w:space="0" w:color="auto"/>
        <w:bottom w:val="none" w:sz="0" w:space="0" w:color="auto"/>
        <w:right w:val="none" w:sz="0" w:space="0" w:color="auto"/>
      </w:divBdr>
    </w:div>
    <w:div w:id="1229415286">
      <w:bodyDiv w:val="1"/>
      <w:marLeft w:val="0"/>
      <w:marRight w:val="0"/>
      <w:marTop w:val="0"/>
      <w:marBottom w:val="0"/>
      <w:divBdr>
        <w:top w:val="none" w:sz="0" w:space="0" w:color="auto"/>
        <w:left w:val="none" w:sz="0" w:space="0" w:color="auto"/>
        <w:bottom w:val="none" w:sz="0" w:space="0" w:color="auto"/>
        <w:right w:val="none" w:sz="0" w:space="0" w:color="auto"/>
      </w:divBdr>
    </w:div>
    <w:div w:id="1229733449">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3807161">
      <w:bodyDiv w:val="1"/>
      <w:marLeft w:val="0"/>
      <w:marRight w:val="0"/>
      <w:marTop w:val="0"/>
      <w:marBottom w:val="0"/>
      <w:divBdr>
        <w:top w:val="none" w:sz="0" w:space="0" w:color="auto"/>
        <w:left w:val="none" w:sz="0" w:space="0" w:color="auto"/>
        <w:bottom w:val="none" w:sz="0" w:space="0" w:color="auto"/>
        <w:right w:val="none" w:sz="0" w:space="0" w:color="auto"/>
      </w:divBdr>
    </w:div>
    <w:div w:id="1265721278">
      <w:bodyDiv w:val="1"/>
      <w:marLeft w:val="0"/>
      <w:marRight w:val="0"/>
      <w:marTop w:val="0"/>
      <w:marBottom w:val="0"/>
      <w:divBdr>
        <w:top w:val="none" w:sz="0" w:space="0" w:color="auto"/>
        <w:left w:val="none" w:sz="0" w:space="0" w:color="auto"/>
        <w:bottom w:val="none" w:sz="0" w:space="0" w:color="auto"/>
        <w:right w:val="none" w:sz="0" w:space="0" w:color="auto"/>
      </w:divBdr>
    </w:div>
    <w:div w:id="1328484683">
      <w:bodyDiv w:val="1"/>
      <w:marLeft w:val="0"/>
      <w:marRight w:val="0"/>
      <w:marTop w:val="0"/>
      <w:marBottom w:val="0"/>
      <w:divBdr>
        <w:top w:val="none" w:sz="0" w:space="0" w:color="auto"/>
        <w:left w:val="none" w:sz="0" w:space="0" w:color="auto"/>
        <w:bottom w:val="none" w:sz="0" w:space="0" w:color="auto"/>
        <w:right w:val="none" w:sz="0" w:space="0" w:color="auto"/>
      </w:divBdr>
    </w:div>
    <w:div w:id="1335836228">
      <w:bodyDiv w:val="1"/>
      <w:marLeft w:val="0"/>
      <w:marRight w:val="0"/>
      <w:marTop w:val="0"/>
      <w:marBottom w:val="0"/>
      <w:divBdr>
        <w:top w:val="none" w:sz="0" w:space="0" w:color="auto"/>
        <w:left w:val="none" w:sz="0" w:space="0" w:color="auto"/>
        <w:bottom w:val="none" w:sz="0" w:space="0" w:color="auto"/>
        <w:right w:val="none" w:sz="0" w:space="0" w:color="auto"/>
      </w:divBdr>
    </w:div>
    <w:div w:id="1448894952">
      <w:bodyDiv w:val="1"/>
      <w:marLeft w:val="0"/>
      <w:marRight w:val="0"/>
      <w:marTop w:val="0"/>
      <w:marBottom w:val="0"/>
      <w:divBdr>
        <w:top w:val="none" w:sz="0" w:space="0" w:color="auto"/>
        <w:left w:val="none" w:sz="0" w:space="0" w:color="auto"/>
        <w:bottom w:val="none" w:sz="0" w:space="0" w:color="auto"/>
        <w:right w:val="none" w:sz="0" w:space="0" w:color="auto"/>
      </w:divBdr>
    </w:div>
    <w:div w:id="1450278670">
      <w:bodyDiv w:val="1"/>
      <w:marLeft w:val="0"/>
      <w:marRight w:val="0"/>
      <w:marTop w:val="0"/>
      <w:marBottom w:val="0"/>
      <w:divBdr>
        <w:top w:val="none" w:sz="0" w:space="0" w:color="auto"/>
        <w:left w:val="none" w:sz="0" w:space="0" w:color="auto"/>
        <w:bottom w:val="none" w:sz="0" w:space="0" w:color="auto"/>
        <w:right w:val="none" w:sz="0" w:space="0" w:color="auto"/>
      </w:divBdr>
    </w:div>
    <w:div w:id="1456101616">
      <w:bodyDiv w:val="1"/>
      <w:marLeft w:val="0"/>
      <w:marRight w:val="0"/>
      <w:marTop w:val="0"/>
      <w:marBottom w:val="0"/>
      <w:divBdr>
        <w:top w:val="none" w:sz="0" w:space="0" w:color="auto"/>
        <w:left w:val="none" w:sz="0" w:space="0" w:color="auto"/>
        <w:bottom w:val="none" w:sz="0" w:space="0" w:color="auto"/>
        <w:right w:val="none" w:sz="0" w:space="0" w:color="auto"/>
      </w:divBdr>
    </w:div>
    <w:div w:id="1475101361">
      <w:bodyDiv w:val="1"/>
      <w:marLeft w:val="0"/>
      <w:marRight w:val="0"/>
      <w:marTop w:val="0"/>
      <w:marBottom w:val="0"/>
      <w:divBdr>
        <w:top w:val="none" w:sz="0" w:space="0" w:color="auto"/>
        <w:left w:val="none" w:sz="0" w:space="0" w:color="auto"/>
        <w:bottom w:val="none" w:sz="0" w:space="0" w:color="auto"/>
        <w:right w:val="none" w:sz="0" w:space="0" w:color="auto"/>
      </w:divBdr>
    </w:div>
    <w:div w:id="1475947416">
      <w:bodyDiv w:val="1"/>
      <w:marLeft w:val="0"/>
      <w:marRight w:val="0"/>
      <w:marTop w:val="0"/>
      <w:marBottom w:val="0"/>
      <w:divBdr>
        <w:top w:val="none" w:sz="0" w:space="0" w:color="auto"/>
        <w:left w:val="none" w:sz="0" w:space="0" w:color="auto"/>
        <w:bottom w:val="none" w:sz="0" w:space="0" w:color="auto"/>
        <w:right w:val="none" w:sz="0" w:space="0" w:color="auto"/>
      </w:divBdr>
    </w:div>
    <w:div w:id="1475950371">
      <w:bodyDiv w:val="1"/>
      <w:marLeft w:val="0"/>
      <w:marRight w:val="0"/>
      <w:marTop w:val="0"/>
      <w:marBottom w:val="0"/>
      <w:divBdr>
        <w:top w:val="none" w:sz="0" w:space="0" w:color="auto"/>
        <w:left w:val="none" w:sz="0" w:space="0" w:color="auto"/>
        <w:bottom w:val="none" w:sz="0" w:space="0" w:color="auto"/>
        <w:right w:val="none" w:sz="0" w:space="0" w:color="auto"/>
      </w:divBdr>
    </w:div>
    <w:div w:id="1485467338">
      <w:bodyDiv w:val="1"/>
      <w:marLeft w:val="0"/>
      <w:marRight w:val="0"/>
      <w:marTop w:val="0"/>
      <w:marBottom w:val="0"/>
      <w:divBdr>
        <w:top w:val="none" w:sz="0" w:space="0" w:color="auto"/>
        <w:left w:val="none" w:sz="0" w:space="0" w:color="auto"/>
        <w:bottom w:val="none" w:sz="0" w:space="0" w:color="auto"/>
        <w:right w:val="none" w:sz="0" w:space="0" w:color="auto"/>
      </w:divBdr>
    </w:div>
    <w:div w:id="1492453798">
      <w:bodyDiv w:val="1"/>
      <w:marLeft w:val="0"/>
      <w:marRight w:val="0"/>
      <w:marTop w:val="0"/>
      <w:marBottom w:val="0"/>
      <w:divBdr>
        <w:top w:val="none" w:sz="0" w:space="0" w:color="auto"/>
        <w:left w:val="none" w:sz="0" w:space="0" w:color="auto"/>
        <w:bottom w:val="none" w:sz="0" w:space="0" w:color="auto"/>
        <w:right w:val="none" w:sz="0" w:space="0" w:color="auto"/>
      </w:divBdr>
    </w:div>
    <w:div w:id="1513060916">
      <w:bodyDiv w:val="1"/>
      <w:marLeft w:val="0"/>
      <w:marRight w:val="0"/>
      <w:marTop w:val="0"/>
      <w:marBottom w:val="0"/>
      <w:divBdr>
        <w:top w:val="none" w:sz="0" w:space="0" w:color="auto"/>
        <w:left w:val="none" w:sz="0" w:space="0" w:color="auto"/>
        <w:bottom w:val="none" w:sz="0" w:space="0" w:color="auto"/>
        <w:right w:val="none" w:sz="0" w:space="0" w:color="auto"/>
      </w:divBdr>
    </w:div>
    <w:div w:id="1592011818">
      <w:bodyDiv w:val="1"/>
      <w:marLeft w:val="0"/>
      <w:marRight w:val="0"/>
      <w:marTop w:val="0"/>
      <w:marBottom w:val="0"/>
      <w:divBdr>
        <w:top w:val="none" w:sz="0" w:space="0" w:color="auto"/>
        <w:left w:val="none" w:sz="0" w:space="0" w:color="auto"/>
        <w:bottom w:val="none" w:sz="0" w:space="0" w:color="auto"/>
        <w:right w:val="none" w:sz="0" w:space="0" w:color="auto"/>
      </w:divBdr>
    </w:div>
    <w:div w:id="1610896654">
      <w:bodyDiv w:val="1"/>
      <w:marLeft w:val="0"/>
      <w:marRight w:val="0"/>
      <w:marTop w:val="0"/>
      <w:marBottom w:val="0"/>
      <w:divBdr>
        <w:top w:val="none" w:sz="0" w:space="0" w:color="auto"/>
        <w:left w:val="none" w:sz="0" w:space="0" w:color="auto"/>
        <w:bottom w:val="none" w:sz="0" w:space="0" w:color="auto"/>
        <w:right w:val="none" w:sz="0" w:space="0" w:color="auto"/>
      </w:divBdr>
    </w:div>
    <w:div w:id="1621182430">
      <w:bodyDiv w:val="1"/>
      <w:marLeft w:val="0"/>
      <w:marRight w:val="0"/>
      <w:marTop w:val="0"/>
      <w:marBottom w:val="0"/>
      <w:divBdr>
        <w:top w:val="none" w:sz="0" w:space="0" w:color="auto"/>
        <w:left w:val="none" w:sz="0" w:space="0" w:color="auto"/>
        <w:bottom w:val="none" w:sz="0" w:space="0" w:color="auto"/>
        <w:right w:val="none" w:sz="0" w:space="0" w:color="auto"/>
      </w:divBdr>
    </w:div>
    <w:div w:id="1629972689">
      <w:bodyDiv w:val="1"/>
      <w:marLeft w:val="0"/>
      <w:marRight w:val="0"/>
      <w:marTop w:val="0"/>
      <w:marBottom w:val="0"/>
      <w:divBdr>
        <w:top w:val="none" w:sz="0" w:space="0" w:color="auto"/>
        <w:left w:val="none" w:sz="0" w:space="0" w:color="auto"/>
        <w:bottom w:val="none" w:sz="0" w:space="0" w:color="auto"/>
        <w:right w:val="none" w:sz="0" w:space="0" w:color="auto"/>
      </w:divBdr>
    </w:div>
    <w:div w:id="1646592556">
      <w:bodyDiv w:val="1"/>
      <w:marLeft w:val="0"/>
      <w:marRight w:val="0"/>
      <w:marTop w:val="0"/>
      <w:marBottom w:val="0"/>
      <w:divBdr>
        <w:top w:val="none" w:sz="0" w:space="0" w:color="auto"/>
        <w:left w:val="none" w:sz="0" w:space="0" w:color="auto"/>
        <w:bottom w:val="none" w:sz="0" w:space="0" w:color="auto"/>
        <w:right w:val="none" w:sz="0" w:space="0" w:color="auto"/>
      </w:divBdr>
    </w:div>
    <w:div w:id="1656912579">
      <w:bodyDiv w:val="1"/>
      <w:marLeft w:val="0"/>
      <w:marRight w:val="0"/>
      <w:marTop w:val="0"/>
      <w:marBottom w:val="0"/>
      <w:divBdr>
        <w:top w:val="none" w:sz="0" w:space="0" w:color="auto"/>
        <w:left w:val="none" w:sz="0" w:space="0" w:color="auto"/>
        <w:bottom w:val="none" w:sz="0" w:space="0" w:color="auto"/>
        <w:right w:val="none" w:sz="0" w:space="0" w:color="auto"/>
      </w:divBdr>
      <w:divsChild>
        <w:div w:id="472212503">
          <w:marLeft w:val="1238"/>
          <w:marRight w:val="0"/>
          <w:marTop w:val="50"/>
          <w:marBottom w:val="0"/>
          <w:divBdr>
            <w:top w:val="none" w:sz="0" w:space="0" w:color="auto"/>
            <w:left w:val="none" w:sz="0" w:space="0" w:color="auto"/>
            <w:bottom w:val="none" w:sz="0" w:space="0" w:color="auto"/>
            <w:right w:val="none" w:sz="0" w:space="0" w:color="auto"/>
          </w:divBdr>
        </w:div>
        <w:div w:id="627471652">
          <w:marLeft w:val="864"/>
          <w:marRight w:val="0"/>
          <w:marTop w:val="50"/>
          <w:marBottom w:val="0"/>
          <w:divBdr>
            <w:top w:val="none" w:sz="0" w:space="0" w:color="auto"/>
            <w:left w:val="none" w:sz="0" w:space="0" w:color="auto"/>
            <w:bottom w:val="none" w:sz="0" w:space="0" w:color="auto"/>
            <w:right w:val="none" w:sz="0" w:space="0" w:color="auto"/>
          </w:divBdr>
        </w:div>
        <w:div w:id="1117678625">
          <w:marLeft w:val="864"/>
          <w:marRight w:val="0"/>
          <w:marTop w:val="50"/>
          <w:marBottom w:val="0"/>
          <w:divBdr>
            <w:top w:val="none" w:sz="0" w:space="0" w:color="auto"/>
            <w:left w:val="none" w:sz="0" w:space="0" w:color="auto"/>
            <w:bottom w:val="none" w:sz="0" w:space="0" w:color="auto"/>
            <w:right w:val="none" w:sz="0" w:space="0" w:color="auto"/>
          </w:divBdr>
        </w:div>
        <w:div w:id="1775398277">
          <w:marLeft w:val="1238"/>
          <w:marRight w:val="0"/>
          <w:marTop w:val="50"/>
          <w:marBottom w:val="0"/>
          <w:divBdr>
            <w:top w:val="none" w:sz="0" w:space="0" w:color="auto"/>
            <w:left w:val="none" w:sz="0" w:space="0" w:color="auto"/>
            <w:bottom w:val="none" w:sz="0" w:space="0" w:color="auto"/>
            <w:right w:val="none" w:sz="0" w:space="0" w:color="auto"/>
          </w:divBdr>
        </w:div>
        <w:div w:id="1795563852">
          <w:marLeft w:val="1238"/>
          <w:marRight w:val="0"/>
          <w:marTop w:val="50"/>
          <w:marBottom w:val="0"/>
          <w:divBdr>
            <w:top w:val="none" w:sz="0" w:space="0" w:color="auto"/>
            <w:left w:val="none" w:sz="0" w:space="0" w:color="auto"/>
            <w:bottom w:val="none" w:sz="0" w:space="0" w:color="auto"/>
            <w:right w:val="none" w:sz="0" w:space="0" w:color="auto"/>
          </w:divBdr>
        </w:div>
        <w:div w:id="2135899124">
          <w:marLeft w:val="864"/>
          <w:marRight w:val="0"/>
          <w:marTop w:val="50"/>
          <w:marBottom w:val="0"/>
          <w:divBdr>
            <w:top w:val="none" w:sz="0" w:space="0" w:color="auto"/>
            <w:left w:val="none" w:sz="0" w:space="0" w:color="auto"/>
            <w:bottom w:val="none" w:sz="0" w:space="0" w:color="auto"/>
            <w:right w:val="none" w:sz="0" w:space="0" w:color="auto"/>
          </w:divBdr>
        </w:div>
      </w:divsChild>
    </w:div>
    <w:div w:id="1699505661">
      <w:bodyDiv w:val="1"/>
      <w:marLeft w:val="0"/>
      <w:marRight w:val="0"/>
      <w:marTop w:val="0"/>
      <w:marBottom w:val="0"/>
      <w:divBdr>
        <w:top w:val="none" w:sz="0" w:space="0" w:color="auto"/>
        <w:left w:val="none" w:sz="0" w:space="0" w:color="auto"/>
        <w:bottom w:val="none" w:sz="0" w:space="0" w:color="auto"/>
        <w:right w:val="none" w:sz="0" w:space="0" w:color="auto"/>
      </w:divBdr>
    </w:div>
    <w:div w:id="1703164208">
      <w:bodyDiv w:val="1"/>
      <w:marLeft w:val="0"/>
      <w:marRight w:val="0"/>
      <w:marTop w:val="0"/>
      <w:marBottom w:val="0"/>
      <w:divBdr>
        <w:top w:val="none" w:sz="0" w:space="0" w:color="auto"/>
        <w:left w:val="none" w:sz="0" w:space="0" w:color="auto"/>
        <w:bottom w:val="none" w:sz="0" w:space="0" w:color="auto"/>
        <w:right w:val="none" w:sz="0" w:space="0" w:color="auto"/>
      </w:divBdr>
      <w:divsChild>
        <w:div w:id="617417840">
          <w:marLeft w:val="1166"/>
          <w:marRight w:val="0"/>
          <w:marTop w:val="106"/>
          <w:marBottom w:val="0"/>
          <w:divBdr>
            <w:top w:val="none" w:sz="0" w:space="0" w:color="auto"/>
            <w:left w:val="none" w:sz="0" w:space="0" w:color="auto"/>
            <w:bottom w:val="none" w:sz="0" w:space="0" w:color="auto"/>
            <w:right w:val="none" w:sz="0" w:space="0" w:color="auto"/>
          </w:divBdr>
        </w:div>
        <w:div w:id="1059014935">
          <w:marLeft w:val="1166"/>
          <w:marRight w:val="0"/>
          <w:marTop w:val="106"/>
          <w:marBottom w:val="0"/>
          <w:divBdr>
            <w:top w:val="none" w:sz="0" w:space="0" w:color="auto"/>
            <w:left w:val="none" w:sz="0" w:space="0" w:color="auto"/>
            <w:bottom w:val="none" w:sz="0" w:space="0" w:color="auto"/>
            <w:right w:val="none" w:sz="0" w:space="0" w:color="auto"/>
          </w:divBdr>
        </w:div>
        <w:div w:id="466748034">
          <w:marLeft w:val="1166"/>
          <w:marRight w:val="0"/>
          <w:marTop w:val="106"/>
          <w:marBottom w:val="0"/>
          <w:divBdr>
            <w:top w:val="none" w:sz="0" w:space="0" w:color="auto"/>
            <w:left w:val="none" w:sz="0" w:space="0" w:color="auto"/>
            <w:bottom w:val="none" w:sz="0" w:space="0" w:color="auto"/>
            <w:right w:val="none" w:sz="0" w:space="0" w:color="auto"/>
          </w:divBdr>
        </w:div>
        <w:div w:id="1277248759">
          <w:marLeft w:val="1166"/>
          <w:marRight w:val="0"/>
          <w:marTop w:val="106"/>
          <w:marBottom w:val="0"/>
          <w:divBdr>
            <w:top w:val="none" w:sz="0" w:space="0" w:color="auto"/>
            <w:left w:val="none" w:sz="0" w:space="0" w:color="auto"/>
            <w:bottom w:val="none" w:sz="0" w:space="0" w:color="auto"/>
            <w:right w:val="none" w:sz="0" w:space="0" w:color="auto"/>
          </w:divBdr>
        </w:div>
      </w:divsChild>
    </w:div>
    <w:div w:id="1829858465">
      <w:bodyDiv w:val="1"/>
      <w:marLeft w:val="0"/>
      <w:marRight w:val="0"/>
      <w:marTop w:val="0"/>
      <w:marBottom w:val="0"/>
      <w:divBdr>
        <w:top w:val="none" w:sz="0" w:space="0" w:color="auto"/>
        <w:left w:val="none" w:sz="0" w:space="0" w:color="auto"/>
        <w:bottom w:val="none" w:sz="0" w:space="0" w:color="auto"/>
        <w:right w:val="none" w:sz="0" w:space="0" w:color="auto"/>
      </w:divBdr>
    </w:div>
    <w:div w:id="1864513789">
      <w:bodyDiv w:val="1"/>
      <w:marLeft w:val="0"/>
      <w:marRight w:val="0"/>
      <w:marTop w:val="0"/>
      <w:marBottom w:val="0"/>
      <w:divBdr>
        <w:top w:val="none" w:sz="0" w:space="0" w:color="auto"/>
        <w:left w:val="none" w:sz="0" w:space="0" w:color="auto"/>
        <w:bottom w:val="none" w:sz="0" w:space="0" w:color="auto"/>
        <w:right w:val="none" w:sz="0" w:space="0" w:color="auto"/>
      </w:divBdr>
    </w:div>
    <w:div w:id="1871914688">
      <w:bodyDiv w:val="1"/>
      <w:marLeft w:val="0"/>
      <w:marRight w:val="0"/>
      <w:marTop w:val="0"/>
      <w:marBottom w:val="0"/>
      <w:divBdr>
        <w:top w:val="none" w:sz="0" w:space="0" w:color="auto"/>
        <w:left w:val="none" w:sz="0" w:space="0" w:color="auto"/>
        <w:bottom w:val="none" w:sz="0" w:space="0" w:color="auto"/>
        <w:right w:val="none" w:sz="0" w:space="0" w:color="auto"/>
      </w:divBdr>
    </w:div>
    <w:div w:id="1892620387">
      <w:bodyDiv w:val="1"/>
      <w:marLeft w:val="0"/>
      <w:marRight w:val="0"/>
      <w:marTop w:val="0"/>
      <w:marBottom w:val="0"/>
      <w:divBdr>
        <w:top w:val="none" w:sz="0" w:space="0" w:color="auto"/>
        <w:left w:val="none" w:sz="0" w:space="0" w:color="auto"/>
        <w:bottom w:val="none" w:sz="0" w:space="0" w:color="auto"/>
        <w:right w:val="none" w:sz="0" w:space="0" w:color="auto"/>
      </w:divBdr>
    </w:div>
    <w:div w:id="1909654210">
      <w:bodyDiv w:val="1"/>
      <w:marLeft w:val="0"/>
      <w:marRight w:val="0"/>
      <w:marTop w:val="0"/>
      <w:marBottom w:val="0"/>
      <w:divBdr>
        <w:top w:val="none" w:sz="0" w:space="0" w:color="auto"/>
        <w:left w:val="none" w:sz="0" w:space="0" w:color="auto"/>
        <w:bottom w:val="none" w:sz="0" w:space="0" w:color="auto"/>
        <w:right w:val="none" w:sz="0" w:space="0" w:color="auto"/>
      </w:divBdr>
    </w:div>
    <w:div w:id="1928424248">
      <w:bodyDiv w:val="1"/>
      <w:marLeft w:val="0"/>
      <w:marRight w:val="0"/>
      <w:marTop w:val="0"/>
      <w:marBottom w:val="0"/>
      <w:divBdr>
        <w:top w:val="none" w:sz="0" w:space="0" w:color="auto"/>
        <w:left w:val="none" w:sz="0" w:space="0" w:color="auto"/>
        <w:bottom w:val="none" w:sz="0" w:space="0" w:color="auto"/>
        <w:right w:val="none" w:sz="0" w:space="0" w:color="auto"/>
      </w:divBdr>
    </w:div>
    <w:div w:id="1931960173">
      <w:bodyDiv w:val="1"/>
      <w:marLeft w:val="0"/>
      <w:marRight w:val="0"/>
      <w:marTop w:val="0"/>
      <w:marBottom w:val="0"/>
      <w:divBdr>
        <w:top w:val="none" w:sz="0" w:space="0" w:color="auto"/>
        <w:left w:val="none" w:sz="0" w:space="0" w:color="auto"/>
        <w:bottom w:val="none" w:sz="0" w:space="0" w:color="auto"/>
        <w:right w:val="none" w:sz="0" w:space="0" w:color="auto"/>
      </w:divBdr>
    </w:div>
    <w:div w:id="1960600042">
      <w:bodyDiv w:val="1"/>
      <w:marLeft w:val="0"/>
      <w:marRight w:val="0"/>
      <w:marTop w:val="0"/>
      <w:marBottom w:val="0"/>
      <w:divBdr>
        <w:top w:val="none" w:sz="0" w:space="0" w:color="auto"/>
        <w:left w:val="none" w:sz="0" w:space="0" w:color="auto"/>
        <w:bottom w:val="none" w:sz="0" w:space="0" w:color="auto"/>
        <w:right w:val="none" w:sz="0" w:space="0" w:color="auto"/>
      </w:divBdr>
    </w:div>
    <w:div w:id="1982929508">
      <w:bodyDiv w:val="1"/>
      <w:marLeft w:val="0"/>
      <w:marRight w:val="0"/>
      <w:marTop w:val="0"/>
      <w:marBottom w:val="0"/>
      <w:divBdr>
        <w:top w:val="none" w:sz="0" w:space="0" w:color="auto"/>
        <w:left w:val="none" w:sz="0" w:space="0" w:color="auto"/>
        <w:bottom w:val="none" w:sz="0" w:space="0" w:color="auto"/>
        <w:right w:val="none" w:sz="0" w:space="0" w:color="auto"/>
      </w:divBdr>
    </w:div>
    <w:div w:id="1991980622">
      <w:bodyDiv w:val="1"/>
      <w:marLeft w:val="0"/>
      <w:marRight w:val="0"/>
      <w:marTop w:val="0"/>
      <w:marBottom w:val="0"/>
      <w:divBdr>
        <w:top w:val="none" w:sz="0" w:space="0" w:color="auto"/>
        <w:left w:val="none" w:sz="0" w:space="0" w:color="auto"/>
        <w:bottom w:val="none" w:sz="0" w:space="0" w:color="auto"/>
        <w:right w:val="none" w:sz="0" w:space="0" w:color="auto"/>
      </w:divBdr>
    </w:div>
    <w:div w:id="1995602469">
      <w:bodyDiv w:val="1"/>
      <w:marLeft w:val="0"/>
      <w:marRight w:val="0"/>
      <w:marTop w:val="0"/>
      <w:marBottom w:val="0"/>
      <w:divBdr>
        <w:top w:val="none" w:sz="0" w:space="0" w:color="auto"/>
        <w:left w:val="none" w:sz="0" w:space="0" w:color="auto"/>
        <w:bottom w:val="none" w:sz="0" w:space="0" w:color="auto"/>
        <w:right w:val="none" w:sz="0" w:space="0" w:color="auto"/>
      </w:divBdr>
    </w:div>
    <w:div w:id="2001957817">
      <w:bodyDiv w:val="1"/>
      <w:marLeft w:val="0"/>
      <w:marRight w:val="0"/>
      <w:marTop w:val="0"/>
      <w:marBottom w:val="0"/>
      <w:divBdr>
        <w:top w:val="none" w:sz="0" w:space="0" w:color="auto"/>
        <w:left w:val="none" w:sz="0" w:space="0" w:color="auto"/>
        <w:bottom w:val="none" w:sz="0" w:space="0" w:color="auto"/>
        <w:right w:val="none" w:sz="0" w:space="0" w:color="auto"/>
      </w:divBdr>
    </w:div>
    <w:div w:id="2010599347">
      <w:bodyDiv w:val="1"/>
      <w:marLeft w:val="0"/>
      <w:marRight w:val="0"/>
      <w:marTop w:val="0"/>
      <w:marBottom w:val="0"/>
      <w:divBdr>
        <w:top w:val="none" w:sz="0" w:space="0" w:color="auto"/>
        <w:left w:val="none" w:sz="0" w:space="0" w:color="auto"/>
        <w:bottom w:val="none" w:sz="0" w:space="0" w:color="auto"/>
        <w:right w:val="none" w:sz="0" w:space="0" w:color="auto"/>
      </w:divBdr>
    </w:div>
    <w:div w:id="2033653108">
      <w:bodyDiv w:val="1"/>
      <w:marLeft w:val="0"/>
      <w:marRight w:val="0"/>
      <w:marTop w:val="0"/>
      <w:marBottom w:val="0"/>
      <w:divBdr>
        <w:top w:val="none" w:sz="0" w:space="0" w:color="auto"/>
        <w:left w:val="none" w:sz="0" w:space="0" w:color="auto"/>
        <w:bottom w:val="none" w:sz="0" w:space="0" w:color="auto"/>
        <w:right w:val="none" w:sz="0" w:space="0" w:color="auto"/>
      </w:divBdr>
    </w:div>
    <w:div w:id="2033988648">
      <w:bodyDiv w:val="1"/>
      <w:marLeft w:val="0"/>
      <w:marRight w:val="0"/>
      <w:marTop w:val="0"/>
      <w:marBottom w:val="0"/>
      <w:divBdr>
        <w:top w:val="none" w:sz="0" w:space="0" w:color="auto"/>
        <w:left w:val="none" w:sz="0" w:space="0" w:color="auto"/>
        <w:bottom w:val="none" w:sz="0" w:space="0" w:color="auto"/>
        <w:right w:val="none" w:sz="0" w:space="0" w:color="auto"/>
      </w:divBdr>
    </w:div>
    <w:div w:id="2054691192">
      <w:bodyDiv w:val="1"/>
      <w:marLeft w:val="0"/>
      <w:marRight w:val="0"/>
      <w:marTop w:val="0"/>
      <w:marBottom w:val="0"/>
      <w:divBdr>
        <w:top w:val="none" w:sz="0" w:space="0" w:color="auto"/>
        <w:left w:val="none" w:sz="0" w:space="0" w:color="auto"/>
        <w:bottom w:val="none" w:sz="0" w:space="0" w:color="auto"/>
        <w:right w:val="none" w:sz="0" w:space="0" w:color="auto"/>
      </w:divBdr>
    </w:div>
    <w:div w:id="2091651823">
      <w:bodyDiv w:val="1"/>
      <w:marLeft w:val="0"/>
      <w:marRight w:val="0"/>
      <w:marTop w:val="0"/>
      <w:marBottom w:val="0"/>
      <w:divBdr>
        <w:top w:val="none" w:sz="0" w:space="0" w:color="auto"/>
        <w:left w:val="none" w:sz="0" w:space="0" w:color="auto"/>
        <w:bottom w:val="none" w:sz="0" w:space="0" w:color="auto"/>
        <w:right w:val="none" w:sz="0" w:space="0" w:color="auto"/>
      </w:divBdr>
    </w:div>
    <w:div w:id="2094626685">
      <w:bodyDiv w:val="1"/>
      <w:marLeft w:val="0"/>
      <w:marRight w:val="0"/>
      <w:marTop w:val="0"/>
      <w:marBottom w:val="0"/>
      <w:divBdr>
        <w:top w:val="none" w:sz="0" w:space="0" w:color="auto"/>
        <w:left w:val="none" w:sz="0" w:space="0" w:color="auto"/>
        <w:bottom w:val="none" w:sz="0" w:space="0" w:color="auto"/>
        <w:right w:val="none" w:sz="0" w:space="0" w:color="auto"/>
      </w:divBdr>
    </w:div>
    <w:div w:id="2123331708">
      <w:bodyDiv w:val="1"/>
      <w:marLeft w:val="0"/>
      <w:marRight w:val="0"/>
      <w:marTop w:val="0"/>
      <w:marBottom w:val="0"/>
      <w:divBdr>
        <w:top w:val="none" w:sz="0" w:space="0" w:color="auto"/>
        <w:left w:val="none" w:sz="0" w:space="0" w:color="auto"/>
        <w:bottom w:val="none" w:sz="0" w:space="0" w:color="auto"/>
        <w:right w:val="none" w:sz="0" w:space="0" w:color="auto"/>
      </w:divBdr>
    </w:div>
    <w:div w:id="2128818238">
      <w:bodyDiv w:val="1"/>
      <w:marLeft w:val="0"/>
      <w:marRight w:val="0"/>
      <w:marTop w:val="0"/>
      <w:marBottom w:val="0"/>
      <w:divBdr>
        <w:top w:val="none" w:sz="0" w:space="0" w:color="auto"/>
        <w:left w:val="none" w:sz="0" w:space="0" w:color="auto"/>
        <w:bottom w:val="none" w:sz="0" w:space="0" w:color="auto"/>
        <w:right w:val="none" w:sz="0" w:space="0" w:color="auto"/>
      </w:divBdr>
    </w:div>
    <w:div w:id="214407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phine\Desktop\Enipled\0-PROJETS\APR%20Bat.%20Resp\Cube%202020\Enqu&#234;te\Mod&#232;le%20rap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phine\Desktop\Enipled\0-PROJETS\APR%20Bat.%20Resp\Cube%202020\Enqu&#234;te\Enqu&#234;te%20Quantitative\R&#233;sultats\R&#233;sultats%20SOCIOCUB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7"/>
  <c:chart>
    <c:title>
      <c:tx>
        <c:rich>
          <a:bodyPr/>
          <a:lstStyle/>
          <a:p>
            <a:pPr>
              <a:defRPr/>
            </a:pPr>
            <a:r>
              <a:rPr lang="en-US" sz="1200"/>
              <a:t>Comportements pro-environnementaux au travail</a:t>
            </a:r>
          </a:p>
        </c:rich>
      </c:tx>
    </c:title>
    <c:view3D>
      <c:rAngAx val="1"/>
    </c:view3D>
    <c:plotArea>
      <c:layout/>
      <c:bar3DChart>
        <c:barDir val="col"/>
        <c:grouping val="clustered"/>
        <c:ser>
          <c:idx val="0"/>
          <c:order val="0"/>
          <c:tx>
            <c:strRef>
              <c:f>CCOE!$B$1</c:f>
              <c:strCache>
                <c:ptCount val="1"/>
                <c:pt idx="0">
                  <c:v>M</c:v>
                </c:pt>
              </c:strCache>
            </c:strRef>
          </c:tx>
          <c:cat>
            <c:strRef>
              <c:f>CCOE!$A$2:$A$5</c:f>
              <c:strCache>
                <c:ptCount val="4"/>
                <c:pt idx="0">
                  <c:v>Je prends des initiatives pour protéger l’environnement dans mes activités quotidiennes.</c:v>
                </c:pt>
                <c:pt idx="1">
                  <c:v>J'encourage mes collègues à adopter des comportements plus respectueux de l'environnement.</c:v>
                </c:pt>
                <c:pt idx="2">
                  <c:v>J'entreprends des actions environnementales qui contribuent favorablement à l'image de mon entreprise.</c:v>
                </c:pt>
                <c:pt idx="3">
                  <c:v>Je participe volontairement aux activités ou programmes environnementaux organisés par mon entreprise.</c:v>
                </c:pt>
              </c:strCache>
            </c:strRef>
          </c:cat>
          <c:val>
            <c:numRef>
              <c:f>CCOE!$B$2:$B$5</c:f>
              <c:numCache>
                <c:formatCode>0.00</c:formatCode>
                <c:ptCount val="4"/>
                <c:pt idx="0">
                  <c:v>5.3478260869565215</c:v>
                </c:pt>
                <c:pt idx="1">
                  <c:v>4.7391304347826377</c:v>
                </c:pt>
                <c:pt idx="2">
                  <c:v>3.6521739130434767</c:v>
                </c:pt>
                <c:pt idx="3">
                  <c:v>4.2608695652173916</c:v>
                </c:pt>
              </c:numCache>
            </c:numRef>
          </c:val>
        </c:ser>
        <c:shape val="box"/>
        <c:axId val="130327680"/>
        <c:axId val="130329216"/>
        <c:axId val="0"/>
      </c:bar3DChart>
      <c:catAx>
        <c:axId val="130327680"/>
        <c:scaling>
          <c:orientation val="minMax"/>
        </c:scaling>
        <c:axPos val="b"/>
        <c:tickLblPos val="nextTo"/>
        <c:crossAx val="130329216"/>
        <c:crosses val="autoZero"/>
        <c:auto val="1"/>
        <c:lblAlgn val="ctr"/>
        <c:lblOffset val="100"/>
      </c:catAx>
      <c:valAx>
        <c:axId val="130329216"/>
        <c:scaling>
          <c:orientation val="minMax"/>
          <c:max val="7"/>
          <c:min val="1"/>
        </c:scaling>
        <c:axPos val="l"/>
        <c:majorGridlines/>
        <c:numFmt formatCode="0" sourceLinked="0"/>
        <c:tickLblPos val="nextTo"/>
        <c:crossAx val="130327680"/>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42CF-5132-4B09-A9FC-268F1918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rapport</Template>
  <TotalTime>47</TotalTime>
  <Pages>62</Pages>
  <Words>21414</Words>
  <Characters>117783</Characters>
  <Application>Microsoft Office Word</Application>
  <DocSecurity>0</DocSecurity>
  <Lines>981</Lines>
  <Paragraphs>277</Paragraphs>
  <ScaleCrop>false</ScaleCrop>
  <HeadingPairs>
    <vt:vector size="2" baseType="variant">
      <vt:variant>
        <vt:lpstr>Titre</vt:lpstr>
      </vt:variant>
      <vt:variant>
        <vt:i4>1</vt:i4>
      </vt:variant>
    </vt:vector>
  </HeadingPairs>
  <TitlesOfParts>
    <vt:vector size="1" baseType="lpstr">
      <vt:lpstr/>
    </vt:vector>
  </TitlesOfParts>
  <Company>UNIVERSITE MONTAIGNE BORDEAUX 3</Company>
  <LinksUpToDate>false</LinksUpToDate>
  <CharactersWithSpaces>138920</CharactersWithSpaces>
  <SharedDoc>false</SharedDoc>
  <HLinks>
    <vt:vector size="36" baseType="variant">
      <vt:variant>
        <vt:i4>5570574</vt:i4>
      </vt:variant>
      <vt:variant>
        <vt:i4>30</vt:i4>
      </vt:variant>
      <vt:variant>
        <vt:i4>0</vt:i4>
      </vt:variant>
      <vt:variant>
        <vt:i4>5</vt:i4>
      </vt:variant>
      <vt:variant>
        <vt:lpwstr>http://www.construction21.eu/</vt:lpwstr>
      </vt:variant>
      <vt:variant>
        <vt:lpwstr/>
      </vt:variant>
      <vt:variant>
        <vt:i4>2293866</vt:i4>
      </vt:variant>
      <vt:variant>
        <vt:i4>27</vt:i4>
      </vt:variant>
      <vt:variant>
        <vt:i4>0</vt:i4>
      </vt:variant>
      <vt:variant>
        <vt:i4>5</vt:i4>
      </vt:variant>
      <vt:variant>
        <vt:lpwstr>http://www.amisdelaterre.org/IMG/pdf/GUIDE_GUIDE_ECOMAT_COLL_TERR.pdf</vt:lpwstr>
      </vt:variant>
      <vt:variant>
        <vt:lpwstr/>
      </vt:variant>
      <vt:variant>
        <vt:i4>1310772</vt:i4>
      </vt:variant>
      <vt:variant>
        <vt:i4>20</vt:i4>
      </vt:variant>
      <vt:variant>
        <vt:i4>0</vt:i4>
      </vt:variant>
      <vt:variant>
        <vt:i4>5</vt:i4>
      </vt:variant>
      <vt:variant>
        <vt:lpwstr/>
      </vt:variant>
      <vt:variant>
        <vt:lpwstr>_Toc265241764</vt:lpwstr>
      </vt:variant>
      <vt:variant>
        <vt:i4>1310772</vt:i4>
      </vt:variant>
      <vt:variant>
        <vt:i4>14</vt:i4>
      </vt:variant>
      <vt:variant>
        <vt:i4>0</vt:i4>
      </vt:variant>
      <vt:variant>
        <vt:i4>5</vt:i4>
      </vt:variant>
      <vt:variant>
        <vt:lpwstr/>
      </vt:variant>
      <vt:variant>
        <vt:lpwstr>_Toc265241763</vt:lpwstr>
      </vt:variant>
      <vt:variant>
        <vt:i4>1310772</vt:i4>
      </vt:variant>
      <vt:variant>
        <vt:i4>8</vt:i4>
      </vt:variant>
      <vt:variant>
        <vt:i4>0</vt:i4>
      </vt:variant>
      <vt:variant>
        <vt:i4>5</vt:i4>
      </vt:variant>
      <vt:variant>
        <vt:lpwstr/>
      </vt:variant>
      <vt:variant>
        <vt:lpwstr>_Toc265241762</vt:lpwstr>
      </vt:variant>
      <vt:variant>
        <vt:i4>1310772</vt:i4>
      </vt:variant>
      <vt:variant>
        <vt:i4>2</vt:i4>
      </vt:variant>
      <vt:variant>
        <vt:i4>0</vt:i4>
      </vt:variant>
      <vt:variant>
        <vt:i4>5</vt:i4>
      </vt:variant>
      <vt:variant>
        <vt:lpwstr/>
      </vt:variant>
      <vt:variant>
        <vt:lpwstr>_Toc265241761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Siham GHALEM-TANI</dc:creator>
  <cp:lastModifiedBy>Delphine</cp:lastModifiedBy>
  <cp:revision>15</cp:revision>
  <cp:lastPrinted>2012-09-26T14:18:00Z</cp:lastPrinted>
  <dcterms:created xsi:type="dcterms:W3CDTF">2015-12-29T14:08:00Z</dcterms:created>
  <dcterms:modified xsi:type="dcterms:W3CDTF">2015-12-29T15:21:00Z</dcterms:modified>
</cp:coreProperties>
</file>